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4520A" w14:textId="0A8D0EB6" w:rsidR="008665B7" w:rsidRPr="008665B7" w:rsidRDefault="007B6135" w:rsidP="008665B7">
      <w:pPr>
        <w:rPr>
          <w:noProof/>
          <w:sz w:val="2"/>
          <w:szCs w:val="2"/>
        </w:rPr>
      </w:pPr>
      <w:r>
        <w:rPr>
          <w:noProof/>
          <w:sz w:val="2"/>
          <w:szCs w:val="2"/>
        </w:rPr>
        <mc:AlternateContent>
          <mc:Choice Requires="wpg">
            <w:drawing>
              <wp:anchor distT="0" distB="0" distL="0" distR="0" simplePos="0" relativeHeight="486691328" behindDoc="1" locked="0" layoutInCell="1" allowOverlap="1" wp14:anchorId="47925830" wp14:editId="73AF266A">
                <wp:simplePos x="0" y="0"/>
                <wp:positionH relativeFrom="page">
                  <wp:posOffset>-4569</wp:posOffset>
                </wp:positionH>
                <wp:positionV relativeFrom="page">
                  <wp:posOffset>426720</wp:posOffset>
                </wp:positionV>
                <wp:extent cx="9004471" cy="5303317"/>
                <wp:effectExtent l="0" t="0" r="0" b="5715"/>
                <wp:wrapNone/>
                <wp:docPr id="1" name="Group 1" descr="De afbeelding toont een collage van zes scènes waarin studenten samenwerken en leren in verschillende moderne omgevingen, zoals een vergaderruimte, een laboratorium en een loungehoek. Links staat een paarse grafische achtergrond met het Fontys-logo en pijlen, terwijl rechtsonder de tekst “FOR SOCIETY 2030” zichtbaar is, wat duidt op een toekomstgerichte onderwijsvisi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04471" cy="5303317"/>
                          <a:chOff x="0" y="0"/>
                          <a:chExt cx="9004471" cy="5303317"/>
                        </a:xfrm>
                      </wpg:grpSpPr>
                      <pic:pic xmlns:pic="http://schemas.openxmlformats.org/drawingml/2006/picture">
                        <pic:nvPicPr>
                          <pic:cNvPr id="2" name="Image 2"/>
                          <pic:cNvPicPr/>
                        </pic:nvPicPr>
                        <pic:blipFill>
                          <a:blip r:embed="rId8" cstate="print"/>
                          <a:stretch>
                            <a:fillRect/>
                          </a:stretch>
                        </pic:blipFill>
                        <pic:spPr>
                          <a:xfrm>
                            <a:off x="4666634" y="1739722"/>
                            <a:ext cx="2554820" cy="1704045"/>
                          </a:xfrm>
                          <a:prstGeom prst="rect">
                            <a:avLst/>
                          </a:prstGeom>
                        </pic:spPr>
                      </pic:pic>
                      <pic:pic xmlns:pic="http://schemas.openxmlformats.org/drawingml/2006/picture">
                        <pic:nvPicPr>
                          <pic:cNvPr id="3" name="Image 3"/>
                          <pic:cNvPicPr/>
                        </pic:nvPicPr>
                        <pic:blipFill>
                          <a:blip r:embed="rId9" cstate="print"/>
                          <a:stretch>
                            <a:fillRect/>
                          </a:stretch>
                        </pic:blipFill>
                        <pic:spPr>
                          <a:xfrm>
                            <a:off x="7221455" y="902"/>
                            <a:ext cx="1782495" cy="3442868"/>
                          </a:xfrm>
                          <a:prstGeom prst="rect">
                            <a:avLst/>
                          </a:prstGeom>
                        </pic:spPr>
                      </pic:pic>
                      <pic:pic xmlns:pic="http://schemas.openxmlformats.org/drawingml/2006/picture">
                        <pic:nvPicPr>
                          <pic:cNvPr id="4" name="Image 4"/>
                          <pic:cNvPicPr/>
                        </pic:nvPicPr>
                        <pic:blipFill>
                          <a:blip r:embed="rId10" cstate="print"/>
                          <a:stretch>
                            <a:fillRect/>
                          </a:stretch>
                        </pic:blipFill>
                        <pic:spPr>
                          <a:xfrm>
                            <a:off x="3943" y="1295"/>
                            <a:ext cx="203302" cy="5292001"/>
                          </a:xfrm>
                          <a:prstGeom prst="rect">
                            <a:avLst/>
                          </a:prstGeom>
                        </pic:spPr>
                      </pic:pic>
                      <pic:pic xmlns:pic="http://schemas.openxmlformats.org/drawingml/2006/picture">
                        <pic:nvPicPr>
                          <pic:cNvPr id="5" name="Image 5"/>
                          <pic:cNvPicPr/>
                        </pic:nvPicPr>
                        <pic:blipFill>
                          <a:blip r:embed="rId11" cstate="print"/>
                          <a:stretch>
                            <a:fillRect/>
                          </a:stretch>
                        </pic:blipFill>
                        <pic:spPr>
                          <a:xfrm>
                            <a:off x="3943" y="1295"/>
                            <a:ext cx="203301" cy="4777879"/>
                          </a:xfrm>
                          <a:prstGeom prst="rect">
                            <a:avLst/>
                          </a:prstGeom>
                        </pic:spPr>
                      </pic:pic>
                      <pic:pic xmlns:pic="http://schemas.openxmlformats.org/drawingml/2006/picture">
                        <pic:nvPicPr>
                          <pic:cNvPr id="6" name="Image 6"/>
                          <pic:cNvPicPr/>
                        </pic:nvPicPr>
                        <pic:blipFill>
                          <a:blip r:embed="rId12" cstate="print"/>
                          <a:stretch>
                            <a:fillRect/>
                          </a:stretch>
                        </pic:blipFill>
                        <pic:spPr>
                          <a:xfrm>
                            <a:off x="3223965" y="902"/>
                            <a:ext cx="3997477" cy="1738820"/>
                          </a:xfrm>
                          <a:prstGeom prst="rect">
                            <a:avLst/>
                          </a:prstGeom>
                        </pic:spPr>
                      </pic:pic>
                      <pic:pic xmlns:pic="http://schemas.openxmlformats.org/drawingml/2006/picture">
                        <pic:nvPicPr>
                          <pic:cNvPr id="7" name="Image 7"/>
                          <pic:cNvPicPr/>
                        </pic:nvPicPr>
                        <pic:blipFill>
                          <a:blip r:embed="rId13" cstate="print"/>
                          <a:stretch>
                            <a:fillRect/>
                          </a:stretch>
                        </pic:blipFill>
                        <pic:spPr>
                          <a:xfrm>
                            <a:off x="3164198" y="3443757"/>
                            <a:ext cx="5839752" cy="1849539"/>
                          </a:xfrm>
                          <a:prstGeom prst="rect">
                            <a:avLst/>
                          </a:prstGeom>
                        </pic:spPr>
                      </pic:pic>
                      <wps:wsp>
                        <wps:cNvPr id="8" name="Graphic 8"/>
                        <wps:cNvSpPr/>
                        <wps:spPr>
                          <a:xfrm>
                            <a:off x="3093891" y="1295"/>
                            <a:ext cx="5910580" cy="5292090"/>
                          </a:xfrm>
                          <a:custGeom>
                            <a:avLst/>
                            <a:gdLst/>
                            <a:ahLst/>
                            <a:cxnLst/>
                            <a:rect l="l" t="t" r="r" b="b"/>
                            <a:pathLst>
                              <a:path w="5910580" h="5292090">
                                <a:moveTo>
                                  <a:pt x="5910046" y="0"/>
                                </a:moveTo>
                                <a:lnTo>
                                  <a:pt x="0" y="0"/>
                                </a:lnTo>
                                <a:lnTo>
                                  <a:pt x="0" y="5292001"/>
                                </a:lnTo>
                                <a:lnTo>
                                  <a:pt x="5910046" y="5292001"/>
                                </a:lnTo>
                                <a:lnTo>
                                  <a:pt x="5910046" y="0"/>
                                </a:lnTo>
                                <a:close/>
                              </a:path>
                            </a:pathLst>
                          </a:custGeom>
                          <a:solidFill>
                            <a:srgbClr val="663366">
                              <a:alpha val="27999"/>
                            </a:srgbClr>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4" cstate="print"/>
                          <a:stretch>
                            <a:fillRect/>
                          </a:stretch>
                        </pic:blipFill>
                        <pic:spPr>
                          <a:xfrm>
                            <a:off x="3943" y="0"/>
                            <a:ext cx="5826925" cy="5299735"/>
                          </a:xfrm>
                          <a:prstGeom prst="rect">
                            <a:avLst/>
                          </a:prstGeom>
                        </pic:spPr>
                      </pic:pic>
                      <pic:pic xmlns:pic="http://schemas.openxmlformats.org/drawingml/2006/picture">
                        <pic:nvPicPr>
                          <pic:cNvPr id="10" name="Image 10"/>
                          <pic:cNvPicPr/>
                        </pic:nvPicPr>
                        <pic:blipFill>
                          <a:blip r:embed="rId15" cstate="print"/>
                          <a:stretch>
                            <a:fillRect/>
                          </a:stretch>
                        </pic:blipFill>
                        <pic:spPr>
                          <a:xfrm>
                            <a:off x="0" y="474094"/>
                            <a:ext cx="5700253" cy="4829223"/>
                          </a:xfrm>
                          <a:prstGeom prst="rect">
                            <a:avLst/>
                          </a:prstGeom>
                        </pic:spPr>
                      </pic:pic>
                      <wps:wsp>
                        <wps:cNvPr id="11" name="Graphic 11"/>
                        <wps:cNvSpPr/>
                        <wps:spPr>
                          <a:xfrm>
                            <a:off x="6102915" y="4750892"/>
                            <a:ext cx="2901315" cy="542925"/>
                          </a:xfrm>
                          <a:custGeom>
                            <a:avLst/>
                            <a:gdLst/>
                            <a:ahLst/>
                            <a:cxnLst/>
                            <a:rect l="l" t="t" r="r" b="b"/>
                            <a:pathLst>
                              <a:path w="2901315" h="542925">
                                <a:moveTo>
                                  <a:pt x="2901023" y="0"/>
                                </a:moveTo>
                                <a:lnTo>
                                  <a:pt x="0" y="0"/>
                                </a:lnTo>
                                <a:lnTo>
                                  <a:pt x="0" y="542404"/>
                                </a:lnTo>
                                <a:lnTo>
                                  <a:pt x="2901023" y="542404"/>
                                </a:lnTo>
                                <a:lnTo>
                                  <a:pt x="2901023" y="0"/>
                                </a:lnTo>
                                <a:close/>
                              </a:path>
                            </a:pathLst>
                          </a:custGeom>
                          <a:solidFill>
                            <a:srgbClr val="663366">
                              <a:alpha val="83998"/>
                            </a:srgbClr>
                          </a:solidFill>
                        </wps:spPr>
                        <wps:bodyPr wrap="square" lIns="0" tIns="0" rIns="0" bIns="0" rtlCol="0">
                          <a:prstTxWarp prst="textNoShape">
                            <a:avLst/>
                          </a:prstTxWarp>
                          <a:noAutofit/>
                        </wps:bodyPr>
                      </wps:wsp>
                      <wps:wsp>
                        <wps:cNvPr id="12" name="Graphic 12"/>
                        <wps:cNvSpPr/>
                        <wps:spPr>
                          <a:xfrm>
                            <a:off x="282467" y="4332579"/>
                            <a:ext cx="655320" cy="655320"/>
                          </a:xfrm>
                          <a:custGeom>
                            <a:avLst/>
                            <a:gdLst/>
                            <a:ahLst/>
                            <a:cxnLst/>
                            <a:rect l="l" t="t" r="r" b="b"/>
                            <a:pathLst>
                              <a:path w="655320" h="655320">
                                <a:moveTo>
                                  <a:pt x="654888" y="0"/>
                                </a:moveTo>
                                <a:lnTo>
                                  <a:pt x="0" y="0"/>
                                </a:lnTo>
                                <a:lnTo>
                                  <a:pt x="0" y="654875"/>
                                </a:lnTo>
                                <a:lnTo>
                                  <a:pt x="654888" y="654875"/>
                                </a:lnTo>
                                <a:lnTo>
                                  <a:pt x="654888" y="0"/>
                                </a:lnTo>
                                <a:close/>
                              </a:path>
                            </a:pathLst>
                          </a:custGeom>
                          <a:solidFill>
                            <a:srgbClr val="663366"/>
                          </a:solidFill>
                        </wps:spPr>
                        <wps:bodyPr wrap="square" lIns="0" tIns="0" rIns="0" bIns="0" rtlCol="0">
                          <a:prstTxWarp prst="textNoShape">
                            <a:avLst/>
                          </a:prstTxWarp>
                          <a:noAutofit/>
                        </wps:bodyPr>
                      </wps:wsp>
                      <wps:wsp>
                        <wps:cNvPr id="13" name="Graphic 13"/>
                        <wps:cNvSpPr/>
                        <wps:spPr>
                          <a:xfrm>
                            <a:off x="282467" y="4333037"/>
                            <a:ext cx="655320" cy="654050"/>
                          </a:xfrm>
                          <a:custGeom>
                            <a:avLst/>
                            <a:gdLst/>
                            <a:ahLst/>
                            <a:cxnLst/>
                            <a:rect l="l" t="t" r="r" b="b"/>
                            <a:pathLst>
                              <a:path w="655320" h="654050">
                                <a:moveTo>
                                  <a:pt x="189585" y="289547"/>
                                </a:moveTo>
                                <a:lnTo>
                                  <a:pt x="115951" y="289547"/>
                                </a:lnTo>
                                <a:lnTo>
                                  <a:pt x="114858" y="300507"/>
                                </a:lnTo>
                                <a:lnTo>
                                  <a:pt x="125298" y="300507"/>
                                </a:lnTo>
                                <a:lnTo>
                                  <a:pt x="121666" y="336715"/>
                                </a:lnTo>
                                <a:lnTo>
                                  <a:pt x="75082" y="324370"/>
                                </a:lnTo>
                                <a:lnTo>
                                  <a:pt x="52692" y="289331"/>
                                </a:lnTo>
                                <a:lnTo>
                                  <a:pt x="56375" y="278460"/>
                                </a:lnTo>
                                <a:lnTo>
                                  <a:pt x="62547" y="269709"/>
                                </a:lnTo>
                                <a:lnTo>
                                  <a:pt x="69303" y="263385"/>
                                </a:lnTo>
                                <a:lnTo>
                                  <a:pt x="69049" y="278968"/>
                                </a:lnTo>
                                <a:lnTo>
                                  <a:pt x="73507" y="268224"/>
                                </a:lnTo>
                                <a:lnTo>
                                  <a:pt x="78803" y="259105"/>
                                </a:lnTo>
                                <a:lnTo>
                                  <a:pt x="85102" y="250405"/>
                                </a:lnTo>
                                <a:lnTo>
                                  <a:pt x="67233" y="262039"/>
                                </a:lnTo>
                                <a:lnTo>
                                  <a:pt x="55422" y="273151"/>
                                </a:lnTo>
                                <a:lnTo>
                                  <a:pt x="48336" y="283387"/>
                                </a:lnTo>
                                <a:lnTo>
                                  <a:pt x="44653" y="292392"/>
                                </a:lnTo>
                                <a:lnTo>
                                  <a:pt x="43332" y="297345"/>
                                </a:lnTo>
                                <a:lnTo>
                                  <a:pt x="44005" y="305612"/>
                                </a:lnTo>
                                <a:lnTo>
                                  <a:pt x="72199" y="337362"/>
                                </a:lnTo>
                                <a:lnTo>
                                  <a:pt x="119964" y="351561"/>
                                </a:lnTo>
                                <a:lnTo>
                                  <a:pt x="120332" y="351447"/>
                                </a:lnTo>
                                <a:lnTo>
                                  <a:pt x="120167" y="351739"/>
                                </a:lnTo>
                                <a:lnTo>
                                  <a:pt x="117386" y="379539"/>
                                </a:lnTo>
                                <a:lnTo>
                                  <a:pt x="107315" y="379539"/>
                                </a:lnTo>
                                <a:lnTo>
                                  <a:pt x="106210" y="390486"/>
                                </a:lnTo>
                                <a:lnTo>
                                  <a:pt x="152069" y="390486"/>
                                </a:lnTo>
                                <a:lnTo>
                                  <a:pt x="153162" y="379539"/>
                                </a:lnTo>
                                <a:lnTo>
                                  <a:pt x="142836" y="379539"/>
                                </a:lnTo>
                                <a:lnTo>
                                  <a:pt x="145453" y="353187"/>
                                </a:lnTo>
                                <a:lnTo>
                                  <a:pt x="145275" y="352818"/>
                                </a:lnTo>
                                <a:lnTo>
                                  <a:pt x="145694" y="352996"/>
                                </a:lnTo>
                                <a:lnTo>
                                  <a:pt x="154787" y="353098"/>
                                </a:lnTo>
                                <a:lnTo>
                                  <a:pt x="168249" y="352806"/>
                                </a:lnTo>
                                <a:lnTo>
                                  <a:pt x="170421" y="328828"/>
                                </a:lnTo>
                                <a:lnTo>
                                  <a:pt x="164261" y="328828"/>
                                </a:lnTo>
                                <a:lnTo>
                                  <a:pt x="161378" y="337159"/>
                                </a:lnTo>
                                <a:lnTo>
                                  <a:pt x="155994" y="337667"/>
                                </a:lnTo>
                                <a:lnTo>
                                  <a:pt x="147231" y="337566"/>
                                </a:lnTo>
                                <a:lnTo>
                                  <a:pt x="146786" y="337781"/>
                                </a:lnTo>
                                <a:lnTo>
                                  <a:pt x="147078" y="337337"/>
                                </a:lnTo>
                                <a:lnTo>
                                  <a:pt x="150749" y="300507"/>
                                </a:lnTo>
                                <a:lnTo>
                                  <a:pt x="177203" y="300507"/>
                                </a:lnTo>
                                <a:lnTo>
                                  <a:pt x="175869" y="313817"/>
                                </a:lnTo>
                                <a:lnTo>
                                  <a:pt x="187159" y="313817"/>
                                </a:lnTo>
                                <a:lnTo>
                                  <a:pt x="189585" y="289547"/>
                                </a:lnTo>
                                <a:close/>
                              </a:path>
                              <a:path w="655320" h="654050">
                                <a:moveTo>
                                  <a:pt x="238645" y="181749"/>
                                </a:moveTo>
                                <a:lnTo>
                                  <a:pt x="228079" y="154406"/>
                                </a:lnTo>
                                <a:lnTo>
                                  <a:pt x="211188" y="125260"/>
                                </a:lnTo>
                                <a:lnTo>
                                  <a:pt x="195643" y="102882"/>
                                </a:lnTo>
                                <a:lnTo>
                                  <a:pt x="189103" y="95859"/>
                                </a:lnTo>
                                <a:lnTo>
                                  <a:pt x="190538" y="111188"/>
                                </a:lnTo>
                                <a:lnTo>
                                  <a:pt x="190715" y="124282"/>
                                </a:lnTo>
                                <a:lnTo>
                                  <a:pt x="190309" y="133413"/>
                                </a:lnTo>
                                <a:lnTo>
                                  <a:pt x="190030" y="136842"/>
                                </a:lnTo>
                                <a:lnTo>
                                  <a:pt x="208584" y="149339"/>
                                </a:lnTo>
                                <a:lnTo>
                                  <a:pt x="224078" y="164172"/>
                                </a:lnTo>
                                <a:lnTo>
                                  <a:pt x="234696" y="176568"/>
                                </a:lnTo>
                                <a:lnTo>
                                  <a:pt x="238645" y="181749"/>
                                </a:lnTo>
                                <a:close/>
                              </a:path>
                              <a:path w="655320" h="654050">
                                <a:moveTo>
                                  <a:pt x="273050" y="353466"/>
                                </a:moveTo>
                                <a:lnTo>
                                  <a:pt x="252044" y="317944"/>
                                </a:lnTo>
                                <a:lnTo>
                                  <a:pt x="246634" y="317017"/>
                                </a:lnTo>
                                <a:lnTo>
                                  <a:pt x="246634" y="341325"/>
                                </a:lnTo>
                                <a:lnTo>
                                  <a:pt x="246291" y="353466"/>
                                </a:lnTo>
                                <a:lnTo>
                                  <a:pt x="227914" y="382930"/>
                                </a:lnTo>
                                <a:lnTo>
                                  <a:pt x="221754" y="381152"/>
                                </a:lnTo>
                                <a:lnTo>
                                  <a:pt x="221335" y="380695"/>
                                </a:lnTo>
                                <a:lnTo>
                                  <a:pt x="217652" y="375780"/>
                                </a:lnTo>
                                <a:lnTo>
                                  <a:pt x="217373" y="374637"/>
                                </a:lnTo>
                                <a:lnTo>
                                  <a:pt x="215760" y="366737"/>
                                </a:lnTo>
                                <a:lnTo>
                                  <a:pt x="216141" y="353974"/>
                                </a:lnTo>
                                <a:lnTo>
                                  <a:pt x="218338" y="341325"/>
                                </a:lnTo>
                                <a:lnTo>
                                  <a:pt x="218401" y="340969"/>
                                </a:lnTo>
                                <a:lnTo>
                                  <a:pt x="222123" y="331889"/>
                                </a:lnTo>
                                <a:lnTo>
                                  <a:pt x="227279" y="326694"/>
                                </a:lnTo>
                                <a:lnTo>
                                  <a:pt x="226910" y="326694"/>
                                </a:lnTo>
                                <a:lnTo>
                                  <a:pt x="234353" y="324840"/>
                                </a:lnTo>
                                <a:lnTo>
                                  <a:pt x="240614" y="326694"/>
                                </a:lnTo>
                                <a:lnTo>
                                  <a:pt x="244729" y="332206"/>
                                </a:lnTo>
                                <a:lnTo>
                                  <a:pt x="246557" y="340969"/>
                                </a:lnTo>
                                <a:lnTo>
                                  <a:pt x="246634" y="341325"/>
                                </a:lnTo>
                                <a:lnTo>
                                  <a:pt x="246634" y="317017"/>
                                </a:lnTo>
                                <a:lnTo>
                                  <a:pt x="235546" y="315087"/>
                                </a:lnTo>
                                <a:lnTo>
                                  <a:pt x="218198" y="317944"/>
                                </a:lnTo>
                                <a:lnTo>
                                  <a:pt x="203987" y="325907"/>
                                </a:lnTo>
                                <a:lnTo>
                                  <a:pt x="193979" y="338099"/>
                                </a:lnTo>
                                <a:lnTo>
                                  <a:pt x="189255" y="353466"/>
                                </a:lnTo>
                                <a:lnTo>
                                  <a:pt x="190754" y="368223"/>
                                </a:lnTo>
                                <a:lnTo>
                                  <a:pt x="190792" y="368642"/>
                                </a:lnTo>
                                <a:lnTo>
                                  <a:pt x="198259" y="380695"/>
                                </a:lnTo>
                                <a:lnTo>
                                  <a:pt x="210693" y="388645"/>
                                </a:lnTo>
                                <a:lnTo>
                                  <a:pt x="227177" y="391515"/>
                                </a:lnTo>
                                <a:lnTo>
                                  <a:pt x="236410" y="390867"/>
                                </a:lnTo>
                                <a:lnTo>
                                  <a:pt x="244576" y="388861"/>
                                </a:lnTo>
                                <a:lnTo>
                                  <a:pt x="251968" y="385406"/>
                                </a:lnTo>
                                <a:lnTo>
                                  <a:pt x="255346" y="382930"/>
                                </a:lnTo>
                                <a:lnTo>
                                  <a:pt x="258813" y="380403"/>
                                </a:lnTo>
                                <a:lnTo>
                                  <a:pt x="264401" y="374637"/>
                                </a:lnTo>
                                <a:lnTo>
                                  <a:pt x="268655" y="368223"/>
                                </a:lnTo>
                                <a:lnTo>
                                  <a:pt x="271551" y="361213"/>
                                </a:lnTo>
                                <a:lnTo>
                                  <a:pt x="272999" y="353974"/>
                                </a:lnTo>
                                <a:lnTo>
                                  <a:pt x="273050" y="353466"/>
                                </a:lnTo>
                                <a:close/>
                              </a:path>
                              <a:path w="655320" h="654050">
                                <a:moveTo>
                                  <a:pt x="308584" y="227406"/>
                                </a:moveTo>
                                <a:lnTo>
                                  <a:pt x="278130" y="203847"/>
                                </a:lnTo>
                                <a:lnTo>
                                  <a:pt x="239039" y="186651"/>
                                </a:lnTo>
                                <a:lnTo>
                                  <a:pt x="203682" y="155740"/>
                                </a:lnTo>
                                <a:lnTo>
                                  <a:pt x="174167" y="138036"/>
                                </a:lnTo>
                                <a:lnTo>
                                  <a:pt x="153949" y="130009"/>
                                </a:lnTo>
                                <a:lnTo>
                                  <a:pt x="146443" y="128117"/>
                                </a:lnTo>
                                <a:lnTo>
                                  <a:pt x="155854" y="143535"/>
                                </a:lnTo>
                                <a:lnTo>
                                  <a:pt x="162013" y="162471"/>
                                </a:lnTo>
                                <a:lnTo>
                                  <a:pt x="164490" y="178816"/>
                                </a:lnTo>
                                <a:lnTo>
                                  <a:pt x="162864" y="186486"/>
                                </a:lnTo>
                                <a:lnTo>
                                  <a:pt x="111861" y="208762"/>
                                </a:lnTo>
                                <a:lnTo>
                                  <a:pt x="79489" y="233299"/>
                                </a:lnTo>
                                <a:lnTo>
                                  <a:pt x="62458" y="253123"/>
                                </a:lnTo>
                                <a:lnTo>
                                  <a:pt x="57518" y="261289"/>
                                </a:lnTo>
                                <a:lnTo>
                                  <a:pt x="65874" y="254571"/>
                                </a:lnTo>
                                <a:lnTo>
                                  <a:pt x="82740" y="243903"/>
                                </a:lnTo>
                                <a:lnTo>
                                  <a:pt x="109258" y="232359"/>
                                </a:lnTo>
                                <a:lnTo>
                                  <a:pt x="146634" y="222961"/>
                                </a:lnTo>
                                <a:lnTo>
                                  <a:pt x="130860" y="235953"/>
                                </a:lnTo>
                                <a:lnTo>
                                  <a:pt x="157568" y="228396"/>
                                </a:lnTo>
                                <a:lnTo>
                                  <a:pt x="175006" y="224612"/>
                                </a:lnTo>
                                <a:lnTo>
                                  <a:pt x="190842" y="223456"/>
                                </a:lnTo>
                                <a:lnTo>
                                  <a:pt x="212763" y="223799"/>
                                </a:lnTo>
                                <a:lnTo>
                                  <a:pt x="240880" y="226402"/>
                                </a:lnTo>
                                <a:lnTo>
                                  <a:pt x="265684" y="231343"/>
                                </a:lnTo>
                                <a:lnTo>
                                  <a:pt x="284619" y="236499"/>
                                </a:lnTo>
                                <a:lnTo>
                                  <a:pt x="300291" y="241287"/>
                                </a:lnTo>
                                <a:lnTo>
                                  <a:pt x="306120" y="240487"/>
                                </a:lnTo>
                                <a:lnTo>
                                  <a:pt x="308216" y="233108"/>
                                </a:lnTo>
                                <a:lnTo>
                                  <a:pt x="308584" y="227406"/>
                                </a:lnTo>
                                <a:close/>
                              </a:path>
                              <a:path w="655320" h="654050">
                                <a:moveTo>
                                  <a:pt x="374713" y="380072"/>
                                </a:moveTo>
                                <a:lnTo>
                                  <a:pt x="364693" y="380072"/>
                                </a:lnTo>
                                <a:lnTo>
                                  <a:pt x="369023" y="338823"/>
                                </a:lnTo>
                                <a:lnTo>
                                  <a:pt x="368668" y="328790"/>
                                </a:lnTo>
                                <a:lnTo>
                                  <a:pt x="365379" y="321335"/>
                                </a:lnTo>
                                <a:lnTo>
                                  <a:pt x="359346" y="316687"/>
                                </a:lnTo>
                                <a:lnTo>
                                  <a:pt x="350812" y="315087"/>
                                </a:lnTo>
                                <a:lnTo>
                                  <a:pt x="344766" y="315747"/>
                                </a:lnTo>
                                <a:lnTo>
                                  <a:pt x="338315" y="317677"/>
                                </a:lnTo>
                                <a:lnTo>
                                  <a:pt x="331584" y="320840"/>
                                </a:lnTo>
                                <a:lnTo>
                                  <a:pt x="324662" y="325183"/>
                                </a:lnTo>
                                <a:lnTo>
                                  <a:pt x="325513" y="317106"/>
                                </a:lnTo>
                                <a:lnTo>
                                  <a:pt x="291172" y="317106"/>
                                </a:lnTo>
                                <a:lnTo>
                                  <a:pt x="290093" y="327367"/>
                                </a:lnTo>
                                <a:lnTo>
                                  <a:pt x="300532" y="327367"/>
                                </a:lnTo>
                                <a:lnTo>
                                  <a:pt x="294995" y="380072"/>
                                </a:lnTo>
                                <a:lnTo>
                                  <a:pt x="284810" y="380072"/>
                                </a:lnTo>
                                <a:lnTo>
                                  <a:pt x="283730" y="390334"/>
                                </a:lnTo>
                                <a:lnTo>
                                  <a:pt x="324129" y="390334"/>
                                </a:lnTo>
                                <a:lnTo>
                                  <a:pt x="325208" y="380072"/>
                                </a:lnTo>
                                <a:lnTo>
                                  <a:pt x="318897" y="380072"/>
                                </a:lnTo>
                                <a:lnTo>
                                  <a:pt x="323723" y="334111"/>
                                </a:lnTo>
                                <a:lnTo>
                                  <a:pt x="328968" y="330746"/>
                                </a:lnTo>
                                <a:lnTo>
                                  <a:pt x="333692" y="329057"/>
                                </a:lnTo>
                                <a:lnTo>
                                  <a:pt x="343281" y="329057"/>
                                </a:lnTo>
                                <a:lnTo>
                                  <a:pt x="345452" y="332422"/>
                                </a:lnTo>
                                <a:lnTo>
                                  <a:pt x="340448" y="380072"/>
                                </a:lnTo>
                                <a:lnTo>
                                  <a:pt x="334721" y="380072"/>
                                </a:lnTo>
                                <a:lnTo>
                                  <a:pt x="333641" y="390334"/>
                                </a:lnTo>
                                <a:lnTo>
                                  <a:pt x="373634" y="390334"/>
                                </a:lnTo>
                                <a:lnTo>
                                  <a:pt x="374713" y="380072"/>
                                </a:lnTo>
                                <a:close/>
                              </a:path>
                              <a:path w="655320" h="654050">
                                <a:moveTo>
                                  <a:pt x="449084" y="317131"/>
                                </a:moveTo>
                                <a:lnTo>
                                  <a:pt x="429514" y="317131"/>
                                </a:lnTo>
                                <a:lnTo>
                                  <a:pt x="431660" y="294589"/>
                                </a:lnTo>
                                <a:lnTo>
                                  <a:pt x="406514" y="306882"/>
                                </a:lnTo>
                                <a:lnTo>
                                  <a:pt x="405333" y="316915"/>
                                </a:lnTo>
                                <a:lnTo>
                                  <a:pt x="393636" y="316915"/>
                                </a:lnTo>
                                <a:lnTo>
                                  <a:pt x="392518" y="327025"/>
                                </a:lnTo>
                                <a:lnTo>
                                  <a:pt x="392049" y="327367"/>
                                </a:lnTo>
                                <a:lnTo>
                                  <a:pt x="403898" y="327367"/>
                                </a:lnTo>
                                <a:lnTo>
                                  <a:pt x="399910" y="366852"/>
                                </a:lnTo>
                                <a:lnTo>
                                  <a:pt x="400469" y="377063"/>
                                </a:lnTo>
                                <a:lnTo>
                                  <a:pt x="404291" y="384797"/>
                                </a:lnTo>
                                <a:lnTo>
                                  <a:pt x="411200" y="389686"/>
                                </a:lnTo>
                                <a:lnTo>
                                  <a:pt x="421005" y="391401"/>
                                </a:lnTo>
                                <a:lnTo>
                                  <a:pt x="431088" y="391401"/>
                                </a:lnTo>
                                <a:lnTo>
                                  <a:pt x="435749" y="390131"/>
                                </a:lnTo>
                                <a:lnTo>
                                  <a:pt x="443522" y="385889"/>
                                </a:lnTo>
                                <a:lnTo>
                                  <a:pt x="444296" y="385127"/>
                                </a:lnTo>
                                <a:lnTo>
                                  <a:pt x="442556" y="376516"/>
                                </a:lnTo>
                                <a:lnTo>
                                  <a:pt x="434886" y="381152"/>
                                </a:lnTo>
                                <a:lnTo>
                                  <a:pt x="431660" y="380352"/>
                                </a:lnTo>
                                <a:lnTo>
                                  <a:pt x="424522" y="375615"/>
                                </a:lnTo>
                                <a:lnTo>
                                  <a:pt x="424065" y="370852"/>
                                </a:lnTo>
                                <a:lnTo>
                                  <a:pt x="428459" y="327367"/>
                                </a:lnTo>
                                <a:lnTo>
                                  <a:pt x="448030" y="327367"/>
                                </a:lnTo>
                                <a:lnTo>
                                  <a:pt x="449084" y="317131"/>
                                </a:lnTo>
                                <a:close/>
                              </a:path>
                              <a:path w="655320" h="654050">
                                <a:moveTo>
                                  <a:pt x="542264" y="317106"/>
                                </a:moveTo>
                                <a:lnTo>
                                  <a:pt x="515581" y="317106"/>
                                </a:lnTo>
                                <a:lnTo>
                                  <a:pt x="514502" y="327367"/>
                                </a:lnTo>
                                <a:lnTo>
                                  <a:pt x="522732" y="327367"/>
                                </a:lnTo>
                                <a:lnTo>
                                  <a:pt x="502881" y="363194"/>
                                </a:lnTo>
                                <a:lnTo>
                                  <a:pt x="493534" y="327367"/>
                                </a:lnTo>
                                <a:lnTo>
                                  <a:pt x="501878" y="327367"/>
                                </a:lnTo>
                                <a:lnTo>
                                  <a:pt x="502958" y="317106"/>
                                </a:lnTo>
                                <a:lnTo>
                                  <a:pt x="461619" y="317106"/>
                                </a:lnTo>
                                <a:lnTo>
                                  <a:pt x="460540" y="327367"/>
                                </a:lnTo>
                                <a:lnTo>
                                  <a:pt x="470306" y="327367"/>
                                </a:lnTo>
                                <a:lnTo>
                                  <a:pt x="486359" y="387616"/>
                                </a:lnTo>
                                <a:lnTo>
                                  <a:pt x="460705" y="431584"/>
                                </a:lnTo>
                                <a:lnTo>
                                  <a:pt x="481749" y="431584"/>
                                </a:lnTo>
                                <a:lnTo>
                                  <a:pt x="532638" y="327367"/>
                                </a:lnTo>
                                <a:lnTo>
                                  <a:pt x="541185" y="327367"/>
                                </a:lnTo>
                                <a:lnTo>
                                  <a:pt x="542264" y="317106"/>
                                </a:lnTo>
                                <a:close/>
                              </a:path>
                              <a:path w="655320" h="654050">
                                <a:moveTo>
                                  <a:pt x="602996" y="315785"/>
                                </a:moveTo>
                                <a:lnTo>
                                  <a:pt x="595591" y="315785"/>
                                </a:lnTo>
                                <a:lnTo>
                                  <a:pt x="595236" y="319151"/>
                                </a:lnTo>
                                <a:lnTo>
                                  <a:pt x="591273" y="316801"/>
                                </a:lnTo>
                                <a:lnTo>
                                  <a:pt x="586371" y="315455"/>
                                </a:lnTo>
                                <a:lnTo>
                                  <a:pt x="580644" y="315455"/>
                                </a:lnTo>
                                <a:lnTo>
                                  <a:pt x="551522" y="344246"/>
                                </a:lnTo>
                                <a:lnTo>
                                  <a:pt x="553707" y="350634"/>
                                </a:lnTo>
                                <a:lnTo>
                                  <a:pt x="577723" y="370497"/>
                                </a:lnTo>
                                <a:lnTo>
                                  <a:pt x="579031" y="372364"/>
                                </a:lnTo>
                                <a:lnTo>
                                  <a:pt x="578294" y="379425"/>
                                </a:lnTo>
                                <a:lnTo>
                                  <a:pt x="574255" y="382625"/>
                                </a:lnTo>
                                <a:lnTo>
                                  <a:pt x="562305" y="382625"/>
                                </a:lnTo>
                                <a:lnTo>
                                  <a:pt x="556526" y="376732"/>
                                </a:lnTo>
                                <a:lnTo>
                                  <a:pt x="555269" y="367817"/>
                                </a:lnTo>
                                <a:lnTo>
                                  <a:pt x="548703" y="367817"/>
                                </a:lnTo>
                                <a:lnTo>
                                  <a:pt x="546150" y="392061"/>
                                </a:lnTo>
                                <a:lnTo>
                                  <a:pt x="552488" y="392061"/>
                                </a:lnTo>
                                <a:lnTo>
                                  <a:pt x="554990" y="387845"/>
                                </a:lnTo>
                                <a:lnTo>
                                  <a:pt x="559244" y="390537"/>
                                </a:lnTo>
                                <a:lnTo>
                                  <a:pt x="564934" y="392353"/>
                                </a:lnTo>
                                <a:lnTo>
                                  <a:pt x="572173" y="392353"/>
                                </a:lnTo>
                                <a:lnTo>
                                  <a:pt x="583590" y="390639"/>
                                </a:lnTo>
                                <a:lnTo>
                                  <a:pt x="592886" y="385889"/>
                                </a:lnTo>
                                <a:lnTo>
                                  <a:pt x="599376" y="378752"/>
                                </a:lnTo>
                                <a:lnTo>
                                  <a:pt x="602361" y="369824"/>
                                </a:lnTo>
                                <a:lnTo>
                                  <a:pt x="602094" y="363296"/>
                                </a:lnTo>
                                <a:lnTo>
                                  <a:pt x="599490" y="357403"/>
                                </a:lnTo>
                                <a:lnTo>
                                  <a:pt x="594131" y="351536"/>
                                </a:lnTo>
                                <a:lnTo>
                                  <a:pt x="585609" y="345084"/>
                                </a:lnTo>
                                <a:lnTo>
                                  <a:pt x="574586" y="337845"/>
                                </a:lnTo>
                                <a:lnTo>
                                  <a:pt x="573379" y="336499"/>
                                </a:lnTo>
                                <a:lnTo>
                                  <a:pt x="574192" y="328752"/>
                                </a:lnTo>
                                <a:lnTo>
                                  <a:pt x="578180" y="326059"/>
                                </a:lnTo>
                                <a:lnTo>
                                  <a:pt x="588784" y="326059"/>
                                </a:lnTo>
                                <a:lnTo>
                                  <a:pt x="593229" y="330263"/>
                                </a:lnTo>
                                <a:lnTo>
                                  <a:pt x="594499" y="337337"/>
                                </a:lnTo>
                                <a:lnTo>
                                  <a:pt x="600735" y="337337"/>
                                </a:lnTo>
                                <a:lnTo>
                                  <a:pt x="602996" y="315785"/>
                                </a:lnTo>
                                <a:close/>
                              </a:path>
                              <a:path w="655320" h="654050">
                                <a:moveTo>
                                  <a:pt x="654888" y="0"/>
                                </a:moveTo>
                                <a:lnTo>
                                  <a:pt x="0" y="0"/>
                                </a:lnTo>
                                <a:lnTo>
                                  <a:pt x="0" y="5080"/>
                                </a:lnTo>
                                <a:lnTo>
                                  <a:pt x="0" y="647700"/>
                                </a:lnTo>
                                <a:lnTo>
                                  <a:pt x="0" y="654050"/>
                                </a:lnTo>
                                <a:lnTo>
                                  <a:pt x="654888" y="654050"/>
                                </a:lnTo>
                                <a:lnTo>
                                  <a:pt x="654888" y="648258"/>
                                </a:lnTo>
                                <a:lnTo>
                                  <a:pt x="654888" y="647700"/>
                                </a:lnTo>
                                <a:lnTo>
                                  <a:pt x="654888" y="5702"/>
                                </a:lnTo>
                                <a:lnTo>
                                  <a:pt x="648703" y="5702"/>
                                </a:lnTo>
                                <a:lnTo>
                                  <a:pt x="648703" y="647700"/>
                                </a:lnTo>
                                <a:lnTo>
                                  <a:pt x="6159" y="647700"/>
                                </a:lnTo>
                                <a:lnTo>
                                  <a:pt x="6159" y="5080"/>
                                </a:lnTo>
                                <a:lnTo>
                                  <a:pt x="654888" y="5080"/>
                                </a:lnTo>
                                <a:lnTo>
                                  <a:pt x="654888" y="0"/>
                                </a:lnTo>
                                <a:close/>
                              </a:path>
                            </a:pathLst>
                          </a:custGeom>
                          <a:solidFill>
                            <a:srgbClr val="FFFFFF"/>
                          </a:solidFill>
                        </wps:spPr>
                        <wps:bodyPr wrap="square" lIns="0" tIns="0" rIns="0" bIns="0" rtlCol="0">
                          <a:prstTxWarp prst="textNoShape">
                            <a:avLst/>
                          </a:prstTxWarp>
                          <a:noAutofit/>
                        </wps:bodyPr>
                      </wps:wsp>
                      <wps:wsp>
                        <wps:cNvPr id="14" name="Graphic 14"/>
                        <wps:cNvSpPr/>
                        <wps:spPr>
                          <a:xfrm>
                            <a:off x="1040932" y="4650990"/>
                            <a:ext cx="46355" cy="71755"/>
                          </a:xfrm>
                          <a:custGeom>
                            <a:avLst/>
                            <a:gdLst/>
                            <a:ahLst/>
                            <a:cxnLst/>
                            <a:rect l="l" t="t" r="r" b="b"/>
                            <a:pathLst>
                              <a:path w="46355" h="71755">
                                <a:moveTo>
                                  <a:pt x="11239" y="0"/>
                                </a:moveTo>
                                <a:lnTo>
                                  <a:pt x="9474" y="0"/>
                                </a:lnTo>
                                <a:lnTo>
                                  <a:pt x="0" y="9474"/>
                                </a:lnTo>
                                <a:lnTo>
                                  <a:pt x="0" y="11239"/>
                                </a:lnTo>
                                <a:lnTo>
                                  <a:pt x="24409" y="35648"/>
                                </a:lnTo>
                                <a:lnTo>
                                  <a:pt x="0" y="60058"/>
                                </a:lnTo>
                                <a:lnTo>
                                  <a:pt x="0" y="61810"/>
                                </a:lnTo>
                                <a:lnTo>
                                  <a:pt x="9474" y="71285"/>
                                </a:lnTo>
                                <a:lnTo>
                                  <a:pt x="11239" y="71285"/>
                                </a:lnTo>
                                <a:lnTo>
                                  <a:pt x="12331" y="70192"/>
                                </a:lnTo>
                                <a:lnTo>
                                  <a:pt x="45999" y="36525"/>
                                </a:lnTo>
                                <a:lnTo>
                                  <a:pt x="45999" y="34759"/>
                                </a:lnTo>
                                <a:lnTo>
                                  <a:pt x="11239" y="0"/>
                                </a:lnTo>
                                <a:close/>
                              </a:path>
                            </a:pathLst>
                          </a:custGeom>
                          <a:solidFill>
                            <a:srgbClr val="E5087E"/>
                          </a:solidFill>
                        </wps:spPr>
                        <wps:bodyPr wrap="square" lIns="0" tIns="0" rIns="0" bIns="0" rtlCol="0">
                          <a:prstTxWarp prst="textNoShape">
                            <a:avLst/>
                          </a:prstTxWarp>
                          <a:noAutofit/>
                        </wps:bodyPr>
                      </wps:wsp>
                      <pic:pic xmlns:pic="http://schemas.openxmlformats.org/drawingml/2006/picture">
                        <pic:nvPicPr>
                          <pic:cNvPr id="15" name="Image 15"/>
                          <pic:cNvPicPr/>
                        </pic:nvPicPr>
                        <pic:blipFill>
                          <a:blip r:embed="rId16" cstate="print"/>
                          <a:stretch>
                            <a:fillRect/>
                          </a:stretch>
                        </pic:blipFill>
                        <pic:spPr>
                          <a:xfrm>
                            <a:off x="1122372" y="4645186"/>
                            <a:ext cx="203727" cy="82308"/>
                          </a:xfrm>
                          <a:prstGeom prst="rect">
                            <a:avLst/>
                          </a:prstGeom>
                        </pic:spPr>
                      </pic:pic>
                      <pic:pic xmlns:pic="http://schemas.openxmlformats.org/drawingml/2006/picture">
                        <pic:nvPicPr>
                          <pic:cNvPr id="16" name="Image 16"/>
                          <pic:cNvPicPr/>
                        </pic:nvPicPr>
                        <pic:blipFill>
                          <a:blip r:embed="rId17" cstate="print"/>
                          <a:stretch>
                            <a:fillRect/>
                          </a:stretch>
                        </pic:blipFill>
                        <pic:spPr>
                          <a:xfrm>
                            <a:off x="1366672" y="4645186"/>
                            <a:ext cx="448196" cy="82308"/>
                          </a:xfrm>
                          <a:prstGeom prst="rect">
                            <a:avLst/>
                          </a:prstGeom>
                        </pic:spPr>
                      </pic:pic>
                      <wps:wsp>
                        <wps:cNvPr id="18" name="Graphic 18"/>
                        <wps:cNvSpPr/>
                        <wps:spPr>
                          <a:xfrm>
                            <a:off x="3311083" y="1649267"/>
                            <a:ext cx="1151890" cy="1818639"/>
                          </a:xfrm>
                          <a:custGeom>
                            <a:avLst/>
                            <a:gdLst/>
                            <a:ahLst/>
                            <a:cxnLst/>
                            <a:rect l="l" t="t" r="r" b="b"/>
                            <a:pathLst>
                              <a:path w="1151890" h="1818639">
                                <a:moveTo>
                                  <a:pt x="255489" y="0"/>
                                </a:moveTo>
                                <a:lnTo>
                                  <a:pt x="205444" y="21155"/>
                                </a:lnTo>
                                <a:lnTo>
                                  <a:pt x="20850" y="208467"/>
                                </a:lnTo>
                                <a:lnTo>
                                  <a:pt x="0" y="259243"/>
                                </a:lnTo>
                                <a:lnTo>
                                  <a:pt x="5212" y="286221"/>
                                </a:lnTo>
                                <a:lnTo>
                                  <a:pt x="20850" y="310029"/>
                                </a:lnTo>
                                <a:lnTo>
                                  <a:pt x="611349" y="909202"/>
                                </a:lnTo>
                                <a:lnTo>
                                  <a:pt x="20850" y="1508375"/>
                                </a:lnTo>
                                <a:lnTo>
                                  <a:pt x="5212" y="1532176"/>
                                </a:lnTo>
                                <a:lnTo>
                                  <a:pt x="0" y="1559150"/>
                                </a:lnTo>
                                <a:lnTo>
                                  <a:pt x="5212" y="1586124"/>
                                </a:lnTo>
                                <a:lnTo>
                                  <a:pt x="20850" y="1609925"/>
                                </a:lnTo>
                                <a:lnTo>
                                  <a:pt x="205444" y="1797237"/>
                                </a:lnTo>
                                <a:lnTo>
                                  <a:pt x="228902" y="1813110"/>
                                </a:lnTo>
                                <a:lnTo>
                                  <a:pt x="255489" y="1818401"/>
                                </a:lnTo>
                                <a:lnTo>
                                  <a:pt x="282075" y="1813110"/>
                                </a:lnTo>
                                <a:lnTo>
                                  <a:pt x="305533" y="1797237"/>
                                </a:lnTo>
                                <a:lnTo>
                                  <a:pt x="1130665" y="959977"/>
                                </a:lnTo>
                                <a:lnTo>
                                  <a:pt x="1146302" y="936176"/>
                                </a:lnTo>
                                <a:lnTo>
                                  <a:pt x="1151515" y="909202"/>
                                </a:lnTo>
                                <a:lnTo>
                                  <a:pt x="1146302" y="882228"/>
                                </a:lnTo>
                                <a:lnTo>
                                  <a:pt x="1130665" y="858427"/>
                                </a:lnTo>
                                <a:lnTo>
                                  <a:pt x="305533" y="21155"/>
                                </a:lnTo>
                                <a:lnTo>
                                  <a:pt x="282075" y="5288"/>
                                </a:lnTo>
                                <a:lnTo>
                                  <a:pt x="255489" y="0"/>
                                </a:lnTo>
                                <a:close/>
                              </a:path>
                            </a:pathLst>
                          </a:custGeom>
                          <a:solidFill>
                            <a:srgbClr val="FFFFFF">
                              <a:alpha val="48112"/>
                            </a:srgbClr>
                          </a:solidFill>
                        </wps:spPr>
                        <wps:bodyPr wrap="square" lIns="0" tIns="0" rIns="0" bIns="0" rtlCol="0">
                          <a:prstTxWarp prst="textNoShape">
                            <a:avLst/>
                          </a:prstTxWarp>
                          <a:noAutofit/>
                        </wps:bodyPr>
                      </wps:wsp>
                      <wps:wsp>
                        <wps:cNvPr id="20" name="Graphic 20"/>
                        <wps:cNvSpPr/>
                        <wps:spPr>
                          <a:xfrm>
                            <a:off x="4223780" y="1645952"/>
                            <a:ext cx="1151890" cy="1818639"/>
                          </a:xfrm>
                          <a:custGeom>
                            <a:avLst/>
                            <a:gdLst/>
                            <a:ahLst/>
                            <a:cxnLst/>
                            <a:rect l="l" t="t" r="r" b="b"/>
                            <a:pathLst>
                              <a:path w="1151890" h="1818639">
                                <a:moveTo>
                                  <a:pt x="255489" y="0"/>
                                </a:moveTo>
                                <a:lnTo>
                                  <a:pt x="205444" y="21155"/>
                                </a:lnTo>
                                <a:lnTo>
                                  <a:pt x="20850" y="208467"/>
                                </a:lnTo>
                                <a:lnTo>
                                  <a:pt x="0" y="259243"/>
                                </a:lnTo>
                                <a:lnTo>
                                  <a:pt x="5212" y="286221"/>
                                </a:lnTo>
                                <a:lnTo>
                                  <a:pt x="20850" y="310029"/>
                                </a:lnTo>
                                <a:lnTo>
                                  <a:pt x="611349" y="909202"/>
                                </a:lnTo>
                                <a:lnTo>
                                  <a:pt x="20850" y="1508375"/>
                                </a:lnTo>
                                <a:lnTo>
                                  <a:pt x="5212" y="1532176"/>
                                </a:lnTo>
                                <a:lnTo>
                                  <a:pt x="0" y="1559150"/>
                                </a:lnTo>
                                <a:lnTo>
                                  <a:pt x="5212" y="1586124"/>
                                </a:lnTo>
                                <a:lnTo>
                                  <a:pt x="20850" y="1609925"/>
                                </a:lnTo>
                                <a:lnTo>
                                  <a:pt x="205444" y="1797237"/>
                                </a:lnTo>
                                <a:lnTo>
                                  <a:pt x="228902" y="1813110"/>
                                </a:lnTo>
                                <a:lnTo>
                                  <a:pt x="255489" y="1818401"/>
                                </a:lnTo>
                                <a:lnTo>
                                  <a:pt x="282075" y="1813110"/>
                                </a:lnTo>
                                <a:lnTo>
                                  <a:pt x="305533" y="1797237"/>
                                </a:lnTo>
                                <a:lnTo>
                                  <a:pt x="1130665" y="959977"/>
                                </a:lnTo>
                                <a:lnTo>
                                  <a:pt x="1146302" y="936176"/>
                                </a:lnTo>
                                <a:lnTo>
                                  <a:pt x="1151515" y="909202"/>
                                </a:lnTo>
                                <a:lnTo>
                                  <a:pt x="1146302" y="882228"/>
                                </a:lnTo>
                                <a:lnTo>
                                  <a:pt x="1130665" y="858427"/>
                                </a:lnTo>
                                <a:lnTo>
                                  <a:pt x="305533" y="21155"/>
                                </a:lnTo>
                                <a:lnTo>
                                  <a:pt x="282075" y="5288"/>
                                </a:lnTo>
                                <a:lnTo>
                                  <a:pt x="255489" y="0"/>
                                </a:lnTo>
                                <a:close/>
                              </a:path>
                            </a:pathLst>
                          </a:custGeom>
                          <a:solidFill>
                            <a:srgbClr val="FFFFFF">
                              <a:alpha val="48112"/>
                            </a:srgbClr>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0748F556" id="Group 1" o:spid="_x0000_s1026" alt="De afbeelding toont een collage van zes scènes waarin studenten samenwerken en leren in verschillende moderne omgevingen, zoals een vergaderruimte, een laboratorium en een loungehoek. Links staat een paarse grafische achtergrond met het Fontys-logo en pijlen, terwijl rechtsonder de tekst “FOR SOCIETY 2030” zichtbaar is, wat duidt op een toekomstgerichte onderwijsvisie." style="position:absolute;margin-left:-.35pt;margin-top:33.6pt;width:709pt;height:417.6pt;z-index:-16625152;mso-wrap-distance-left:0;mso-wrap-distance-right:0;mso-position-horizontal-relative:page;mso-position-vertical-relative:page;mso-height-relative:margin" coordsize="90044,53033"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46666;top:17397;width:25548;height:170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">
                  <v:imagedata r:id="rId18" o:title=""/>
                </v:shape>
                <v:shape id="Image 3" o:spid="_x0000_s1028" type="#_x0000_t75" style="position:absolute;left:72214;top:9;width:17825;height:344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">
                  <v:imagedata r:id="rId19" o:title=""/>
                </v:shape>
                <v:shape id="Image 4" o:spid="_x0000_s1029" type="#_x0000_t75" style="position:absolute;left:39;top:12;width:2033;height:529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">
                  <v:imagedata r:id="rId20" o:title=""/>
                </v:shape>
                <v:shape id="Image 5" o:spid="_x0000_s1030" type="#_x0000_t75" style="position:absolute;left:39;top:12;width:2033;height:477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">
                  <v:imagedata r:id="rId21" o:title=""/>
                </v:shape>
                <v:shape id="Image 6" o:spid="_x0000_s1031" type="#_x0000_t75" style="position:absolute;left:32239;top:9;width:39975;height:1738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">
                  <v:imagedata r:id="rId22" o:title=""/>
                </v:shape>
                <v:shape id="Image 7" o:spid="_x0000_s1032" type="#_x0000_t75" style="position:absolute;left:31641;top:34437;width:58398;height:1849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">
                  <v:imagedata r:id="rId23" o:title=""/>
                </v:shape>
                <v:shape id="Graphic 8" o:spid="_x0000_s1033" style="position:absolute;left:30938;top:12;width:59106;height:52921;visibility:visible;mso-wrap-style:square;v-text-anchor:top" coordsize="5910580,52920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" path="m5910046,l,,,5292001r5910046,l5910046,xe" fillcolor="#636" stroked="f">
                  <v:fill opacity="18247f"/>
                  <v:path arrowok="t"/>
                </v:shape>
                <v:shape id="Image 9" o:spid="_x0000_s1034" type="#_x0000_t75" style="position:absolute;left:39;width:58269;height:529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">
                  <v:imagedata r:id="rId24" o:title=""/>
                </v:shape>
                <v:shape id="Image 10" o:spid="_x0000_s1035" type="#_x0000_t75" style="position:absolute;top:4740;width:57002;height:4829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">
                  <v:imagedata r:id="rId25" o:title=""/>
                </v:shape>
                <v:shape id="Graphic 11" o:spid="_x0000_s1036" style="position:absolute;left:61029;top:47508;width:29013;height:5430;visibility:visible;mso-wrap-style:square;v-text-anchor:top" coordsize="2901315,5429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" path="m2901023,l,,,542404r2901023,l2901023,xe" fillcolor="#636" stroked="f">
                  <v:fill opacity="54998f"/>
                  <v:path arrowok="t"/>
                </v:shape>
                <v:shape id="Graphic 12" o:spid="_x0000_s1037" style="position:absolute;left:2824;top:43325;width:6553;height:6553;visibility:visible;mso-wrap-style:square;v-text-anchor:top" coordsize="655320,655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" path="m654888,l,,,654875r654888,l654888,xe" fillcolor="#636" stroked="f">
                  <v:path arrowok="t"/>
                </v:shape>
                <v:shape id="Graphic 13" o:spid="_x0000_s1038" style="position:absolute;left:2824;top:43330;width:6553;height:6540;visibility:visible;mso-wrap-style:square;v-text-anchor:top" coordsize="655320,6540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" path="m189585,289547r-73634,l114858,300507r10440,l121666,336715,75082,324370,52692,289331r3683,-10871l62547,269709r6756,-6324l69049,278968r4458,-10744l78803,259105r6299,-8700l67233,262039,55422,273151r-7086,10236l44653,292392r-1321,4953l44005,305612r28194,31750l119964,351561r368,-114l120167,351739r-2781,27800l107315,379539r-1105,10947l152069,390486r1093,-10947l142836,379539r2617,-26352l145275,352818r419,178l154787,353098r13462,-292l170421,328828r-6160,l161378,337159r-5384,508l147231,337566r-445,215l147078,337337r3671,-36830l177203,300507r-1334,13310l187159,313817r2426,-24270xem238645,181749l228079,154406,211188,125260,195643,102882r-6540,-7023l190538,111188r177,13094l190309,133413r-279,3429l208584,149339r15494,14833l234696,176568r3949,5181xem273050,353466l252044,317944r-5410,-927l246634,341325r-343,12141l227914,382930r-6160,-1778l221335,380695r-3683,-4915l217373,374637r-1613,-7900l216141,353974r2197,-12649l218401,340969r3722,-9080l227279,326694r-369,l234353,324840r6261,1854l244729,332206r1828,8763l246634,341325r,-24308l235546,315087r-17348,2857l203987,325907r-10008,12192l189255,353466r1499,14757l190792,368642r7467,12053l210693,388645r16484,2870l236410,390867r8166,-2006l251968,385406r3378,-2476l258813,380403r5588,-5766l268655,368223r2896,-7010l272999,353974r51,-508xem308584,227406l278130,203847,239039,186651,203682,155740,174167,138036r-20218,-8027l146443,128117r9411,15418l162013,162471r2477,16345l162864,186486r-51003,22276l79489,233299,62458,253123r-4940,8166l65874,254571,82740,243903r26518,-11544l146634,222961r-15774,12992l157568,228396r17438,-3784l190842,223456r21921,343l240880,226402r24804,4941l284619,236499r15672,4788l306120,240487r2096,-7379l308584,227406xem374713,380072r-10020,l369023,338823r-355,-10033l365379,321335r-6033,-4648l350812,315087r-6046,660l338315,317677r-6731,3163l324662,325183r851,-8077l291172,317106r-1079,10261l300532,327367r-5537,52705l284810,380072r-1080,10262l324129,390334r1079,-10262l318897,380072r4826,-45961l328968,330746r4724,-1689l343281,329057r2171,3365l340448,380072r-5727,l333641,390334r39993,l374713,380072xem449084,317131r-19570,l431660,294589r-25146,12293l405333,316915r-11697,l392518,327025r-469,342l403898,327367r-3988,39485l400469,377063r3822,7734l411200,389686r9805,1715l431088,391401r4661,-1270l443522,385889r774,-762l442556,376516r-7670,4636l431660,380352r-7138,-4737l424065,370852r4394,-43485l448030,327367r1054,-10236xem542264,317106r-26683,l514502,327367r8230,l502881,363194r-9347,-35827l501878,327367r1080,-10261l461619,317106r-1079,10261l470306,327367r16053,60249l460705,431584r21044,l532638,327367r8547,l542264,317106xem602996,315785r-7405,l595236,319151r-3963,-2350l586371,315455r-5727,l551522,344246r2185,6388l577723,370497r1308,1867l578294,379425r-4039,3200l562305,382625r-5779,-5893l555269,367817r-6566,l546150,392061r6338,l554990,387845r4254,2692l564934,392353r7239,l583590,390639r9296,-4750l599376,378752r2985,-8928l602094,363296r-2604,-5893l594131,351536r-8522,-6452l574586,337845r-1207,-1346l574192,328752r3988,-2693l588784,326059r4445,4204l594499,337337r6236,l602996,315785xem654888,l,,,5080,,647700r,6350l654888,654050r,-5792l654888,647700r,-641998l648703,5702r,641998l6159,647700r,-642620l654888,5080r,-5080xe" stroked="f">
                  <v:path arrowok="t"/>
                </v:shape>
                <v:shape id="Graphic 14" o:spid="_x0000_s1039" style="position:absolute;left:10409;top:46509;width:463;height:718;visibility:visible;mso-wrap-style:square;v-text-anchor:top" coordsize="46355,717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" path="m11239,l9474,,,9474r,1765l24409,35648,,60058r,1752l9474,71285r1765,l12331,70192,45999,36525r,-1766l11239,xe" fillcolor="#e5087e" stroked="f">
                  <v:path arrowok="t"/>
                </v:shape>
                <v:shape id="Image 15" o:spid="_x0000_s1040" type="#_x0000_t75" style="position:absolute;left:11223;top:46451;width:2037;height:82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">
                  <v:imagedata r:id="rId26" o:title=""/>
                </v:shape>
                <v:shape id="Image 16" o:spid="_x0000_s1041" type="#_x0000_t75" style="position:absolute;left:13666;top:46451;width:4482;height:82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">
                  <v:imagedata r:id="rId27" o:title=""/>
                </v:shape>
                <v:shape id="Graphic 18" o:spid="_x0000_s1042" style="position:absolute;left:33110;top:16492;width:11519;height:18187;visibility:visible;mso-wrap-style:square;v-text-anchor:top" coordsize="1151890,18186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" path="m255489,l205444,21155,20850,208467,,259243r5212,26978l20850,310029,611349,909202,20850,1508375,5212,1532176,,1559150r5212,26974l20850,1609925r184594,187312l228902,1813110r26587,5291l282075,1813110r23458,-15873l1130665,959977r15637,-23801l1151515,909202r-5213,-26974l1130665,858427,305533,21155,282075,5288,255489,xe" stroked="f">
                  <v:fill opacity="31611f"/>
                  <v:path arrowok="t"/>
                </v:shape>
                <v:shape id="Graphic 20" o:spid="_x0000_s1043" style="position:absolute;left:42237;top:16459;width:11519;height:18186;visibility:visible;mso-wrap-style:square;v-text-anchor:top" coordsize="1151890,18186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" path="m255489,l205444,21155,20850,208467,,259243r5212,26978l20850,310029,611349,909202,20850,1508375,5212,1532176,,1559150r5212,26974l20850,1609925r184594,187312l228902,1813110r26587,5291l282075,1813110r23458,-15873l1130665,959977r15637,-23801l1151515,909202r-5213,-26974l1130665,858427,305533,21155,282075,5288,255489,xe" stroked="f">
                  <v:fill opacity="31611f"/>
                  <v:path arrowok="t"/>
                </v:shape>
                <w10:wrap anchorx="page" anchory="page"/>
              </v:group>
            </w:pict>
          </mc:Fallback>
        </mc:AlternateContent>
      </w:r>
      <w:r w:rsidR="008665B7" w:rsidRPr="008665B7">
        <w:rPr>
          <w:noProof/>
          <w:sz w:val="2"/>
          <w:szCs w:val="2"/>
        </w:rPr>
        <w:t>De afbeelding toont een collage van zes scènes waarin studenten samenwerken en leren in verschillende moderne omgevingen, zoals een vergaderruimte, een boratorium en een loungehoek. Links staat een paarse grafische achtergrond met het Fontys-logo en pijlen, terwijl rechtsonder de tekst “FOR SOCIETY 2030” zichtbaar is, wat duidt op een toekomstgerichte onderwijsvisie.</w:t>
      </w:r>
    </w:p>
    <w:p w14:paraId="479257F3" w14:textId="1C231FF1" w:rsidR="005320BB" w:rsidRDefault="00CC0A42">
      <w:pPr>
        <w:rPr>
          <w:sz w:val="2"/>
          <w:szCs w:val="2"/>
        </w:rPr>
      </w:pPr>
      <w:r>
        <w:rPr>
          <w:noProof/>
          <w:sz w:val="2"/>
          <w:szCs w:val="2"/>
        </w:rPr>
        <mc:AlternateContent>
          <mc:Choice Requires="wps">
            <w:drawing>
              <wp:anchor distT="0" distB="0" distL="0" distR="0" simplePos="0" relativeHeight="486691840" behindDoc="1" locked="0" layoutInCell="1" allowOverlap="1" wp14:anchorId="47925832" wp14:editId="659587D2">
                <wp:simplePos x="0" y="0"/>
                <wp:positionH relativeFrom="page">
                  <wp:posOffset>279137</wp:posOffset>
                </wp:positionH>
                <wp:positionV relativeFrom="page">
                  <wp:posOffset>2485081</wp:posOffset>
                </wp:positionV>
                <wp:extent cx="3042920" cy="91313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2920" cy="913130"/>
                        </a:xfrm>
                        <a:prstGeom prst="rect">
                          <a:avLst/>
                        </a:prstGeom>
                      </wps:spPr>
                      <wps:txbx>
                        <w:txbxContent>
                          <w:p w14:paraId="47925ABA" w14:textId="77777777" w:rsidR="005320BB" w:rsidRPr="00CC0A42" w:rsidRDefault="00CC0A42">
                            <w:pPr>
                              <w:spacing w:before="22"/>
                              <w:ind w:left="20"/>
                              <w:rPr>
                                <w:rFonts w:ascii="Roboto Black"/>
                                <w:b/>
                                <w:color w:val="FFFFFF"/>
                                <w:sz w:val="119"/>
                                <w14:textFill>
                                  <w14:solidFill>
                                    <w14:srgbClr w14:val="FFFFFF">
                                      <w14:alpha w14:val="22510"/>
                                    </w14:srgbClr>
                                  </w14:solidFill>
                                </w14:textFill>
                              </w:rPr>
                            </w:pPr>
                            <w:r w:rsidRPr="00CC0A42">
                              <w:rPr>
                                <w:rFonts w:ascii="Roboto Black"/>
                                <w:b/>
                                <w:color w:val="FFFFFF"/>
                                <w:spacing w:val="29"/>
                                <w:sz w:val="119"/>
                                <w14:textFill>
                                  <w14:solidFill>
                                    <w14:srgbClr w14:val="FFFFFF">
                                      <w14:alpha w14:val="22510"/>
                                    </w14:srgbClr>
                                  </w14:solidFill>
                                </w14:textFill>
                              </w:rPr>
                              <w:t>FONTYS</w:t>
                            </w:r>
                          </w:p>
                        </w:txbxContent>
                      </wps:txbx>
                      <wps:bodyPr wrap="square" lIns="0" tIns="0" rIns="0" bIns="0" rtlCol="0">
                        <a:noAutofit/>
                      </wps:bodyPr>
                    </wps:wsp>
                  </a:graphicData>
                </a:graphic>
              </wp:anchor>
            </w:drawing>
          </mc:Choice>
          <mc:Fallback>
            <w:pict>
              <v:shapetype w14:anchorId="47925832" id="_x0000_t202" coordsize="21600,21600" o:spt="202" path="m,l,21600r21600,l21600,xe">
                <v:stroke joinstyle="miter"/>
                <v:path gradientshapeok="t" o:connecttype="rect"/>
              </v:shapetype>
              <v:shape id="Textbox 21" o:spid="_x0000_s1026" type="#_x0000_t202" style="position:absolute;margin-left:22pt;margin-top:195.7pt;width:239.6pt;height:71.9pt;z-index:-16624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" filled="f" stroked="f">
                <v:textbox inset="0,0,0,0">
                  <w:txbxContent>
                    <w:p w14:paraId="47925ABA" w14:textId="77777777" w:rsidR="005320BB" w:rsidRPr="00CC0A42" w:rsidRDefault="00CC0A42">
                      <w:pPr>
                        <w:spacing w:before="22"/>
                        <w:ind w:left="20"/>
                        <w:rPr>
                          <w:rFonts w:ascii="Roboto Black"/>
                          <w:b/>
                          <w:color w:val="FFFFFF"/>
                          <w:sz w:val="119"/>
                          <w14:textFill>
                            <w14:solidFill>
                              <w14:srgbClr w14:val="FFFFFF">
                                <w14:alpha w14:val="22510"/>
                              </w14:srgbClr>
                            </w14:solidFill>
                          </w14:textFill>
                        </w:rPr>
                      </w:pPr>
                      <w:r w:rsidRPr="00CC0A42">
                        <w:rPr>
                          <w:rFonts w:ascii="Roboto Black"/>
                          <w:b/>
                          <w:color w:val="FFFFFF"/>
                          <w:spacing w:val="29"/>
                          <w:sz w:val="119"/>
                          <w14:textFill>
                            <w14:solidFill>
                              <w14:srgbClr w14:val="FFFFFF">
                                <w14:alpha w14:val="22510"/>
                              </w14:srgbClr>
                            </w14:solidFill>
                          </w14:textFill>
                        </w:rPr>
                        <w:t>FONTYS</w:t>
                      </w:r>
                    </w:p>
                  </w:txbxContent>
                </v:textbox>
                <w10:wrap anchorx="page" anchory="page"/>
              </v:shape>
            </w:pict>
          </mc:Fallback>
        </mc:AlternateContent>
      </w:r>
      <w:r>
        <w:rPr>
          <w:noProof/>
          <w:sz w:val="2"/>
          <w:szCs w:val="2"/>
        </w:rPr>
        <mc:AlternateContent>
          <mc:Choice Requires="wps">
            <w:drawing>
              <wp:anchor distT="0" distB="0" distL="0" distR="0" simplePos="0" relativeHeight="486692352" behindDoc="1" locked="0" layoutInCell="1" allowOverlap="1" wp14:anchorId="47925834" wp14:editId="3488763B">
                <wp:simplePos x="0" y="0"/>
                <wp:positionH relativeFrom="page">
                  <wp:posOffset>6228707</wp:posOffset>
                </wp:positionH>
                <wp:positionV relativeFrom="page">
                  <wp:posOffset>5260657</wp:posOffset>
                </wp:positionV>
                <wp:extent cx="2641600" cy="3683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1600" cy="368300"/>
                        </a:xfrm>
                        <a:prstGeom prst="rect">
                          <a:avLst/>
                        </a:prstGeom>
                      </wps:spPr>
                      <wps:txbx>
                        <w:txbxContent>
                          <w:p w14:paraId="47925ABB" w14:textId="77777777" w:rsidR="005320BB" w:rsidRDefault="00CC0A42">
                            <w:pPr>
                              <w:spacing w:before="20"/>
                              <w:ind w:left="20"/>
                              <w:rPr>
                                <w:rFonts w:ascii="Roboto Medium"/>
                                <w:sz w:val="46"/>
                              </w:rPr>
                            </w:pPr>
                            <w:r>
                              <w:rPr>
                                <w:rFonts w:ascii="Roboto Medium"/>
                                <w:color w:val="FFFFFF"/>
                                <w:sz w:val="46"/>
                              </w:rPr>
                              <w:t>FOR</w:t>
                            </w:r>
                            <w:r>
                              <w:rPr>
                                <w:rFonts w:ascii="Roboto Medium"/>
                                <w:color w:val="FFFFFF"/>
                                <w:spacing w:val="19"/>
                                <w:sz w:val="46"/>
                              </w:rPr>
                              <w:t xml:space="preserve"> </w:t>
                            </w:r>
                            <w:r>
                              <w:rPr>
                                <w:rFonts w:ascii="Roboto Medium"/>
                                <w:color w:val="FFFFFF"/>
                                <w:spacing w:val="15"/>
                                <w:sz w:val="46"/>
                              </w:rPr>
                              <w:t>SOCIETY</w:t>
                            </w:r>
                            <w:r>
                              <w:rPr>
                                <w:rFonts w:ascii="Roboto Medium"/>
                                <w:color w:val="FFFFFF"/>
                                <w:spacing w:val="13"/>
                                <w:sz w:val="46"/>
                              </w:rPr>
                              <w:t xml:space="preserve"> </w:t>
                            </w:r>
                            <w:r>
                              <w:rPr>
                                <w:rFonts w:ascii="Roboto Medium"/>
                                <w:color w:val="FFFFFF"/>
                                <w:spacing w:val="-4"/>
                                <w:sz w:val="46"/>
                              </w:rPr>
                              <w:t>2030</w:t>
                            </w:r>
                          </w:p>
                        </w:txbxContent>
                      </wps:txbx>
                      <wps:bodyPr wrap="square" lIns="0" tIns="0" rIns="0" bIns="0" rtlCol="0">
                        <a:noAutofit/>
                      </wps:bodyPr>
                    </wps:wsp>
                  </a:graphicData>
                </a:graphic>
              </wp:anchor>
            </w:drawing>
          </mc:Choice>
          <mc:Fallback>
            <w:pict>
              <v:shape w14:anchorId="47925834" id="Textbox 22" o:spid="_x0000_s1027" type="#_x0000_t202" style="position:absolute;margin-left:490.45pt;margin-top:414.2pt;width:208pt;height:29pt;z-index:-16624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" filled="f" stroked="f">
                <v:textbox inset="0,0,0,0">
                  <w:txbxContent>
                    <w:p w14:paraId="47925ABB" w14:textId="77777777" w:rsidR="005320BB" w:rsidRDefault="00CC0A42">
                      <w:pPr>
                        <w:spacing w:before="20"/>
                        <w:ind w:left="20"/>
                        <w:rPr>
                          <w:rFonts w:ascii="Roboto Medium"/>
                          <w:sz w:val="46"/>
                        </w:rPr>
                      </w:pPr>
                      <w:r>
                        <w:rPr>
                          <w:rFonts w:ascii="Roboto Medium"/>
                          <w:color w:val="FFFFFF"/>
                          <w:sz w:val="46"/>
                        </w:rPr>
                        <w:t>FOR</w:t>
                      </w:r>
                      <w:r>
                        <w:rPr>
                          <w:rFonts w:ascii="Roboto Medium"/>
                          <w:color w:val="FFFFFF"/>
                          <w:spacing w:val="19"/>
                          <w:sz w:val="46"/>
                        </w:rPr>
                        <w:t xml:space="preserve"> </w:t>
                      </w:r>
                      <w:r>
                        <w:rPr>
                          <w:rFonts w:ascii="Roboto Medium"/>
                          <w:color w:val="FFFFFF"/>
                          <w:spacing w:val="15"/>
                          <w:sz w:val="46"/>
                        </w:rPr>
                        <w:t>SOCIETY</w:t>
                      </w:r>
                      <w:r>
                        <w:rPr>
                          <w:rFonts w:ascii="Roboto Medium"/>
                          <w:color w:val="FFFFFF"/>
                          <w:spacing w:val="13"/>
                          <w:sz w:val="46"/>
                        </w:rPr>
                        <w:t xml:space="preserve"> </w:t>
                      </w:r>
                      <w:r>
                        <w:rPr>
                          <w:rFonts w:ascii="Roboto Medium"/>
                          <w:color w:val="FFFFFF"/>
                          <w:spacing w:val="-4"/>
                          <w:sz w:val="46"/>
                        </w:rPr>
                        <w:t>2030</w:t>
                      </w:r>
                    </w:p>
                  </w:txbxContent>
                </v:textbox>
                <w10:wrap anchorx="page" anchory="page"/>
              </v:shape>
            </w:pict>
          </mc:Fallback>
        </mc:AlternateContent>
      </w:r>
      <w:r>
        <w:rPr>
          <w:noProof/>
          <w:sz w:val="2"/>
          <w:szCs w:val="2"/>
        </w:rPr>
        <mc:AlternateContent>
          <mc:Choice Requires="wps">
            <w:drawing>
              <wp:anchor distT="0" distB="0" distL="0" distR="0" simplePos="0" relativeHeight="486692864" behindDoc="1" locked="0" layoutInCell="1" allowOverlap="1" wp14:anchorId="47925836" wp14:editId="722C8155">
                <wp:simplePos x="0" y="0"/>
                <wp:positionH relativeFrom="page">
                  <wp:posOffset>281603</wp:posOffset>
                </wp:positionH>
                <wp:positionV relativeFrom="page">
                  <wp:posOffset>4766284</wp:posOffset>
                </wp:positionV>
                <wp:extent cx="648970" cy="64833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970" cy="648335"/>
                        </a:xfrm>
                        <a:prstGeom prst="rect">
                          <a:avLst/>
                        </a:prstGeom>
                      </wps:spPr>
                      <wps:txbx>
                        <w:txbxContent>
                          <w:p w14:paraId="47925ABC" w14:textId="77777777" w:rsidR="005320BB" w:rsidRDefault="005320BB" w:rsidP="00B9522A">
                            <w:pPr>
                              <w:pStyle w:val="Plattetekst"/>
                            </w:pPr>
                          </w:p>
                        </w:txbxContent>
                      </wps:txbx>
                      <wps:bodyPr wrap="square" lIns="0" tIns="0" rIns="0" bIns="0" rtlCol="0">
                        <a:noAutofit/>
                      </wps:bodyPr>
                    </wps:wsp>
                  </a:graphicData>
                </a:graphic>
              </wp:anchor>
            </w:drawing>
          </mc:Choice>
          <mc:Fallback>
            <w:pict>
              <v:shape w14:anchorId="47925836" id="Textbox 23" o:spid="_x0000_s1028" type="#_x0000_t202" style="position:absolute;margin-left:22.15pt;margin-top:375.3pt;width:51.1pt;height:51.05pt;z-index:-16623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" filled="f" stroked="f">
                <v:textbox inset="0,0,0,0">
                  <w:txbxContent>
                    <w:p w14:paraId="47925ABC" w14:textId="77777777" w:rsidR="005320BB" w:rsidRDefault="005320BB" w:rsidP="00B9522A">
                      <w:pPr>
                        <w:pStyle w:val="Plattetekst"/>
                      </w:pPr>
                    </w:p>
                  </w:txbxContent>
                </v:textbox>
                <w10:wrap anchorx="page" anchory="page"/>
              </v:shape>
            </w:pict>
          </mc:Fallback>
        </mc:AlternateContent>
      </w:r>
    </w:p>
    <w:p w14:paraId="479257F4" w14:textId="77777777" w:rsidR="005320BB" w:rsidRDefault="005320BB">
      <w:pPr>
        <w:rPr>
          <w:sz w:val="2"/>
          <w:szCs w:val="2"/>
        </w:rPr>
        <w:sectPr w:rsidR="005320BB">
          <w:type w:val="continuous"/>
          <w:pgSz w:w="14180" w:h="9980" w:orient="landscape"/>
          <w:pgMar w:top="1100" w:right="141" w:bottom="280" w:left="425" w:header="708" w:footer="708" w:gutter="0"/>
          <w:cols w:space="708"/>
        </w:sectPr>
      </w:pPr>
    </w:p>
    <w:p w14:paraId="479257F5" w14:textId="3349BC63" w:rsidR="005320BB" w:rsidRDefault="00242DB6">
      <w:pPr>
        <w:rPr>
          <w:sz w:val="2"/>
          <w:szCs w:val="2"/>
        </w:rPr>
      </w:pPr>
      <w:r>
        <w:rPr>
          <w:noProof/>
          <w:sz w:val="2"/>
          <w:szCs w:val="2"/>
        </w:rPr>
        <w:lastRenderedPageBreak/>
        <mc:AlternateContent>
          <mc:Choice Requires="wps">
            <w:drawing>
              <wp:anchor distT="0" distB="0" distL="0" distR="0" simplePos="0" relativeHeight="486695424" behindDoc="1" locked="0" layoutInCell="1" allowOverlap="1" wp14:anchorId="47925840" wp14:editId="45D0015B">
                <wp:simplePos x="0" y="0"/>
                <wp:positionH relativeFrom="page">
                  <wp:posOffset>629587</wp:posOffset>
                </wp:positionH>
                <wp:positionV relativeFrom="page">
                  <wp:posOffset>4174761</wp:posOffset>
                </wp:positionV>
                <wp:extent cx="3800006" cy="100838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0006" cy="1008380"/>
                        </a:xfrm>
                        <a:prstGeom prst="rect">
                          <a:avLst/>
                        </a:prstGeom>
                      </wps:spPr>
                      <wps:txbx>
                        <w:txbxContent>
                          <w:p w14:paraId="47925ABF" w14:textId="77777777" w:rsidR="005320BB" w:rsidRDefault="00CC0A42">
                            <w:pPr>
                              <w:spacing w:before="20"/>
                              <w:ind w:left="20"/>
                              <w:rPr>
                                <w:sz w:val="16"/>
                              </w:rPr>
                            </w:pPr>
                            <w:r>
                              <w:rPr>
                                <w:color w:val="947094"/>
                                <w:sz w:val="16"/>
                              </w:rPr>
                              <w:t>COLOFON</w:t>
                            </w:r>
                            <w:r>
                              <w:rPr>
                                <w:color w:val="947094"/>
                                <w:spacing w:val="6"/>
                                <w:sz w:val="16"/>
                              </w:rPr>
                              <w:t xml:space="preserve"> </w:t>
                            </w:r>
                            <w:r>
                              <w:rPr>
                                <w:color w:val="947094"/>
                                <w:sz w:val="16"/>
                              </w:rPr>
                              <w:t>©</w:t>
                            </w:r>
                            <w:r>
                              <w:rPr>
                                <w:color w:val="947094"/>
                                <w:spacing w:val="6"/>
                                <w:sz w:val="16"/>
                              </w:rPr>
                              <w:t xml:space="preserve"> </w:t>
                            </w:r>
                            <w:r>
                              <w:rPr>
                                <w:color w:val="947094"/>
                                <w:sz w:val="16"/>
                              </w:rPr>
                              <w:t>Fontys</w:t>
                            </w:r>
                            <w:r>
                              <w:rPr>
                                <w:color w:val="947094"/>
                                <w:spacing w:val="6"/>
                                <w:sz w:val="16"/>
                              </w:rPr>
                              <w:t xml:space="preserve"> </w:t>
                            </w:r>
                            <w:r>
                              <w:rPr>
                                <w:color w:val="947094"/>
                                <w:sz w:val="16"/>
                              </w:rPr>
                              <w:t>Hogeschool</w:t>
                            </w:r>
                            <w:r>
                              <w:rPr>
                                <w:color w:val="947094"/>
                                <w:spacing w:val="7"/>
                                <w:sz w:val="16"/>
                              </w:rPr>
                              <w:t xml:space="preserve"> </w:t>
                            </w:r>
                            <w:r>
                              <w:rPr>
                                <w:color w:val="947094"/>
                                <w:spacing w:val="-4"/>
                                <w:sz w:val="16"/>
                              </w:rPr>
                              <w:t>2026</w:t>
                            </w:r>
                          </w:p>
                          <w:p w14:paraId="47925AC0" w14:textId="77777777" w:rsidR="005320BB" w:rsidRDefault="00CC0A42">
                            <w:pPr>
                              <w:spacing w:before="152"/>
                              <w:ind w:left="20"/>
                              <w:rPr>
                                <w:sz w:val="16"/>
                              </w:rPr>
                            </w:pPr>
                            <w:r>
                              <w:rPr>
                                <w:color w:val="947094"/>
                                <w:sz w:val="16"/>
                              </w:rPr>
                              <w:t>Tekst</w:t>
                            </w:r>
                            <w:r>
                              <w:rPr>
                                <w:color w:val="947094"/>
                                <w:spacing w:val="5"/>
                                <w:sz w:val="16"/>
                              </w:rPr>
                              <w:t xml:space="preserve"> </w:t>
                            </w:r>
                            <w:r>
                              <w:rPr>
                                <w:color w:val="947094"/>
                                <w:sz w:val="16"/>
                              </w:rPr>
                              <w:t>en</w:t>
                            </w:r>
                            <w:r>
                              <w:rPr>
                                <w:color w:val="947094"/>
                                <w:spacing w:val="6"/>
                                <w:sz w:val="16"/>
                              </w:rPr>
                              <w:t xml:space="preserve"> </w:t>
                            </w:r>
                            <w:r>
                              <w:rPr>
                                <w:color w:val="947094"/>
                                <w:sz w:val="16"/>
                              </w:rPr>
                              <w:t>redactie:</w:t>
                            </w:r>
                            <w:r>
                              <w:rPr>
                                <w:color w:val="947094"/>
                                <w:spacing w:val="5"/>
                                <w:sz w:val="16"/>
                              </w:rPr>
                              <w:t xml:space="preserve"> </w:t>
                            </w:r>
                            <w:r>
                              <w:rPr>
                                <w:color w:val="947094"/>
                                <w:sz w:val="16"/>
                              </w:rPr>
                              <w:t>Johan</w:t>
                            </w:r>
                            <w:r>
                              <w:rPr>
                                <w:color w:val="947094"/>
                                <w:spacing w:val="6"/>
                                <w:sz w:val="16"/>
                              </w:rPr>
                              <w:t xml:space="preserve"> </w:t>
                            </w:r>
                            <w:r>
                              <w:rPr>
                                <w:color w:val="947094"/>
                                <w:sz w:val="16"/>
                              </w:rPr>
                              <w:t>Struik</w:t>
                            </w:r>
                            <w:r>
                              <w:rPr>
                                <w:color w:val="947094"/>
                                <w:spacing w:val="5"/>
                                <w:sz w:val="16"/>
                              </w:rPr>
                              <w:t xml:space="preserve"> </w:t>
                            </w:r>
                            <w:r>
                              <w:rPr>
                                <w:color w:val="947094"/>
                                <w:sz w:val="16"/>
                              </w:rPr>
                              <w:t>&amp;</w:t>
                            </w:r>
                            <w:r>
                              <w:rPr>
                                <w:color w:val="947094"/>
                                <w:spacing w:val="6"/>
                                <w:sz w:val="16"/>
                              </w:rPr>
                              <w:t xml:space="preserve"> </w:t>
                            </w:r>
                            <w:r>
                              <w:rPr>
                                <w:color w:val="947094"/>
                                <w:sz w:val="16"/>
                              </w:rPr>
                              <w:t>Sander</w:t>
                            </w:r>
                            <w:r>
                              <w:rPr>
                                <w:color w:val="947094"/>
                                <w:spacing w:val="6"/>
                                <w:sz w:val="16"/>
                              </w:rPr>
                              <w:t xml:space="preserve"> </w:t>
                            </w:r>
                            <w:r>
                              <w:rPr>
                                <w:color w:val="947094"/>
                                <w:spacing w:val="-2"/>
                                <w:sz w:val="16"/>
                              </w:rPr>
                              <w:t>Peters</w:t>
                            </w:r>
                          </w:p>
                          <w:p w14:paraId="47925AC1" w14:textId="77777777" w:rsidR="005320BB" w:rsidRDefault="00CC0A42">
                            <w:pPr>
                              <w:spacing w:line="340" w:lineRule="atLeast"/>
                              <w:ind w:left="20" w:right="73"/>
                              <w:rPr>
                                <w:sz w:val="16"/>
                              </w:rPr>
                            </w:pPr>
                            <w:r>
                              <w:rPr>
                                <w:color w:val="947094"/>
                                <w:sz w:val="16"/>
                              </w:rPr>
                              <w:t>Vormgeving: Vincent van Brink, Fontys Marketing, Communicatie &amp; PR</w:t>
                            </w:r>
                            <w:r>
                              <w:rPr>
                                <w:color w:val="947094"/>
                                <w:spacing w:val="80"/>
                                <w:sz w:val="16"/>
                              </w:rPr>
                              <w:t xml:space="preserve"> </w:t>
                            </w:r>
                            <w:r>
                              <w:rPr>
                                <w:color w:val="947094"/>
                                <w:sz w:val="16"/>
                              </w:rPr>
                              <w:t>Fotografie: Bart van Overbeeke, Photodette, Chantal van den Berg, Bas Gijselhart</w:t>
                            </w:r>
                            <w:r>
                              <w:rPr>
                                <w:color w:val="947094"/>
                                <w:spacing w:val="40"/>
                                <w:sz w:val="16"/>
                              </w:rPr>
                              <w:t xml:space="preserve"> </w:t>
                            </w:r>
                            <w:r>
                              <w:rPr>
                                <w:color w:val="947094"/>
                                <w:sz w:val="16"/>
                              </w:rPr>
                              <w:t>Drukwerk: Drukkerij DeBondt</w:t>
                            </w:r>
                          </w:p>
                        </w:txbxContent>
                      </wps:txbx>
                      <wps:bodyPr wrap="square" lIns="0" tIns="0" rIns="0" bIns="0" rtlCol="0">
                        <a:noAutofit/>
                      </wps:bodyPr>
                    </wps:wsp>
                  </a:graphicData>
                </a:graphic>
                <wp14:sizeRelH relativeFrom="margin">
                  <wp14:pctWidth>0</wp14:pctWidth>
                </wp14:sizeRelH>
              </wp:anchor>
            </w:drawing>
          </mc:Choice>
          <mc:Fallback>
            <w:pict>
              <v:shape w14:anchorId="47925840" id="Textbox 30" o:spid="_x0000_s1029" type="#_x0000_t202" style="position:absolute;margin-left:49.55pt;margin-top:328.7pt;width:299.2pt;height:79.4pt;z-index:-1662105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" filled="f" stroked="f">
                <v:textbox inset="0,0,0,0">
                  <w:txbxContent>
                    <w:p w14:paraId="47925ABF" w14:textId="77777777" w:rsidR="005320BB" w:rsidRDefault="00CC0A42">
                      <w:pPr>
                        <w:spacing w:before="20"/>
                        <w:ind w:left="20"/>
                        <w:rPr>
                          <w:sz w:val="16"/>
                        </w:rPr>
                      </w:pPr>
                      <w:r>
                        <w:rPr>
                          <w:color w:val="947094"/>
                          <w:sz w:val="16"/>
                        </w:rPr>
                        <w:t>COLOFON</w:t>
                      </w:r>
                      <w:r>
                        <w:rPr>
                          <w:color w:val="947094"/>
                          <w:spacing w:val="6"/>
                          <w:sz w:val="16"/>
                        </w:rPr>
                        <w:t xml:space="preserve"> </w:t>
                      </w:r>
                      <w:r>
                        <w:rPr>
                          <w:color w:val="947094"/>
                          <w:sz w:val="16"/>
                        </w:rPr>
                        <w:t>©</w:t>
                      </w:r>
                      <w:r>
                        <w:rPr>
                          <w:color w:val="947094"/>
                          <w:spacing w:val="6"/>
                          <w:sz w:val="16"/>
                        </w:rPr>
                        <w:t xml:space="preserve"> </w:t>
                      </w:r>
                      <w:r>
                        <w:rPr>
                          <w:color w:val="947094"/>
                          <w:sz w:val="16"/>
                        </w:rPr>
                        <w:t>Fontys</w:t>
                      </w:r>
                      <w:r>
                        <w:rPr>
                          <w:color w:val="947094"/>
                          <w:spacing w:val="6"/>
                          <w:sz w:val="16"/>
                        </w:rPr>
                        <w:t xml:space="preserve"> </w:t>
                      </w:r>
                      <w:r>
                        <w:rPr>
                          <w:color w:val="947094"/>
                          <w:sz w:val="16"/>
                        </w:rPr>
                        <w:t>Hogeschool</w:t>
                      </w:r>
                      <w:r>
                        <w:rPr>
                          <w:color w:val="947094"/>
                          <w:spacing w:val="7"/>
                          <w:sz w:val="16"/>
                        </w:rPr>
                        <w:t xml:space="preserve"> </w:t>
                      </w:r>
                      <w:r>
                        <w:rPr>
                          <w:color w:val="947094"/>
                          <w:spacing w:val="-4"/>
                          <w:sz w:val="16"/>
                        </w:rPr>
                        <w:t>2026</w:t>
                      </w:r>
                    </w:p>
                    <w:p w14:paraId="47925AC0" w14:textId="77777777" w:rsidR="005320BB" w:rsidRDefault="00CC0A42">
                      <w:pPr>
                        <w:spacing w:before="152"/>
                        <w:ind w:left="20"/>
                        <w:rPr>
                          <w:sz w:val="16"/>
                        </w:rPr>
                      </w:pPr>
                      <w:r>
                        <w:rPr>
                          <w:color w:val="947094"/>
                          <w:sz w:val="16"/>
                        </w:rPr>
                        <w:t>Tekst</w:t>
                      </w:r>
                      <w:r>
                        <w:rPr>
                          <w:color w:val="947094"/>
                          <w:spacing w:val="5"/>
                          <w:sz w:val="16"/>
                        </w:rPr>
                        <w:t xml:space="preserve"> </w:t>
                      </w:r>
                      <w:r>
                        <w:rPr>
                          <w:color w:val="947094"/>
                          <w:sz w:val="16"/>
                        </w:rPr>
                        <w:t>en</w:t>
                      </w:r>
                      <w:r>
                        <w:rPr>
                          <w:color w:val="947094"/>
                          <w:spacing w:val="6"/>
                          <w:sz w:val="16"/>
                        </w:rPr>
                        <w:t xml:space="preserve"> </w:t>
                      </w:r>
                      <w:r>
                        <w:rPr>
                          <w:color w:val="947094"/>
                          <w:sz w:val="16"/>
                        </w:rPr>
                        <w:t>redactie:</w:t>
                      </w:r>
                      <w:r>
                        <w:rPr>
                          <w:color w:val="947094"/>
                          <w:spacing w:val="5"/>
                          <w:sz w:val="16"/>
                        </w:rPr>
                        <w:t xml:space="preserve"> </w:t>
                      </w:r>
                      <w:r>
                        <w:rPr>
                          <w:color w:val="947094"/>
                          <w:sz w:val="16"/>
                        </w:rPr>
                        <w:t>Johan</w:t>
                      </w:r>
                      <w:r>
                        <w:rPr>
                          <w:color w:val="947094"/>
                          <w:spacing w:val="6"/>
                          <w:sz w:val="16"/>
                        </w:rPr>
                        <w:t xml:space="preserve"> </w:t>
                      </w:r>
                      <w:r>
                        <w:rPr>
                          <w:color w:val="947094"/>
                          <w:sz w:val="16"/>
                        </w:rPr>
                        <w:t>Struik</w:t>
                      </w:r>
                      <w:r>
                        <w:rPr>
                          <w:color w:val="947094"/>
                          <w:spacing w:val="5"/>
                          <w:sz w:val="16"/>
                        </w:rPr>
                        <w:t xml:space="preserve"> </w:t>
                      </w:r>
                      <w:r>
                        <w:rPr>
                          <w:color w:val="947094"/>
                          <w:sz w:val="16"/>
                        </w:rPr>
                        <w:t>&amp;</w:t>
                      </w:r>
                      <w:r>
                        <w:rPr>
                          <w:color w:val="947094"/>
                          <w:spacing w:val="6"/>
                          <w:sz w:val="16"/>
                        </w:rPr>
                        <w:t xml:space="preserve"> </w:t>
                      </w:r>
                      <w:r>
                        <w:rPr>
                          <w:color w:val="947094"/>
                          <w:sz w:val="16"/>
                        </w:rPr>
                        <w:t>Sander</w:t>
                      </w:r>
                      <w:r>
                        <w:rPr>
                          <w:color w:val="947094"/>
                          <w:spacing w:val="6"/>
                          <w:sz w:val="16"/>
                        </w:rPr>
                        <w:t xml:space="preserve"> </w:t>
                      </w:r>
                      <w:r>
                        <w:rPr>
                          <w:color w:val="947094"/>
                          <w:spacing w:val="-2"/>
                          <w:sz w:val="16"/>
                        </w:rPr>
                        <w:t>Peters</w:t>
                      </w:r>
                    </w:p>
                    <w:p w14:paraId="47925AC1" w14:textId="77777777" w:rsidR="005320BB" w:rsidRDefault="00CC0A42">
                      <w:pPr>
                        <w:spacing w:line="340" w:lineRule="atLeast"/>
                        <w:ind w:left="20" w:right="73"/>
                        <w:rPr>
                          <w:sz w:val="16"/>
                        </w:rPr>
                      </w:pPr>
                      <w:r>
                        <w:rPr>
                          <w:color w:val="947094"/>
                          <w:sz w:val="16"/>
                        </w:rPr>
                        <w:t>Vormgeving: Vincent van Brink, Fontys Marketing, Communicatie &amp; PR</w:t>
                      </w:r>
                      <w:r>
                        <w:rPr>
                          <w:color w:val="947094"/>
                          <w:spacing w:val="80"/>
                          <w:sz w:val="16"/>
                        </w:rPr>
                        <w:t xml:space="preserve"> </w:t>
                      </w:r>
                      <w:r>
                        <w:rPr>
                          <w:color w:val="947094"/>
                          <w:sz w:val="16"/>
                        </w:rPr>
                        <w:t xml:space="preserve">Fotografie: Bart van Overbeeke, </w:t>
                      </w:r>
                      <w:proofErr w:type="spellStart"/>
                      <w:r>
                        <w:rPr>
                          <w:color w:val="947094"/>
                          <w:sz w:val="16"/>
                        </w:rPr>
                        <w:t>Photodette</w:t>
                      </w:r>
                      <w:proofErr w:type="spellEnd"/>
                      <w:r>
                        <w:rPr>
                          <w:color w:val="947094"/>
                          <w:sz w:val="16"/>
                        </w:rPr>
                        <w:t xml:space="preserve">, Chantal van den Berg, Bas </w:t>
                      </w:r>
                      <w:proofErr w:type="spellStart"/>
                      <w:r>
                        <w:rPr>
                          <w:color w:val="947094"/>
                          <w:sz w:val="16"/>
                        </w:rPr>
                        <w:t>Gijselhart</w:t>
                      </w:r>
                      <w:proofErr w:type="spellEnd"/>
                      <w:r>
                        <w:rPr>
                          <w:color w:val="947094"/>
                          <w:spacing w:val="40"/>
                          <w:sz w:val="16"/>
                        </w:rPr>
                        <w:t xml:space="preserve"> </w:t>
                      </w:r>
                      <w:r>
                        <w:rPr>
                          <w:color w:val="947094"/>
                          <w:sz w:val="16"/>
                        </w:rPr>
                        <w:t xml:space="preserve">Drukwerk: Drukkerij </w:t>
                      </w:r>
                      <w:proofErr w:type="spellStart"/>
                      <w:r>
                        <w:rPr>
                          <w:color w:val="947094"/>
                          <w:sz w:val="16"/>
                        </w:rPr>
                        <w:t>DeBondt</w:t>
                      </w:r>
                      <w:proofErr w:type="spellEnd"/>
                    </w:p>
                  </w:txbxContent>
                </v:textbox>
                <w10:wrap anchorx="page" anchory="page"/>
              </v:shape>
            </w:pict>
          </mc:Fallback>
        </mc:AlternateContent>
      </w:r>
      <w:r w:rsidR="00CC0A42">
        <w:rPr>
          <w:noProof/>
          <w:sz w:val="2"/>
          <w:szCs w:val="2"/>
        </w:rPr>
        <mc:AlternateContent>
          <mc:Choice Requires="wps">
            <w:drawing>
              <wp:anchor distT="0" distB="0" distL="0" distR="0" simplePos="0" relativeHeight="486694400" behindDoc="1" locked="0" layoutInCell="1" allowOverlap="1" wp14:anchorId="4792583C" wp14:editId="1D421D3C">
                <wp:simplePos x="0" y="0"/>
                <wp:positionH relativeFrom="page">
                  <wp:posOffset>0</wp:posOffset>
                </wp:positionH>
                <wp:positionV relativeFrom="page">
                  <wp:posOffset>432003</wp:posOffset>
                </wp:positionV>
                <wp:extent cx="9000490" cy="5292090"/>
                <wp:effectExtent l="0" t="0" r="0" b="0"/>
                <wp:wrapNone/>
                <wp:docPr id="26" name="Graphic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00490" cy="5292090"/>
                        </a:xfrm>
                        <a:custGeom>
                          <a:avLst/>
                          <a:gdLst/>
                          <a:ahLst/>
                          <a:cxnLst/>
                          <a:rect l="l" t="t" r="r" b="b"/>
                          <a:pathLst>
                            <a:path w="9000490" h="5292090">
                              <a:moveTo>
                                <a:pt x="8999994" y="0"/>
                              </a:moveTo>
                              <a:lnTo>
                                <a:pt x="0" y="0"/>
                              </a:lnTo>
                              <a:lnTo>
                                <a:pt x="0" y="5292001"/>
                              </a:lnTo>
                              <a:lnTo>
                                <a:pt x="8999994" y="5292001"/>
                              </a:lnTo>
                              <a:lnTo>
                                <a:pt x="8999994" y="0"/>
                              </a:lnTo>
                              <a:close/>
                            </a:path>
                          </a:pathLst>
                        </a:custGeom>
                        <a:solidFill>
                          <a:srgbClr val="663366">
                            <a:alpha val="16998"/>
                          </a:srgbClr>
                        </a:solidFill>
                      </wps:spPr>
                      <wps:bodyPr wrap="square" lIns="0" tIns="0" rIns="0" bIns="0" rtlCol="0">
                        <a:prstTxWarp prst="textNoShape">
                          <a:avLst/>
                        </a:prstTxWarp>
                        <a:noAutofit/>
                      </wps:bodyPr>
                    </wps:wsp>
                  </a:graphicData>
                </a:graphic>
              </wp:anchor>
            </w:drawing>
          </mc:Choice>
          <mc:Fallback>
            <w:pict>
              <v:shape w14:anchorId="149F84FE" id="Graphic 26" o:spid="_x0000_s1026" alt="&quot;&quot;" style="position:absolute;margin-left:0;margin-top:34pt;width:708.7pt;height:416.7pt;z-index:-16622080;visibility:visible;mso-wrap-style:square;mso-wrap-distance-left:0;mso-wrap-distance-top:0;mso-wrap-distance-right:0;mso-wrap-distance-bottom:0;mso-position-horizontal:absolute;mso-position-horizontal-relative:page;mso-position-vertical:absolute;mso-position-vertical-relative:page;v-text-anchor:top" coordsize="9000490,52920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" path="m8999994,l,,,5292001r8999994,l8999994,xe" fillcolor="#636" stroked="f">
                <v:fill opacity="11051f"/>
                <v:path arrowok="t"/>
                <w10:wrap anchorx="page" anchory="page"/>
              </v:shape>
            </w:pict>
          </mc:Fallback>
        </mc:AlternateContent>
      </w:r>
      <w:r w:rsidR="00CC0A42">
        <w:rPr>
          <w:noProof/>
          <w:sz w:val="2"/>
          <w:szCs w:val="2"/>
        </w:rPr>
        <mc:AlternateContent>
          <mc:Choice Requires="wpg">
            <w:drawing>
              <wp:anchor distT="0" distB="0" distL="0" distR="0" simplePos="0" relativeHeight="486694912" behindDoc="1" locked="0" layoutInCell="1" allowOverlap="1" wp14:anchorId="4792583E" wp14:editId="4899CA43">
                <wp:simplePos x="0" y="0"/>
                <wp:positionH relativeFrom="page">
                  <wp:posOffset>0</wp:posOffset>
                </wp:positionH>
                <wp:positionV relativeFrom="page">
                  <wp:posOffset>433108</wp:posOffset>
                </wp:positionV>
                <wp:extent cx="9000490" cy="5292090"/>
                <wp:effectExtent l="0" t="0" r="0" b="0"/>
                <wp:wrapNone/>
                <wp:docPr id="27" name="Group 27" descr="lila achtergro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00490" cy="5292090"/>
                          <a:chOff x="0" y="0"/>
                          <a:chExt cx="9000490" cy="5292090"/>
                        </a:xfrm>
                      </wpg:grpSpPr>
                      <wps:wsp>
                        <wps:cNvPr id="28" name="Graphic 28"/>
                        <wps:cNvSpPr/>
                        <wps:spPr>
                          <a:xfrm>
                            <a:off x="252006" y="250901"/>
                            <a:ext cx="8244205" cy="4817110"/>
                          </a:xfrm>
                          <a:custGeom>
                            <a:avLst/>
                            <a:gdLst/>
                            <a:ahLst/>
                            <a:cxnLst/>
                            <a:rect l="l" t="t" r="r" b="b"/>
                            <a:pathLst>
                              <a:path w="8244205" h="4817110">
                                <a:moveTo>
                                  <a:pt x="8244001" y="0"/>
                                </a:moveTo>
                                <a:lnTo>
                                  <a:pt x="0" y="0"/>
                                </a:lnTo>
                                <a:lnTo>
                                  <a:pt x="0" y="4816792"/>
                                </a:lnTo>
                                <a:lnTo>
                                  <a:pt x="8244001" y="4816792"/>
                                </a:lnTo>
                                <a:lnTo>
                                  <a:pt x="8244001" y="0"/>
                                </a:lnTo>
                                <a:close/>
                              </a:path>
                            </a:pathLst>
                          </a:custGeom>
                          <a:solidFill>
                            <a:srgbClr val="FFFFFF"/>
                          </a:solidFill>
                        </wps:spPr>
                        <wps:bodyPr wrap="square" lIns="0" tIns="0" rIns="0" bIns="0" rtlCol="0">
                          <a:prstTxWarp prst="textNoShape">
                            <a:avLst/>
                          </a:prstTxWarp>
                          <a:noAutofit/>
                        </wps:bodyPr>
                      </wps:wsp>
                      <wps:wsp>
                        <wps:cNvPr id="29" name="Graphic 29"/>
                        <wps:cNvSpPr/>
                        <wps:spPr>
                          <a:xfrm>
                            <a:off x="0" y="0"/>
                            <a:ext cx="9000490" cy="5292090"/>
                          </a:xfrm>
                          <a:custGeom>
                            <a:avLst/>
                            <a:gdLst/>
                            <a:ahLst/>
                            <a:cxnLst/>
                            <a:rect l="l" t="t" r="r" b="b"/>
                            <a:pathLst>
                              <a:path w="9000490" h="5292090">
                                <a:moveTo>
                                  <a:pt x="8999994" y="0"/>
                                </a:moveTo>
                                <a:lnTo>
                                  <a:pt x="0" y="0"/>
                                </a:lnTo>
                                <a:lnTo>
                                  <a:pt x="0" y="5292001"/>
                                </a:lnTo>
                                <a:lnTo>
                                  <a:pt x="8999994" y="5292001"/>
                                </a:lnTo>
                                <a:lnTo>
                                  <a:pt x="8999994" y="0"/>
                                </a:lnTo>
                                <a:close/>
                              </a:path>
                            </a:pathLst>
                          </a:custGeom>
                          <a:solidFill>
                            <a:srgbClr val="D1C2D1">
                              <a:alpha val="16998"/>
                            </a:srgbClr>
                          </a:solidFill>
                        </wps:spPr>
                        <wps:bodyPr wrap="square" lIns="0" tIns="0" rIns="0" bIns="0" rtlCol="0">
                          <a:prstTxWarp prst="textNoShape">
                            <a:avLst/>
                          </a:prstTxWarp>
                          <a:noAutofit/>
                        </wps:bodyPr>
                      </wps:wsp>
                    </wpg:wgp>
                  </a:graphicData>
                </a:graphic>
              </wp:anchor>
            </w:drawing>
          </mc:Choice>
          <mc:Fallback>
            <w:pict>
              <v:group w14:anchorId="398EBD3D" id="Group 27" o:spid="_x0000_s1026" alt="lila achtergrond" style="position:absolute;margin-left:0;margin-top:34.1pt;width:708.7pt;height:416.7pt;z-index:-16621568;mso-wrap-distance-left:0;mso-wrap-distance-right:0;mso-position-horizontal-relative:page;mso-position-vertical-relative:page" coordsize="90004,529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">
                <v:shape id="Graphic 28" o:spid="_x0000_s1027" style="position:absolute;left:2520;top:2509;width:82442;height:48171;visibility:visible;mso-wrap-style:square;v-text-anchor:top" coordsize="8244205,48171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" path="m8244001,l,,,4816792r8244001,l8244001,xe" stroked="f">
                  <v:path arrowok="t"/>
                </v:shape>
                <v:shape id="Graphic 29" o:spid="_x0000_s1028" style="position:absolute;width:90004;height:52920;visibility:visible;mso-wrap-style:square;v-text-anchor:top" coordsize="9000490,52920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" path="m8999994,l,,,5292001r8999994,l8999994,xe" fillcolor="#d1c2d1" stroked="f">
                  <v:fill opacity="11051f"/>
                  <v:path arrowok="t"/>
                </v:shape>
                <w10:wrap anchorx="page" anchory="page"/>
              </v:group>
            </w:pict>
          </mc:Fallback>
        </mc:AlternateContent>
      </w:r>
      <w:r w:rsidR="00CC0A42">
        <w:rPr>
          <w:noProof/>
          <w:sz w:val="2"/>
          <w:szCs w:val="2"/>
        </w:rPr>
        <mc:AlternateContent>
          <mc:Choice Requires="wps">
            <w:drawing>
              <wp:anchor distT="0" distB="0" distL="0" distR="0" simplePos="0" relativeHeight="486696448" behindDoc="1" locked="0" layoutInCell="1" allowOverlap="1" wp14:anchorId="47925844" wp14:editId="571B6436">
                <wp:simplePos x="0" y="0"/>
                <wp:positionH relativeFrom="page">
                  <wp:posOffset>0</wp:posOffset>
                </wp:positionH>
                <wp:positionV relativeFrom="page">
                  <wp:posOffset>5585409</wp:posOffset>
                </wp:positionV>
                <wp:extent cx="9000490" cy="15240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00490" cy="152400"/>
                        </a:xfrm>
                        <a:prstGeom prst="rect">
                          <a:avLst/>
                        </a:prstGeom>
                      </wps:spPr>
                      <wps:txbx>
                        <w:txbxContent>
                          <w:p w14:paraId="47925AC3" w14:textId="77777777" w:rsidR="005320BB" w:rsidRDefault="005320BB" w:rsidP="00B9522A">
                            <w:pPr>
                              <w:pStyle w:val="Plattetekst"/>
                            </w:pPr>
                          </w:p>
                        </w:txbxContent>
                      </wps:txbx>
                      <wps:bodyPr wrap="square" lIns="0" tIns="0" rIns="0" bIns="0" rtlCol="0">
                        <a:noAutofit/>
                      </wps:bodyPr>
                    </wps:wsp>
                  </a:graphicData>
                </a:graphic>
              </wp:anchor>
            </w:drawing>
          </mc:Choice>
          <mc:Fallback>
            <w:pict>
              <v:shape w14:anchorId="47925844" id="Textbox 32" o:spid="_x0000_s1030" type="#_x0000_t202" style="position:absolute;margin-left:0;margin-top:439.8pt;width:708.7pt;height:12pt;z-index:-16620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" filled="f" stroked="f">
                <v:textbox inset="0,0,0,0">
                  <w:txbxContent>
                    <w:p w14:paraId="47925AC3" w14:textId="77777777" w:rsidR="005320BB" w:rsidRDefault="005320BB" w:rsidP="00B9522A">
                      <w:pPr>
                        <w:pStyle w:val="Plattetekst"/>
                      </w:pPr>
                    </w:p>
                  </w:txbxContent>
                </v:textbox>
                <w10:wrap anchorx="page" anchory="page"/>
              </v:shape>
            </w:pict>
          </mc:Fallback>
        </mc:AlternateContent>
      </w:r>
    </w:p>
    <w:p w14:paraId="479257F6" w14:textId="77777777" w:rsidR="005320BB" w:rsidRDefault="005320BB">
      <w:pPr>
        <w:rPr>
          <w:sz w:val="2"/>
          <w:szCs w:val="2"/>
        </w:rPr>
        <w:sectPr w:rsidR="005320BB">
          <w:pgSz w:w="14180" w:h="9980" w:orient="landscape"/>
          <w:pgMar w:top="1100" w:right="141" w:bottom="280" w:left="425" w:header="708" w:footer="708" w:gutter="0"/>
          <w:cols w:space="708"/>
        </w:sectPr>
      </w:pPr>
    </w:p>
    <w:p w14:paraId="479257F7" w14:textId="4E34A02B" w:rsidR="005320BB" w:rsidRDefault="00EE6C41">
      <w:pPr>
        <w:rPr>
          <w:sz w:val="2"/>
          <w:szCs w:val="2"/>
        </w:rPr>
      </w:pPr>
      <w:r>
        <w:rPr>
          <w:noProof/>
          <w:sz w:val="2"/>
          <w:szCs w:val="2"/>
        </w:rPr>
        <w:lastRenderedPageBreak/>
        <mc:AlternateContent>
          <mc:Choice Requires="wps">
            <w:drawing>
              <wp:anchor distT="0" distB="0" distL="114300" distR="114300" simplePos="0" relativeHeight="486698496" behindDoc="1" locked="0" layoutInCell="1" allowOverlap="1" wp14:anchorId="53F17F3E" wp14:editId="22F28E6E">
                <wp:simplePos x="0" y="0"/>
                <wp:positionH relativeFrom="column">
                  <wp:posOffset>3458239</wp:posOffset>
                </wp:positionH>
                <wp:positionV relativeFrom="paragraph">
                  <wp:posOffset>95982</wp:posOffset>
                </wp:positionV>
                <wp:extent cx="1539875" cy="1540510"/>
                <wp:effectExtent l="0" t="0" r="0" b="0"/>
                <wp:wrapNone/>
                <wp:docPr id="189824758" name="Graphic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39875" cy="1540510"/>
                        </a:xfrm>
                        <a:custGeom>
                          <a:avLst/>
                          <a:gdLst/>
                          <a:ahLst/>
                          <a:cxnLst/>
                          <a:rect l="l" t="t" r="r" b="b"/>
                          <a:pathLst>
                            <a:path w="1539875" h="1540510">
                              <a:moveTo>
                                <a:pt x="975372" y="770128"/>
                              </a:moveTo>
                              <a:lnTo>
                                <a:pt x="957707" y="727125"/>
                              </a:lnTo>
                              <a:lnTo>
                                <a:pt x="258787" y="17932"/>
                              </a:lnTo>
                              <a:lnTo>
                                <a:pt x="216408" y="0"/>
                              </a:lnTo>
                              <a:lnTo>
                                <a:pt x="193890" y="4483"/>
                              </a:lnTo>
                              <a:lnTo>
                                <a:pt x="174015" y="17932"/>
                              </a:lnTo>
                              <a:lnTo>
                                <a:pt x="17653" y="176593"/>
                              </a:lnTo>
                              <a:lnTo>
                                <a:pt x="4419" y="196748"/>
                              </a:lnTo>
                              <a:lnTo>
                                <a:pt x="0" y="219595"/>
                              </a:lnTo>
                              <a:lnTo>
                                <a:pt x="4419" y="242443"/>
                              </a:lnTo>
                              <a:lnTo>
                                <a:pt x="17653" y="262610"/>
                              </a:lnTo>
                              <a:lnTo>
                                <a:pt x="517829" y="770128"/>
                              </a:lnTo>
                              <a:lnTo>
                                <a:pt x="17653" y="1277658"/>
                              </a:lnTo>
                              <a:lnTo>
                                <a:pt x="4419" y="1297813"/>
                              </a:lnTo>
                              <a:lnTo>
                                <a:pt x="0" y="1320660"/>
                              </a:lnTo>
                              <a:lnTo>
                                <a:pt x="4419" y="1343507"/>
                              </a:lnTo>
                              <a:lnTo>
                                <a:pt x="17653" y="1363675"/>
                              </a:lnTo>
                              <a:lnTo>
                                <a:pt x="174015" y="1522336"/>
                              </a:lnTo>
                              <a:lnTo>
                                <a:pt x="193890" y="1535772"/>
                              </a:lnTo>
                              <a:lnTo>
                                <a:pt x="216408" y="1540243"/>
                              </a:lnTo>
                              <a:lnTo>
                                <a:pt x="238925" y="1535772"/>
                              </a:lnTo>
                              <a:lnTo>
                                <a:pt x="258787" y="1522336"/>
                              </a:lnTo>
                              <a:lnTo>
                                <a:pt x="957707" y="813142"/>
                              </a:lnTo>
                              <a:lnTo>
                                <a:pt x="970953" y="792975"/>
                              </a:lnTo>
                              <a:lnTo>
                                <a:pt x="975372" y="770128"/>
                              </a:lnTo>
                              <a:close/>
                            </a:path>
                            <a:path w="1539875" h="1540510">
                              <a:moveTo>
                                <a:pt x="1539367" y="770128"/>
                              </a:moveTo>
                              <a:lnTo>
                                <a:pt x="1521714" y="727125"/>
                              </a:lnTo>
                              <a:lnTo>
                                <a:pt x="822794" y="17932"/>
                              </a:lnTo>
                              <a:lnTo>
                                <a:pt x="780402" y="0"/>
                              </a:lnTo>
                              <a:lnTo>
                                <a:pt x="757885" y="4483"/>
                              </a:lnTo>
                              <a:lnTo>
                                <a:pt x="738022" y="17932"/>
                              </a:lnTo>
                              <a:lnTo>
                                <a:pt x="581660" y="176593"/>
                              </a:lnTo>
                              <a:lnTo>
                                <a:pt x="568413" y="196748"/>
                              </a:lnTo>
                              <a:lnTo>
                                <a:pt x="563994" y="219595"/>
                              </a:lnTo>
                              <a:lnTo>
                                <a:pt x="568413" y="242443"/>
                              </a:lnTo>
                              <a:lnTo>
                                <a:pt x="581660" y="262610"/>
                              </a:lnTo>
                              <a:lnTo>
                                <a:pt x="1081836" y="770128"/>
                              </a:lnTo>
                              <a:lnTo>
                                <a:pt x="581660" y="1277658"/>
                              </a:lnTo>
                              <a:lnTo>
                                <a:pt x="568413" y="1297813"/>
                              </a:lnTo>
                              <a:lnTo>
                                <a:pt x="563994" y="1320660"/>
                              </a:lnTo>
                              <a:lnTo>
                                <a:pt x="568413" y="1343507"/>
                              </a:lnTo>
                              <a:lnTo>
                                <a:pt x="581660" y="1363675"/>
                              </a:lnTo>
                              <a:lnTo>
                                <a:pt x="738022" y="1522336"/>
                              </a:lnTo>
                              <a:lnTo>
                                <a:pt x="757885" y="1535772"/>
                              </a:lnTo>
                              <a:lnTo>
                                <a:pt x="780402" y="1540243"/>
                              </a:lnTo>
                              <a:lnTo>
                                <a:pt x="802919" y="1535772"/>
                              </a:lnTo>
                              <a:lnTo>
                                <a:pt x="822794" y="1522336"/>
                              </a:lnTo>
                              <a:lnTo>
                                <a:pt x="1521714" y="813142"/>
                              </a:lnTo>
                              <a:lnTo>
                                <a:pt x="1534960" y="792975"/>
                              </a:lnTo>
                              <a:lnTo>
                                <a:pt x="1539367" y="770128"/>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4BDBB57" id="Graphic 36" o:spid="_x0000_s1026" alt="&quot;&quot;" style="position:absolute;margin-left:272.3pt;margin-top:7.55pt;width:121.25pt;height:121.3pt;z-index:-16617984;visibility:visible;mso-wrap-style:square;mso-wrap-distance-left:9pt;mso-wrap-distance-top:0;mso-wrap-distance-right:9pt;mso-wrap-distance-bottom:0;mso-position-horizontal:absolute;mso-position-horizontal-relative:text;mso-position-vertical:absolute;mso-position-vertical-relative:text;v-text-anchor:top" coordsize="1539875,1540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" path="m975372,770128l957707,727125,258787,17932,216408,,193890,4483,174015,17932,17653,176593,4419,196748,,219595r4419,22848l17653,262610,517829,770128,17653,1277658,4419,1297813,,1320660r4419,22847l17653,1363675r156362,158661l193890,1535772r22518,4471l238925,1535772r19862,-13436l957707,813142r13246,-20167l975372,770128xem1539367,770128r-17653,-43003l822794,17932,780402,,757885,4483,738022,17932,581660,176593r-13247,20155l563994,219595r4419,22848l581660,262610r500176,507518l581660,1277658r-13247,20155l563994,1320660r4419,22847l581660,1363675r156362,158661l757885,1535772r22517,4471l802919,1535772r19875,-13436l1521714,813142r13246,-20167l1539367,770128xe" stroked="f">
                <v:path arrowok="t"/>
              </v:shape>
            </w:pict>
          </mc:Fallback>
        </mc:AlternateContent>
      </w:r>
      <w:r>
        <w:rPr>
          <w:noProof/>
          <w:sz w:val="2"/>
          <w:szCs w:val="2"/>
        </w:rPr>
        <mc:AlternateContent>
          <mc:Choice Requires="wps">
            <w:drawing>
              <wp:anchor distT="0" distB="0" distL="0" distR="0" simplePos="0" relativeHeight="486699008" behindDoc="1" locked="0" layoutInCell="1" allowOverlap="1" wp14:anchorId="4792584A" wp14:editId="6ACAF90D">
                <wp:simplePos x="0" y="0"/>
                <wp:positionH relativeFrom="page">
                  <wp:posOffset>3409721</wp:posOffset>
                </wp:positionH>
                <wp:positionV relativeFrom="page">
                  <wp:posOffset>1821180</wp:posOffset>
                </wp:positionV>
                <wp:extent cx="2908092" cy="50165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8092" cy="501650"/>
                        </a:xfrm>
                        <a:prstGeom prst="rect">
                          <a:avLst/>
                        </a:prstGeom>
                      </wps:spPr>
                      <wps:txbx>
                        <w:txbxContent>
                          <w:p w14:paraId="47925AC4" w14:textId="060860B4" w:rsidR="005320BB" w:rsidRPr="00EE6C41" w:rsidRDefault="00CC0A42">
                            <w:pPr>
                              <w:spacing w:before="20"/>
                              <w:ind w:left="20"/>
                              <w:rPr>
                                <w:rFonts w:ascii="Roboto Condensed Light"/>
                                <w:color w:val="663366"/>
                                <w:sz w:val="64"/>
                              </w:rPr>
                            </w:pPr>
                            <w:r w:rsidRPr="00EE6C41">
                              <w:rPr>
                                <w:rFonts w:ascii="Roboto Condensed Light"/>
                                <w:color w:val="663366"/>
                                <w:spacing w:val="18"/>
                                <w:sz w:val="64"/>
                              </w:rPr>
                              <w:t>F</w:t>
                            </w:r>
                            <w:r w:rsidR="00EE6C41" w:rsidRPr="00EE6C41">
                              <w:rPr>
                                <w:rFonts w:ascii="Roboto Condensed Light"/>
                                <w:color w:val="663366"/>
                                <w:sz w:val="64"/>
                              </w:rPr>
                              <w:t>OR SOCIETY</w:t>
                            </w:r>
                          </w:p>
                        </w:txbxContent>
                      </wps:txbx>
                      <wps:bodyPr wrap="square" lIns="0" tIns="0" rIns="0" bIns="0" rtlCol="0">
                        <a:noAutofit/>
                      </wps:bodyPr>
                    </wps:wsp>
                  </a:graphicData>
                </a:graphic>
                <wp14:sizeRelH relativeFrom="margin">
                  <wp14:pctWidth>0</wp14:pctWidth>
                </wp14:sizeRelH>
              </wp:anchor>
            </w:drawing>
          </mc:Choice>
          <mc:Fallback>
            <w:pict>
              <v:shape w14:anchorId="4792584A" id="Textbox 37" o:spid="_x0000_s1031" type="#_x0000_t202" style="position:absolute;margin-left:268.5pt;margin-top:143.4pt;width:229pt;height:39.5pt;z-index:-1661747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" filled="f" stroked="f">
                <v:textbox inset="0,0,0,0">
                  <w:txbxContent>
                    <w:p w14:paraId="47925AC4" w14:textId="060860B4" w:rsidR="005320BB" w:rsidRPr="00EE6C41" w:rsidRDefault="00CC0A42">
                      <w:pPr>
                        <w:spacing w:before="20"/>
                        <w:ind w:left="20"/>
                        <w:rPr>
                          <w:rFonts w:ascii="Roboto Condensed Light"/>
                          <w:color w:val="663366"/>
                          <w:sz w:val="64"/>
                        </w:rPr>
                      </w:pPr>
                      <w:r w:rsidRPr="00EE6C41">
                        <w:rPr>
                          <w:rFonts w:ascii="Roboto Condensed Light"/>
                          <w:color w:val="663366"/>
                          <w:spacing w:val="18"/>
                          <w:sz w:val="64"/>
                        </w:rPr>
                        <w:t>F</w:t>
                      </w:r>
                      <w:r w:rsidR="00EE6C41" w:rsidRPr="00EE6C41">
                        <w:rPr>
                          <w:rFonts w:ascii="Roboto Condensed Light"/>
                          <w:color w:val="663366"/>
                          <w:sz w:val="64"/>
                        </w:rPr>
                        <w:t>OR SOCIETY</w:t>
                      </w:r>
                    </w:p>
                  </w:txbxContent>
                </v:textbox>
                <w10:wrap anchorx="page" anchory="page"/>
              </v:shape>
            </w:pict>
          </mc:Fallback>
        </mc:AlternateContent>
      </w:r>
      <w:r w:rsidR="00CC0A42">
        <w:rPr>
          <w:noProof/>
          <w:sz w:val="2"/>
          <w:szCs w:val="2"/>
        </w:rPr>
        <mc:AlternateContent>
          <mc:Choice Requires="wps">
            <w:drawing>
              <wp:anchor distT="0" distB="0" distL="0" distR="0" simplePos="0" relativeHeight="486696960" behindDoc="1" locked="0" layoutInCell="1" allowOverlap="1" wp14:anchorId="47925846" wp14:editId="49C67078">
                <wp:simplePos x="0" y="0"/>
                <wp:positionH relativeFrom="page">
                  <wp:posOffset>0</wp:posOffset>
                </wp:positionH>
                <wp:positionV relativeFrom="page">
                  <wp:posOffset>432003</wp:posOffset>
                </wp:positionV>
                <wp:extent cx="9000490" cy="5292090"/>
                <wp:effectExtent l="0" t="0" r="0" b="0"/>
                <wp:wrapNone/>
                <wp:docPr id="33" name="Graphic 33" descr="voorblad, lila achtergrond"/>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00490" cy="5292090"/>
                        </a:xfrm>
                        <a:custGeom>
                          <a:avLst/>
                          <a:gdLst/>
                          <a:ahLst/>
                          <a:cxnLst/>
                          <a:rect l="l" t="t" r="r" b="b"/>
                          <a:pathLst>
                            <a:path w="9000490" h="5292090">
                              <a:moveTo>
                                <a:pt x="0" y="0"/>
                              </a:moveTo>
                              <a:lnTo>
                                <a:pt x="0" y="5292001"/>
                              </a:lnTo>
                              <a:lnTo>
                                <a:pt x="8999994" y="5292001"/>
                              </a:lnTo>
                              <a:lnTo>
                                <a:pt x="8999994" y="0"/>
                              </a:lnTo>
                              <a:lnTo>
                                <a:pt x="0" y="0"/>
                              </a:lnTo>
                              <a:close/>
                            </a:path>
                          </a:pathLst>
                        </a:custGeom>
                        <a:solidFill>
                          <a:srgbClr val="A385A3">
                            <a:alpha val="27999"/>
                          </a:srgbClr>
                        </a:solidFill>
                      </wps:spPr>
                      <wps:bodyPr wrap="square" lIns="0" tIns="0" rIns="0" bIns="0" rtlCol="0">
                        <a:prstTxWarp prst="textNoShape">
                          <a:avLst/>
                        </a:prstTxWarp>
                        <a:noAutofit/>
                      </wps:bodyPr>
                    </wps:wsp>
                  </a:graphicData>
                </a:graphic>
              </wp:anchor>
            </w:drawing>
          </mc:Choice>
          <mc:Fallback>
            <w:pict>
              <v:shape w14:anchorId="212A7D38" id="Graphic 33" o:spid="_x0000_s1026" alt="voorblad, lila achtergrond" style="position:absolute;margin-left:0;margin-top:34pt;width:708.7pt;height:416.7pt;z-index:-16619520;visibility:visible;mso-wrap-style:square;mso-wrap-distance-left:0;mso-wrap-distance-top:0;mso-wrap-distance-right:0;mso-wrap-distance-bottom:0;mso-position-horizontal:absolute;mso-position-horizontal-relative:page;mso-position-vertical:absolute;mso-position-vertical-relative:page;v-text-anchor:top" coordsize="9000490,529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" path="m,l,5292001r8999994,l8999994,,,xe" fillcolor="#a385a3" stroked="f">
                <v:fill opacity="18247f"/>
                <v:path arrowok="t"/>
                <w10:wrap anchorx="page" anchory="page"/>
              </v:shape>
            </w:pict>
          </mc:Fallback>
        </mc:AlternateContent>
      </w:r>
      <w:r w:rsidR="00CC0A42">
        <w:rPr>
          <w:noProof/>
          <w:sz w:val="2"/>
          <w:szCs w:val="2"/>
        </w:rPr>
        <mc:AlternateContent>
          <mc:Choice Requires="wps">
            <w:drawing>
              <wp:anchor distT="0" distB="0" distL="0" distR="0" simplePos="0" relativeHeight="486700032" behindDoc="1" locked="0" layoutInCell="1" allowOverlap="1" wp14:anchorId="4792584E" wp14:editId="07C1496F">
                <wp:simplePos x="0" y="0"/>
                <wp:positionH relativeFrom="page">
                  <wp:posOffset>4058883</wp:posOffset>
                </wp:positionH>
                <wp:positionV relativeFrom="page">
                  <wp:posOffset>2289835</wp:posOffset>
                </wp:positionV>
                <wp:extent cx="910590" cy="47244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0590" cy="472440"/>
                        </a:xfrm>
                        <a:prstGeom prst="rect">
                          <a:avLst/>
                        </a:prstGeom>
                      </wps:spPr>
                      <wps:txbx>
                        <w:txbxContent>
                          <w:p w14:paraId="47925AC6" w14:textId="77777777" w:rsidR="005320BB" w:rsidRDefault="00CC0A42">
                            <w:pPr>
                              <w:spacing w:before="20"/>
                              <w:ind w:left="20"/>
                              <w:rPr>
                                <w:rFonts w:ascii="Roboto Condensed"/>
                                <w:b/>
                                <w:sz w:val="60"/>
                              </w:rPr>
                            </w:pPr>
                            <w:r>
                              <w:rPr>
                                <w:rFonts w:ascii="Roboto Condensed"/>
                                <w:b/>
                                <w:color w:val="663366"/>
                                <w:spacing w:val="41"/>
                                <w:sz w:val="60"/>
                              </w:rPr>
                              <w:t>2030</w:t>
                            </w:r>
                          </w:p>
                        </w:txbxContent>
                      </wps:txbx>
                      <wps:bodyPr wrap="square" lIns="0" tIns="0" rIns="0" bIns="0" rtlCol="0">
                        <a:noAutofit/>
                      </wps:bodyPr>
                    </wps:wsp>
                  </a:graphicData>
                </a:graphic>
              </wp:anchor>
            </w:drawing>
          </mc:Choice>
          <mc:Fallback>
            <w:pict>
              <v:shape w14:anchorId="4792584E" id="Textbox 39" o:spid="_x0000_s1032" type="#_x0000_t202" style="position:absolute;margin-left:319.6pt;margin-top:180.3pt;width:71.7pt;height:37.2pt;z-index:-16616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" filled="f" stroked="f">
                <v:textbox inset="0,0,0,0">
                  <w:txbxContent>
                    <w:p w14:paraId="47925AC6" w14:textId="77777777" w:rsidR="005320BB" w:rsidRDefault="00CC0A42">
                      <w:pPr>
                        <w:spacing w:before="20"/>
                        <w:ind w:left="20"/>
                        <w:rPr>
                          <w:rFonts w:ascii="Roboto Condensed"/>
                          <w:b/>
                          <w:sz w:val="60"/>
                        </w:rPr>
                      </w:pPr>
                      <w:r>
                        <w:rPr>
                          <w:rFonts w:ascii="Roboto Condensed"/>
                          <w:b/>
                          <w:color w:val="663366"/>
                          <w:spacing w:val="41"/>
                          <w:sz w:val="60"/>
                        </w:rPr>
                        <w:t>2030</w:t>
                      </w:r>
                    </w:p>
                  </w:txbxContent>
                </v:textbox>
                <w10:wrap anchorx="page" anchory="page"/>
              </v:shape>
            </w:pict>
          </mc:Fallback>
        </mc:AlternateContent>
      </w:r>
      <w:r w:rsidR="00CC0A42">
        <w:rPr>
          <w:noProof/>
          <w:sz w:val="2"/>
          <w:szCs w:val="2"/>
        </w:rPr>
        <mc:AlternateContent>
          <mc:Choice Requires="wps">
            <w:drawing>
              <wp:anchor distT="0" distB="0" distL="0" distR="0" simplePos="0" relativeHeight="486700544" behindDoc="1" locked="0" layoutInCell="1" allowOverlap="1" wp14:anchorId="47925850" wp14:editId="1D2AD568">
                <wp:simplePos x="0" y="0"/>
                <wp:positionH relativeFrom="page">
                  <wp:posOffset>3408510</wp:posOffset>
                </wp:positionH>
                <wp:positionV relativeFrom="page">
                  <wp:posOffset>3357403</wp:posOffset>
                </wp:positionV>
                <wp:extent cx="2193290" cy="27876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3290" cy="278765"/>
                        </a:xfrm>
                        <a:prstGeom prst="rect">
                          <a:avLst/>
                        </a:prstGeom>
                      </wps:spPr>
                      <wps:txbx>
                        <w:txbxContent>
                          <w:p w14:paraId="47925AC7" w14:textId="77777777" w:rsidR="005320BB" w:rsidRDefault="00CC0A42">
                            <w:pPr>
                              <w:spacing w:before="16"/>
                              <w:ind w:left="20"/>
                              <w:rPr>
                                <w:rFonts w:ascii="Arial"/>
                                <w:sz w:val="34"/>
                              </w:rPr>
                            </w:pPr>
                            <w:r>
                              <w:rPr>
                                <w:rFonts w:ascii="Arial"/>
                                <w:color w:val="878787"/>
                                <w:spacing w:val="13"/>
                                <w:w w:val="90"/>
                                <w:sz w:val="34"/>
                              </w:rPr>
                              <w:t>STRATEGISCH</w:t>
                            </w:r>
                            <w:r>
                              <w:rPr>
                                <w:rFonts w:ascii="Arial"/>
                                <w:color w:val="878787"/>
                                <w:spacing w:val="47"/>
                                <w:sz w:val="34"/>
                              </w:rPr>
                              <w:t xml:space="preserve"> </w:t>
                            </w:r>
                            <w:r>
                              <w:rPr>
                                <w:rFonts w:ascii="Arial"/>
                                <w:color w:val="878787"/>
                                <w:spacing w:val="13"/>
                                <w:sz w:val="34"/>
                              </w:rPr>
                              <w:t>PLAN</w:t>
                            </w:r>
                          </w:p>
                        </w:txbxContent>
                      </wps:txbx>
                      <wps:bodyPr wrap="square" lIns="0" tIns="0" rIns="0" bIns="0" rtlCol="0">
                        <a:noAutofit/>
                      </wps:bodyPr>
                    </wps:wsp>
                  </a:graphicData>
                </a:graphic>
              </wp:anchor>
            </w:drawing>
          </mc:Choice>
          <mc:Fallback>
            <w:pict>
              <v:shape w14:anchorId="47925850" id="Textbox 40" o:spid="_x0000_s1033" type="#_x0000_t202" style="position:absolute;margin-left:268.4pt;margin-top:264.35pt;width:172.7pt;height:21.95pt;z-index:-16615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" filled="f" stroked="f">
                <v:textbox inset="0,0,0,0">
                  <w:txbxContent>
                    <w:p w14:paraId="47925AC7" w14:textId="77777777" w:rsidR="005320BB" w:rsidRDefault="00CC0A42">
                      <w:pPr>
                        <w:spacing w:before="16"/>
                        <w:ind w:left="20"/>
                        <w:rPr>
                          <w:rFonts w:ascii="Arial"/>
                          <w:sz w:val="34"/>
                        </w:rPr>
                      </w:pPr>
                      <w:r>
                        <w:rPr>
                          <w:rFonts w:ascii="Arial"/>
                          <w:color w:val="878787"/>
                          <w:spacing w:val="13"/>
                          <w:w w:val="90"/>
                          <w:sz w:val="34"/>
                        </w:rPr>
                        <w:t>STRATEGISCH</w:t>
                      </w:r>
                      <w:r>
                        <w:rPr>
                          <w:rFonts w:ascii="Arial"/>
                          <w:color w:val="878787"/>
                          <w:spacing w:val="47"/>
                          <w:sz w:val="34"/>
                        </w:rPr>
                        <w:t xml:space="preserve"> </w:t>
                      </w:r>
                      <w:r>
                        <w:rPr>
                          <w:rFonts w:ascii="Arial"/>
                          <w:color w:val="878787"/>
                          <w:spacing w:val="13"/>
                          <w:sz w:val="34"/>
                        </w:rPr>
                        <w:t>PLAN</w:t>
                      </w:r>
                    </w:p>
                  </w:txbxContent>
                </v:textbox>
                <w10:wrap anchorx="page" anchory="page"/>
              </v:shape>
            </w:pict>
          </mc:Fallback>
        </mc:AlternateContent>
      </w:r>
      <w:r w:rsidR="00CC0A42">
        <w:rPr>
          <w:noProof/>
          <w:sz w:val="2"/>
          <w:szCs w:val="2"/>
        </w:rPr>
        <mc:AlternateContent>
          <mc:Choice Requires="wps">
            <w:drawing>
              <wp:anchor distT="0" distB="0" distL="0" distR="0" simplePos="0" relativeHeight="486701056" behindDoc="1" locked="0" layoutInCell="1" allowOverlap="1" wp14:anchorId="47925852" wp14:editId="0F49C576">
                <wp:simplePos x="0" y="0"/>
                <wp:positionH relativeFrom="page">
                  <wp:posOffset>4073272</wp:posOffset>
                </wp:positionH>
                <wp:positionV relativeFrom="page">
                  <wp:posOffset>4880478</wp:posOffset>
                </wp:positionV>
                <wp:extent cx="853440" cy="18923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3440" cy="189230"/>
                        </a:xfrm>
                        <a:prstGeom prst="rect">
                          <a:avLst/>
                        </a:prstGeom>
                      </wps:spPr>
                      <wps:txbx>
                        <w:txbxContent>
                          <w:p w14:paraId="47925AC8" w14:textId="77777777" w:rsidR="005320BB" w:rsidRDefault="00CC0A42">
                            <w:pPr>
                              <w:spacing w:before="17"/>
                              <w:ind w:left="20"/>
                              <w:rPr>
                                <w:rFonts w:ascii="Arial"/>
                              </w:rPr>
                            </w:pPr>
                            <w:r>
                              <w:rPr>
                                <w:rFonts w:ascii="Arial"/>
                                <w:color w:val="A385A3"/>
                              </w:rPr>
                              <w:t>Januari</w:t>
                            </w:r>
                            <w:r>
                              <w:rPr>
                                <w:rFonts w:ascii="Arial"/>
                                <w:color w:val="A385A3"/>
                                <w:spacing w:val="16"/>
                              </w:rPr>
                              <w:t xml:space="preserve"> </w:t>
                            </w:r>
                            <w:r>
                              <w:rPr>
                                <w:rFonts w:ascii="Arial"/>
                                <w:color w:val="A385A3"/>
                                <w:spacing w:val="-4"/>
                              </w:rPr>
                              <w:t>2026</w:t>
                            </w:r>
                          </w:p>
                        </w:txbxContent>
                      </wps:txbx>
                      <wps:bodyPr wrap="square" lIns="0" tIns="0" rIns="0" bIns="0" rtlCol="0">
                        <a:noAutofit/>
                      </wps:bodyPr>
                    </wps:wsp>
                  </a:graphicData>
                </a:graphic>
              </wp:anchor>
            </w:drawing>
          </mc:Choice>
          <mc:Fallback>
            <w:pict>
              <v:shape w14:anchorId="47925852" id="Textbox 41" o:spid="_x0000_s1034" type="#_x0000_t202" style="position:absolute;margin-left:320.75pt;margin-top:384.3pt;width:67.2pt;height:14.9pt;z-index:-16615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" filled="f" stroked="f">
                <v:textbox inset="0,0,0,0">
                  <w:txbxContent>
                    <w:p w14:paraId="47925AC8" w14:textId="77777777" w:rsidR="005320BB" w:rsidRDefault="00CC0A42">
                      <w:pPr>
                        <w:spacing w:before="17"/>
                        <w:ind w:left="20"/>
                        <w:rPr>
                          <w:rFonts w:ascii="Arial"/>
                        </w:rPr>
                      </w:pPr>
                      <w:r>
                        <w:rPr>
                          <w:rFonts w:ascii="Arial"/>
                          <w:color w:val="A385A3"/>
                        </w:rPr>
                        <w:t>Januari</w:t>
                      </w:r>
                      <w:r>
                        <w:rPr>
                          <w:rFonts w:ascii="Arial"/>
                          <w:color w:val="A385A3"/>
                          <w:spacing w:val="16"/>
                        </w:rPr>
                        <w:t xml:space="preserve"> </w:t>
                      </w:r>
                      <w:r>
                        <w:rPr>
                          <w:rFonts w:ascii="Arial"/>
                          <w:color w:val="A385A3"/>
                          <w:spacing w:val="-4"/>
                        </w:rPr>
                        <w:t>2026</w:t>
                      </w:r>
                    </w:p>
                  </w:txbxContent>
                </v:textbox>
                <w10:wrap anchorx="page" anchory="page"/>
              </v:shape>
            </w:pict>
          </mc:Fallback>
        </mc:AlternateContent>
      </w:r>
    </w:p>
    <w:p w14:paraId="479257F8" w14:textId="77777777" w:rsidR="005320BB" w:rsidRDefault="005320BB">
      <w:pPr>
        <w:rPr>
          <w:sz w:val="2"/>
          <w:szCs w:val="2"/>
        </w:rPr>
        <w:sectPr w:rsidR="005320BB">
          <w:pgSz w:w="14180" w:h="9980" w:orient="landscape"/>
          <w:pgMar w:top="1100" w:right="141" w:bottom="280" w:left="425" w:header="708" w:footer="708" w:gutter="0"/>
          <w:cols w:space="708"/>
        </w:sectPr>
      </w:pPr>
    </w:p>
    <w:p w14:paraId="479257F9" w14:textId="2D9EE4C7" w:rsidR="005320BB" w:rsidRDefault="00CC0A42">
      <w:pPr>
        <w:rPr>
          <w:sz w:val="2"/>
          <w:szCs w:val="2"/>
        </w:rPr>
      </w:pPr>
      <w:r>
        <w:rPr>
          <w:noProof/>
          <w:sz w:val="2"/>
          <w:szCs w:val="2"/>
        </w:rPr>
        <w:lastRenderedPageBreak/>
        <mc:AlternateContent>
          <mc:Choice Requires="wpg">
            <w:drawing>
              <wp:anchor distT="0" distB="0" distL="0" distR="0" simplePos="0" relativeHeight="486702080" behindDoc="1" locked="0" layoutInCell="1" allowOverlap="1" wp14:anchorId="47925856" wp14:editId="18C1C9DA">
                <wp:simplePos x="0" y="0"/>
                <wp:positionH relativeFrom="page">
                  <wp:posOffset>0</wp:posOffset>
                </wp:positionH>
                <wp:positionV relativeFrom="page">
                  <wp:posOffset>432003</wp:posOffset>
                </wp:positionV>
                <wp:extent cx="9000490" cy="5904230"/>
                <wp:effectExtent l="0" t="0" r="0" b="0"/>
                <wp:wrapNone/>
                <wp:docPr id="43" name="Group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00490" cy="5904230"/>
                          <a:chOff x="0" y="0"/>
                          <a:chExt cx="9000490" cy="5904230"/>
                        </a:xfrm>
                      </wpg:grpSpPr>
                      <wps:wsp>
                        <wps:cNvPr id="44" name="Graphic 44"/>
                        <wps:cNvSpPr/>
                        <wps:spPr>
                          <a:xfrm>
                            <a:off x="0" y="0"/>
                            <a:ext cx="9000490" cy="5292090"/>
                          </a:xfrm>
                          <a:custGeom>
                            <a:avLst/>
                            <a:gdLst/>
                            <a:ahLst/>
                            <a:cxnLst/>
                            <a:rect l="l" t="t" r="r" b="b"/>
                            <a:pathLst>
                              <a:path w="9000490" h="5292090">
                                <a:moveTo>
                                  <a:pt x="8999994" y="0"/>
                                </a:moveTo>
                                <a:lnTo>
                                  <a:pt x="0" y="0"/>
                                </a:lnTo>
                                <a:lnTo>
                                  <a:pt x="0" y="5292001"/>
                                </a:lnTo>
                                <a:lnTo>
                                  <a:pt x="8999994" y="5292001"/>
                                </a:lnTo>
                                <a:lnTo>
                                  <a:pt x="8999994" y="0"/>
                                </a:lnTo>
                                <a:close/>
                              </a:path>
                            </a:pathLst>
                          </a:custGeom>
                          <a:solidFill>
                            <a:srgbClr val="C2ADC2">
                              <a:alpha val="16998"/>
                            </a:srgbClr>
                          </a:solidFill>
                        </wps:spPr>
                        <wps:bodyPr wrap="square" lIns="0" tIns="0" rIns="0" bIns="0" rtlCol="0">
                          <a:prstTxWarp prst="textNoShape">
                            <a:avLst/>
                          </a:prstTxWarp>
                          <a:noAutofit/>
                        </wps:bodyPr>
                      </wps:wsp>
                      <wps:wsp>
                        <wps:cNvPr id="45" name="Graphic 45"/>
                        <wps:cNvSpPr/>
                        <wps:spPr>
                          <a:xfrm>
                            <a:off x="0" y="5293105"/>
                            <a:ext cx="9000490" cy="611505"/>
                          </a:xfrm>
                          <a:custGeom>
                            <a:avLst/>
                            <a:gdLst/>
                            <a:ahLst/>
                            <a:cxnLst/>
                            <a:rect l="l" t="t" r="r" b="b"/>
                            <a:pathLst>
                              <a:path w="9000490" h="611505">
                                <a:moveTo>
                                  <a:pt x="9000007" y="0"/>
                                </a:moveTo>
                                <a:lnTo>
                                  <a:pt x="0" y="0"/>
                                </a:lnTo>
                                <a:lnTo>
                                  <a:pt x="0" y="610895"/>
                                </a:lnTo>
                                <a:lnTo>
                                  <a:pt x="9000007" y="610895"/>
                                </a:lnTo>
                                <a:lnTo>
                                  <a:pt x="900000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1DBE6BB" id="Group 43" o:spid="_x0000_s1026" alt="&quot;&quot;" style="position:absolute;margin-left:0;margin-top:34pt;width:708.7pt;height:464.9pt;z-index:-16614400;mso-wrap-distance-left:0;mso-wrap-distance-right:0;mso-position-horizontal-relative:page;mso-position-vertical-relative:page" coordsize="90004,5904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">
                <v:shape id="Graphic 44" o:spid="_x0000_s1027" style="position:absolute;width:90004;height:52920;visibility:visible;mso-wrap-style:square;v-text-anchor:top" coordsize="9000490,52920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" path="m8999994,l,,,5292001r8999994,l8999994,xe" fillcolor="#c2adc2" stroked="f">
                  <v:fill opacity="11051f"/>
                  <v:path arrowok="t"/>
                </v:shape>
                <v:shape id="Graphic 45" o:spid="_x0000_s1028" style="position:absolute;top:52931;width:90004;height:6115;visibility:visible;mso-wrap-style:square;v-text-anchor:top" coordsize="9000490,6115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" path="m9000007,l,,,610895r9000007,l9000007,xe" stroked="f">
                  <v:path arrowok="t"/>
                </v:shape>
                <w10:wrap anchorx="page" anchory="page"/>
              </v:group>
            </w:pict>
          </mc:Fallback>
        </mc:AlternateContent>
      </w:r>
      <w:r>
        <w:rPr>
          <w:noProof/>
          <w:sz w:val="2"/>
          <w:szCs w:val="2"/>
        </w:rPr>
        <mc:AlternateContent>
          <mc:Choice Requires="wps">
            <w:drawing>
              <wp:anchor distT="0" distB="0" distL="0" distR="0" simplePos="0" relativeHeight="486702592" behindDoc="1" locked="0" layoutInCell="1" allowOverlap="1" wp14:anchorId="47925858" wp14:editId="68741B01">
                <wp:simplePos x="0" y="0"/>
                <wp:positionH relativeFrom="page">
                  <wp:posOffset>1223426</wp:posOffset>
                </wp:positionH>
                <wp:positionV relativeFrom="page">
                  <wp:posOffset>1107703</wp:posOffset>
                </wp:positionV>
                <wp:extent cx="712470" cy="23431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2470" cy="234315"/>
                        </a:xfrm>
                        <a:prstGeom prst="rect">
                          <a:avLst/>
                        </a:prstGeom>
                      </wps:spPr>
                      <wps:txbx>
                        <w:txbxContent>
                          <w:p w14:paraId="47925ACC" w14:textId="77777777" w:rsidR="005320BB" w:rsidRDefault="00CC0A42">
                            <w:pPr>
                              <w:spacing w:before="20"/>
                              <w:ind w:left="20"/>
                              <w:rPr>
                                <w:rFonts w:ascii="Roboto Condensed"/>
                                <w:b/>
                                <w:sz w:val="28"/>
                              </w:rPr>
                            </w:pPr>
                            <w:r>
                              <w:rPr>
                                <w:rFonts w:ascii="Roboto Condensed"/>
                                <w:b/>
                                <w:color w:val="663366"/>
                                <w:spacing w:val="22"/>
                                <w:sz w:val="28"/>
                              </w:rPr>
                              <w:t xml:space="preserve">INHOUD </w:t>
                            </w:r>
                          </w:p>
                        </w:txbxContent>
                      </wps:txbx>
                      <wps:bodyPr wrap="square" lIns="0" tIns="0" rIns="0" bIns="0" rtlCol="0">
                        <a:noAutofit/>
                      </wps:bodyPr>
                    </wps:wsp>
                  </a:graphicData>
                </a:graphic>
              </wp:anchor>
            </w:drawing>
          </mc:Choice>
          <mc:Fallback>
            <w:pict>
              <v:shape w14:anchorId="47925858" id="Textbox 46" o:spid="_x0000_s1035" type="#_x0000_t202" style="position:absolute;margin-left:96.35pt;margin-top:87.2pt;width:56.1pt;height:18.45pt;z-index:-16613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" filled="f" stroked="f">
                <v:textbox inset="0,0,0,0">
                  <w:txbxContent>
                    <w:p w14:paraId="47925ACC" w14:textId="77777777" w:rsidR="005320BB" w:rsidRDefault="00CC0A42">
                      <w:pPr>
                        <w:spacing w:before="20"/>
                        <w:ind w:left="20"/>
                        <w:rPr>
                          <w:rFonts w:ascii="Roboto Condensed"/>
                          <w:b/>
                          <w:sz w:val="28"/>
                        </w:rPr>
                      </w:pPr>
                      <w:r>
                        <w:rPr>
                          <w:rFonts w:ascii="Roboto Condensed"/>
                          <w:b/>
                          <w:color w:val="663366"/>
                          <w:spacing w:val="22"/>
                          <w:sz w:val="28"/>
                        </w:rPr>
                        <w:t xml:space="preserve">INHOUD </w:t>
                      </w:r>
                    </w:p>
                  </w:txbxContent>
                </v:textbox>
                <w10:wrap anchorx="page" anchory="page"/>
              </v:shape>
            </w:pict>
          </mc:Fallback>
        </mc:AlternateContent>
      </w:r>
      <w:r>
        <w:rPr>
          <w:noProof/>
          <w:sz w:val="2"/>
          <w:szCs w:val="2"/>
        </w:rPr>
        <mc:AlternateContent>
          <mc:Choice Requires="wps">
            <w:drawing>
              <wp:anchor distT="0" distB="0" distL="0" distR="0" simplePos="0" relativeHeight="486703104" behindDoc="1" locked="0" layoutInCell="1" allowOverlap="1" wp14:anchorId="4792585A" wp14:editId="493CD87E">
                <wp:simplePos x="0" y="0"/>
                <wp:positionH relativeFrom="page">
                  <wp:posOffset>1220301</wp:posOffset>
                </wp:positionH>
                <wp:positionV relativeFrom="page">
                  <wp:posOffset>1712501</wp:posOffset>
                </wp:positionV>
                <wp:extent cx="492125" cy="17843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2125" cy="178435"/>
                        </a:xfrm>
                        <a:prstGeom prst="rect">
                          <a:avLst/>
                        </a:prstGeom>
                      </wps:spPr>
                      <wps:txbx>
                        <w:txbxContent>
                          <w:p w14:paraId="47925ACD" w14:textId="77777777" w:rsidR="005320BB" w:rsidRDefault="00CC0A42">
                            <w:pPr>
                              <w:spacing w:before="23"/>
                              <w:ind w:left="20"/>
                              <w:rPr>
                                <w:rFonts w:ascii="Arial"/>
                                <w:sz w:val="20"/>
                              </w:rPr>
                            </w:pPr>
                            <w:hyperlink w:anchor="_bookmark0" w:history="1">
                              <w:r>
                                <w:rPr>
                                  <w:rFonts w:ascii="Arial"/>
                                  <w:color w:val="646363"/>
                                  <w:spacing w:val="-2"/>
                                  <w:sz w:val="20"/>
                                </w:rPr>
                                <w:t>Inleiding</w:t>
                              </w:r>
                            </w:hyperlink>
                          </w:p>
                        </w:txbxContent>
                      </wps:txbx>
                      <wps:bodyPr wrap="square" lIns="0" tIns="0" rIns="0" bIns="0" rtlCol="0">
                        <a:noAutofit/>
                      </wps:bodyPr>
                    </wps:wsp>
                  </a:graphicData>
                </a:graphic>
              </wp:anchor>
            </w:drawing>
          </mc:Choice>
          <mc:Fallback>
            <w:pict>
              <v:shape w14:anchorId="4792585A" id="Textbox 47" o:spid="_x0000_s1036" type="#_x0000_t202" style="position:absolute;margin-left:96.1pt;margin-top:134.85pt;width:38.75pt;height:14.05pt;z-index:-16613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" filled="f" stroked="f">
                <v:textbox inset="0,0,0,0">
                  <w:txbxContent>
                    <w:p w14:paraId="47925ACD" w14:textId="77777777" w:rsidR="005320BB" w:rsidRDefault="00CC0A42">
                      <w:pPr>
                        <w:spacing w:before="23"/>
                        <w:ind w:left="20"/>
                        <w:rPr>
                          <w:rFonts w:ascii="Arial"/>
                          <w:sz w:val="20"/>
                        </w:rPr>
                      </w:pPr>
                      <w:hyperlink w:anchor="_bookmark0" w:history="1">
                        <w:r>
                          <w:rPr>
                            <w:rFonts w:ascii="Arial"/>
                            <w:color w:val="646363"/>
                            <w:spacing w:val="-2"/>
                            <w:sz w:val="20"/>
                          </w:rPr>
                          <w:t>Inleiding</w:t>
                        </w:r>
                      </w:hyperlink>
                    </w:p>
                  </w:txbxContent>
                </v:textbox>
                <w10:wrap anchorx="page" anchory="page"/>
              </v:shape>
            </w:pict>
          </mc:Fallback>
        </mc:AlternateContent>
      </w:r>
      <w:r>
        <w:rPr>
          <w:noProof/>
          <w:sz w:val="2"/>
          <w:szCs w:val="2"/>
        </w:rPr>
        <mc:AlternateContent>
          <mc:Choice Requires="wps">
            <w:drawing>
              <wp:anchor distT="0" distB="0" distL="0" distR="0" simplePos="0" relativeHeight="486703616" behindDoc="1" locked="0" layoutInCell="1" allowOverlap="1" wp14:anchorId="4792585C" wp14:editId="3E4A3F87">
                <wp:simplePos x="0" y="0"/>
                <wp:positionH relativeFrom="page">
                  <wp:posOffset>1858857</wp:posOffset>
                </wp:positionH>
                <wp:positionV relativeFrom="page">
                  <wp:posOffset>1712501</wp:posOffset>
                </wp:positionV>
                <wp:extent cx="3920490" cy="17843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20490" cy="178435"/>
                        </a:xfrm>
                        <a:prstGeom prst="rect">
                          <a:avLst/>
                        </a:prstGeom>
                      </wps:spPr>
                      <wps:txbx>
                        <w:txbxContent>
                          <w:p w14:paraId="47925ACE" w14:textId="77777777" w:rsidR="005320BB" w:rsidRDefault="00CC0A42">
                            <w:pPr>
                              <w:tabs>
                                <w:tab w:val="right" w:leader="dot" w:pos="6154"/>
                              </w:tabs>
                              <w:spacing w:before="23"/>
                              <w:ind w:left="20"/>
                              <w:rPr>
                                <w:rFonts w:ascii="Arial"/>
                                <w:sz w:val="20"/>
                              </w:rPr>
                            </w:pPr>
                            <w:hyperlink w:anchor="_bookmark0" w:history="1">
                              <w:r>
                                <w:rPr>
                                  <w:rFonts w:ascii="Arial"/>
                                  <w:color w:val="646363"/>
                                  <w:sz w:val="20"/>
                                </w:rPr>
                                <w:tab/>
                              </w:r>
                              <w:r>
                                <w:rPr>
                                  <w:rFonts w:ascii="Arial"/>
                                  <w:color w:val="646363"/>
                                  <w:spacing w:val="-10"/>
                                  <w:sz w:val="20"/>
                                </w:rPr>
                                <w:t>3</w:t>
                              </w:r>
                            </w:hyperlink>
                          </w:p>
                        </w:txbxContent>
                      </wps:txbx>
                      <wps:bodyPr wrap="square" lIns="0" tIns="0" rIns="0" bIns="0" rtlCol="0">
                        <a:noAutofit/>
                      </wps:bodyPr>
                    </wps:wsp>
                  </a:graphicData>
                </a:graphic>
              </wp:anchor>
            </w:drawing>
          </mc:Choice>
          <mc:Fallback>
            <w:pict>
              <v:shape w14:anchorId="4792585C" id="Textbox 48" o:spid="_x0000_s1037" type="#_x0000_t202" style="position:absolute;margin-left:146.35pt;margin-top:134.85pt;width:308.7pt;height:14.05pt;z-index:-16612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" filled="f" stroked="f">
                <v:textbox inset="0,0,0,0">
                  <w:txbxContent>
                    <w:p w14:paraId="47925ACE" w14:textId="77777777" w:rsidR="005320BB" w:rsidRDefault="00CC0A42">
                      <w:pPr>
                        <w:tabs>
                          <w:tab w:val="right" w:leader="dot" w:pos="6154"/>
                        </w:tabs>
                        <w:spacing w:before="23"/>
                        <w:ind w:left="20"/>
                        <w:rPr>
                          <w:rFonts w:ascii="Arial"/>
                          <w:sz w:val="20"/>
                        </w:rPr>
                      </w:pPr>
                      <w:hyperlink w:anchor="_bookmark0" w:history="1">
                        <w:r>
                          <w:rPr>
                            <w:rFonts w:ascii="Arial"/>
                            <w:color w:val="646363"/>
                            <w:sz w:val="20"/>
                          </w:rPr>
                          <w:tab/>
                        </w:r>
                        <w:r>
                          <w:rPr>
                            <w:rFonts w:ascii="Arial"/>
                            <w:color w:val="646363"/>
                            <w:spacing w:val="-10"/>
                            <w:sz w:val="20"/>
                          </w:rPr>
                          <w:t>3</w:t>
                        </w:r>
                      </w:hyperlink>
                    </w:p>
                  </w:txbxContent>
                </v:textbox>
                <w10:wrap anchorx="page" anchory="page"/>
              </v:shape>
            </w:pict>
          </mc:Fallback>
        </mc:AlternateContent>
      </w:r>
      <w:r>
        <w:rPr>
          <w:noProof/>
          <w:sz w:val="2"/>
          <w:szCs w:val="2"/>
        </w:rPr>
        <mc:AlternateContent>
          <mc:Choice Requires="wps">
            <w:drawing>
              <wp:anchor distT="0" distB="0" distL="0" distR="0" simplePos="0" relativeHeight="486704128" behindDoc="1" locked="0" layoutInCell="1" allowOverlap="1" wp14:anchorId="4792585E" wp14:editId="4173EB25">
                <wp:simplePos x="0" y="0"/>
                <wp:positionH relativeFrom="page">
                  <wp:posOffset>1220301</wp:posOffset>
                </wp:positionH>
                <wp:positionV relativeFrom="page">
                  <wp:posOffset>2093501</wp:posOffset>
                </wp:positionV>
                <wp:extent cx="110489" cy="17843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489" cy="178435"/>
                        </a:xfrm>
                        <a:prstGeom prst="rect">
                          <a:avLst/>
                        </a:prstGeom>
                      </wps:spPr>
                      <wps:txbx>
                        <w:txbxContent>
                          <w:p w14:paraId="47925ACF" w14:textId="77777777" w:rsidR="005320BB" w:rsidRDefault="00CC0A42">
                            <w:pPr>
                              <w:spacing w:before="23"/>
                              <w:ind w:left="20"/>
                              <w:rPr>
                                <w:rFonts w:ascii="Arial"/>
                                <w:sz w:val="20"/>
                              </w:rPr>
                            </w:pPr>
                            <w:hyperlink w:anchor="_bookmark1" w:history="1">
                              <w:r>
                                <w:rPr>
                                  <w:rFonts w:ascii="Arial"/>
                                  <w:color w:val="646363"/>
                                  <w:spacing w:val="-4"/>
                                  <w:w w:val="85"/>
                                  <w:sz w:val="20"/>
                                </w:rPr>
                                <w:t>1</w:t>
                              </w:r>
                              <w:r>
                                <w:rPr>
                                  <w:rFonts w:ascii="Arial"/>
                                  <w:color w:val="646363"/>
                                  <w:spacing w:val="-25"/>
                                  <w:w w:val="85"/>
                                  <w:sz w:val="20"/>
                                </w:rPr>
                                <w:t xml:space="preserve"> </w:t>
                              </w:r>
                              <w:r>
                                <w:rPr>
                                  <w:rFonts w:ascii="Arial"/>
                                  <w:color w:val="646363"/>
                                  <w:spacing w:val="-12"/>
                                  <w:w w:val="70"/>
                                  <w:sz w:val="20"/>
                                </w:rPr>
                                <w:t>.</w:t>
                              </w:r>
                            </w:hyperlink>
                          </w:p>
                        </w:txbxContent>
                      </wps:txbx>
                      <wps:bodyPr wrap="square" lIns="0" tIns="0" rIns="0" bIns="0" rtlCol="0">
                        <a:noAutofit/>
                      </wps:bodyPr>
                    </wps:wsp>
                  </a:graphicData>
                </a:graphic>
              </wp:anchor>
            </w:drawing>
          </mc:Choice>
          <mc:Fallback>
            <w:pict>
              <v:shape w14:anchorId="4792585E" id="Textbox 49" o:spid="_x0000_s1038" type="#_x0000_t202" style="position:absolute;margin-left:96.1pt;margin-top:164.85pt;width:8.7pt;height:14.05pt;z-index:-16612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" filled="f" stroked="f">
                <v:textbox inset="0,0,0,0">
                  <w:txbxContent>
                    <w:p w14:paraId="47925ACF" w14:textId="77777777" w:rsidR="005320BB" w:rsidRDefault="00CC0A42">
                      <w:pPr>
                        <w:spacing w:before="23"/>
                        <w:ind w:left="20"/>
                        <w:rPr>
                          <w:rFonts w:ascii="Arial"/>
                          <w:sz w:val="20"/>
                        </w:rPr>
                      </w:pPr>
                      <w:hyperlink w:anchor="_bookmark1" w:history="1">
                        <w:proofErr w:type="gramStart"/>
                        <w:r>
                          <w:rPr>
                            <w:rFonts w:ascii="Arial"/>
                            <w:color w:val="646363"/>
                            <w:spacing w:val="-4"/>
                            <w:w w:val="85"/>
                            <w:sz w:val="20"/>
                          </w:rPr>
                          <w:t>1</w:t>
                        </w:r>
                        <w:r>
                          <w:rPr>
                            <w:rFonts w:ascii="Arial"/>
                            <w:color w:val="646363"/>
                            <w:spacing w:val="-25"/>
                            <w:w w:val="85"/>
                            <w:sz w:val="20"/>
                          </w:rPr>
                          <w:t xml:space="preserve"> </w:t>
                        </w:r>
                        <w:r>
                          <w:rPr>
                            <w:rFonts w:ascii="Arial"/>
                            <w:color w:val="646363"/>
                            <w:spacing w:val="-12"/>
                            <w:w w:val="70"/>
                            <w:sz w:val="20"/>
                          </w:rPr>
                          <w:t>.</w:t>
                        </w:r>
                        <w:proofErr w:type="gramEnd"/>
                      </w:hyperlink>
                    </w:p>
                  </w:txbxContent>
                </v:textbox>
                <w10:wrap anchorx="page" anchory="page"/>
              </v:shape>
            </w:pict>
          </mc:Fallback>
        </mc:AlternateContent>
      </w:r>
      <w:r>
        <w:rPr>
          <w:noProof/>
          <w:sz w:val="2"/>
          <w:szCs w:val="2"/>
        </w:rPr>
        <mc:AlternateContent>
          <mc:Choice Requires="wps">
            <w:drawing>
              <wp:anchor distT="0" distB="0" distL="0" distR="0" simplePos="0" relativeHeight="486704640" behindDoc="1" locked="0" layoutInCell="1" allowOverlap="1" wp14:anchorId="47925860" wp14:editId="1710C0C3">
                <wp:simplePos x="0" y="0"/>
                <wp:positionH relativeFrom="page">
                  <wp:posOffset>1537801</wp:posOffset>
                </wp:positionH>
                <wp:positionV relativeFrom="page">
                  <wp:posOffset>2093501</wp:posOffset>
                </wp:positionV>
                <wp:extent cx="4241800" cy="17843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41800" cy="178435"/>
                        </a:xfrm>
                        <a:prstGeom prst="rect">
                          <a:avLst/>
                        </a:prstGeom>
                      </wps:spPr>
                      <wps:txbx>
                        <w:txbxContent>
                          <w:p w14:paraId="47925AD0" w14:textId="77777777" w:rsidR="005320BB" w:rsidRDefault="00CC0A42">
                            <w:pPr>
                              <w:tabs>
                                <w:tab w:val="right" w:leader="dot" w:pos="6659"/>
                              </w:tabs>
                              <w:spacing w:before="23"/>
                              <w:ind w:left="20"/>
                              <w:rPr>
                                <w:rFonts w:ascii="Arial"/>
                                <w:sz w:val="20"/>
                              </w:rPr>
                            </w:pPr>
                            <w:hyperlink w:anchor="_bookmark1" w:history="1">
                              <w:r>
                                <w:rPr>
                                  <w:rFonts w:ascii="Arial"/>
                                  <w:color w:val="646363"/>
                                  <w:w w:val="90"/>
                                  <w:sz w:val="20"/>
                                </w:rPr>
                                <w:t>Onze</w:t>
                              </w:r>
                              <w:r>
                                <w:rPr>
                                  <w:rFonts w:ascii="Arial"/>
                                  <w:color w:val="646363"/>
                                  <w:spacing w:val="-7"/>
                                  <w:w w:val="90"/>
                                  <w:sz w:val="20"/>
                                </w:rPr>
                                <w:t xml:space="preserve"> </w:t>
                              </w:r>
                              <w:r>
                                <w:rPr>
                                  <w:rFonts w:ascii="Arial"/>
                                  <w:color w:val="646363"/>
                                  <w:spacing w:val="-2"/>
                                  <w:sz w:val="20"/>
                                </w:rPr>
                                <w:t>opdracht</w:t>
                              </w:r>
                              <w:r>
                                <w:rPr>
                                  <w:rFonts w:ascii="Arial"/>
                                  <w:color w:val="646363"/>
                                  <w:sz w:val="20"/>
                                </w:rPr>
                                <w:tab/>
                              </w:r>
                              <w:r>
                                <w:rPr>
                                  <w:rFonts w:ascii="Arial"/>
                                  <w:color w:val="646363"/>
                                  <w:spacing w:val="-10"/>
                                  <w:w w:val="95"/>
                                  <w:sz w:val="20"/>
                                </w:rPr>
                                <w:t>5</w:t>
                              </w:r>
                            </w:hyperlink>
                          </w:p>
                        </w:txbxContent>
                      </wps:txbx>
                      <wps:bodyPr wrap="square" lIns="0" tIns="0" rIns="0" bIns="0" rtlCol="0">
                        <a:noAutofit/>
                      </wps:bodyPr>
                    </wps:wsp>
                  </a:graphicData>
                </a:graphic>
              </wp:anchor>
            </w:drawing>
          </mc:Choice>
          <mc:Fallback>
            <w:pict>
              <v:shape w14:anchorId="47925860" id="Textbox 50" o:spid="_x0000_s1039" type="#_x0000_t202" style="position:absolute;margin-left:121.1pt;margin-top:164.85pt;width:334pt;height:14.05pt;z-index:-16611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" filled="f" stroked="f">
                <v:textbox inset="0,0,0,0">
                  <w:txbxContent>
                    <w:p w14:paraId="47925AD0" w14:textId="77777777" w:rsidR="005320BB" w:rsidRDefault="00CC0A42">
                      <w:pPr>
                        <w:tabs>
                          <w:tab w:val="right" w:leader="dot" w:pos="6659"/>
                        </w:tabs>
                        <w:spacing w:before="23"/>
                        <w:ind w:left="20"/>
                        <w:rPr>
                          <w:rFonts w:ascii="Arial"/>
                          <w:sz w:val="20"/>
                        </w:rPr>
                      </w:pPr>
                      <w:hyperlink w:anchor="_bookmark1" w:history="1">
                        <w:r>
                          <w:rPr>
                            <w:rFonts w:ascii="Arial"/>
                            <w:color w:val="646363"/>
                            <w:w w:val="90"/>
                            <w:sz w:val="20"/>
                          </w:rPr>
                          <w:t>Onze</w:t>
                        </w:r>
                        <w:r>
                          <w:rPr>
                            <w:rFonts w:ascii="Arial"/>
                            <w:color w:val="646363"/>
                            <w:spacing w:val="-7"/>
                            <w:w w:val="90"/>
                            <w:sz w:val="20"/>
                          </w:rPr>
                          <w:t xml:space="preserve"> </w:t>
                        </w:r>
                        <w:r>
                          <w:rPr>
                            <w:rFonts w:ascii="Arial"/>
                            <w:color w:val="646363"/>
                            <w:spacing w:val="-2"/>
                            <w:sz w:val="20"/>
                          </w:rPr>
                          <w:t>opdracht</w:t>
                        </w:r>
                        <w:r>
                          <w:rPr>
                            <w:rFonts w:ascii="Arial"/>
                            <w:color w:val="646363"/>
                            <w:sz w:val="20"/>
                          </w:rPr>
                          <w:tab/>
                        </w:r>
                        <w:r>
                          <w:rPr>
                            <w:rFonts w:ascii="Arial"/>
                            <w:color w:val="646363"/>
                            <w:spacing w:val="-10"/>
                            <w:w w:val="95"/>
                            <w:sz w:val="20"/>
                          </w:rPr>
                          <w:t>5</w:t>
                        </w:r>
                      </w:hyperlink>
                    </w:p>
                  </w:txbxContent>
                </v:textbox>
                <w10:wrap anchorx="page" anchory="page"/>
              </v:shape>
            </w:pict>
          </mc:Fallback>
        </mc:AlternateContent>
      </w:r>
      <w:r>
        <w:rPr>
          <w:noProof/>
          <w:sz w:val="2"/>
          <w:szCs w:val="2"/>
        </w:rPr>
        <mc:AlternateContent>
          <mc:Choice Requires="wps">
            <w:drawing>
              <wp:anchor distT="0" distB="0" distL="0" distR="0" simplePos="0" relativeHeight="486705152" behindDoc="1" locked="0" layoutInCell="1" allowOverlap="1" wp14:anchorId="47925862" wp14:editId="78BFB5E7">
                <wp:simplePos x="0" y="0"/>
                <wp:positionH relativeFrom="page">
                  <wp:posOffset>1220301</wp:posOffset>
                </wp:positionH>
                <wp:positionV relativeFrom="page">
                  <wp:posOffset>2474501</wp:posOffset>
                </wp:positionV>
                <wp:extent cx="117475" cy="17843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475" cy="178435"/>
                        </a:xfrm>
                        <a:prstGeom prst="rect">
                          <a:avLst/>
                        </a:prstGeom>
                      </wps:spPr>
                      <wps:txbx>
                        <w:txbxContent>
                          <w:p w14:paraId="47925AD1" w14:textId="77777777" w:rsidR="005320BB" w:rsidRDefault="00CC0A42">
                            <w:pPr>
                              <w:spacing w:before="23"/>
                              <w:ind w:left="20"/>
                              <w:rPr>
                                <w:rFonts w:ascii="Arial"/>
                                <w:sz w:val="20"/>
                              </w:rPr>
                            </w:pPr>
                            <w:hyperlink w:anchor="_bookmark2" w:history="1">
                              <w:r>
                                <w:rPr>
                                  <w:rFonts w:ascii="Arial"/>
                                  <w:color w:val="646363"/>
                                  <w:w w:val="85"/>
                                  <w:sz w:val="20"/>
                                </w:rPr>
                                <w:t>2</w:t>
                              </w:r>
                              <w:r>
                                <w:rPr>
                                  <w:rFonts w:ascii="Arial"/>
                                  <w:color w:val="646363"/>
                                  <w:spacing w:val="-18"/>
                                  <w:w w:val="85"/>
                                  <w:sz w:val="20"/>
                                </w:rPr>
                                <w:t xml:space="preserve"> </w:t>
                              </w:r>
                              <w:r>
                                <w:rPr>
                                  <w:rFonts w:ascii="Arial"/>
                                  <w:color w:val="646363"/>
                                  <w:spacing w:val="-10"/>
                                  <w:w w:val="70"/>
                                  <w:sz w:val="20"/>
                                </w:rPr>
                                <w:t>.</w:t>
                              </w:r>
                            </w:hyperlink>
                          </w:p>
                        </w:txbxContent>
                      </wps:txbx>
                      <wps:bodyPr wrap="square" lIns="0" tIns="0" rIns="0" bIns="0" rtlCol="0">
                        <a:noAutofit/>
                      </wps:bodyPr>
                    </wps:wsp>
                  </a:graphicData>
                </a:graphic>
              </wp:anchor>
            </w:drawing>
          </mc:Choice>
          <mc:Fallback>
            <w:pict>
              <v:shape w14:anchorId="47925862" id="Textbox 51" o:spid="_x0000_s1040" type="#_x0000_t202" style="position:absolute;margin-left:96.1pt;margin-top:194.85pt;width:9.25pt;height:14.05pt;z-index:-16611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" filled="f" stroked="f">
                <v:textbox inset="0,0,0,0">
                  <w:txbxContent>
                    <w:p w14:paraId="47925AD1" w14:textId="77777777" w:rsidR="005320BB" w:rsidRDefault="00CC0A42">
                      <w:pPr>
                        <w:spacing w:before="23"/>
                        <w:ind w:left="20"/>
                        <w:rPr>
                          <w:rFonts w:ascii="Arial"/>
                          <w:sz w:val="20"/>
                        </w:rPr>
                      </w:pPr>
                      <w:hyperlink w:anchor="_bookmark2" w:history="1">
                        <w:proofErr w:type="gramStart"/>
                        <w:r>
                          <w:rPr>
                            <w:rFonts w:ascii="Arial"/>
                            <w:color w:val="646363"/>
                            <w:w w:val="85"/>
                            <w:sz w:val="20"/>
                          </w:rPr>
                          <w:t>2</w:t>
                        </w:r>
                        <w:r>
                          <w:rPr>
                            <w:rFonts w:ascii="Arial"/>
                            <w:color w:val="646363"/>
                            <w:spacing w:val="-18"/>
                            <w:w w:val="85"/>
                            <w:sz w:val="20"/>
                          </w:rPr>
                          <w:t xml:space="preserve"> </w:t>
                        </w:r>
                        <w:r>
                          <w:rPr>
                            <w:rFonts w:ascii="Arial"/>
                            <w:color w:val="646363"/>
                            <w:spacing w:val="-10"/>
                            <w:w w:val="70"/>
                            <w:sz w:val="20"/>
                          </w:rPr>
                          <w:t>.</w:t>
                        </w:r>
                        <w:proofErr w:type="gramEnd"/>
                      </w:hyperlink>
                    </w:p>
                  </w:txbxContent>
                </v:textbox>
                <w10:wrap anchorx="page" anchory="page"/>
              </v:shape>
            </w:pict>
          </mc:Fallback>
        </mc:AlternateContent>
      </w:r>
      <w:r>
        <w:rPr>
          <w:noProof/>
          <w:sz w:val="2"/>
          <w:szCs w:val="2"/>
        </w:rPr>
        <mc:AlternateContent>
          <mc:Choice Requires="wps">
            <w:drawing>
              <wp:anchor distT="0" distB="0" distL="0" distR="0" simplePos="0" relativeHeight="486705664" behindDoc="1" locked="0" layoutInCell="1" allowOverlap="1" wp14:anchorId="47925864" wp14:editId="6DB2608B">
                <wp:simplePos x="0" y="0"/>
                <wp:positionH relativeFrom="page">
                  <wp:posOffset>1537801</wp:posOffset>
                </wp:positionH>
                <wp:positionV relativeFrom="page">
                  <wp:posOffset>2474501</wp:posOffset>
                </wp:positionV>
                <wp:extent cx="4241800" cy="17843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41800" cy="178435"/>
                        </a:xfrm>
                        <a:prstGeom prst="rect">
                          <a:avLst/>
                        </a:prstGeom>
                      </wps:spPr>
                      <wps:txbx>
                        <w:txbxContent>
                          <w:p w14:paraId="47925AD2" w14:textId="77777777" w:rsidR="005320BB" w:rsidRDefault="00CC0A42">
                            <w:pPr>
                              <w:tabs>
                                <w:tab w:val="right" w:leader="dot" w:pos="6659"/>
                              </w:tabs>
                              <w:spacing w:before="23"/>
                              <w:ind w:left="20"/>
                              <w:rPr>
                                <w:rFonts w:ascii="Arial"/>
                                <w:sz w:val="20"/>
                              </w:rPr>
                            </w:pPr>
                            <w:hyperlink w:anchor="_bookmark2" w:history="1">
                              <w:r>
                                <w:rPr>
                                  <w:rFonts w:ascii="Arial"/>
                                  <w:color w:val="646363"/>
                                  <w:w w:val="90"/>
                                  <w:sz w:val="20"/>
                                </w:rPr>
                                <w:t>Onze</w:t>
                              </w:r>
                              <w:r>
                                <w:rPr>
                                  <w:rFonts w:ascii="Arial"/>
                                  <w:color w:val="646363"/>
                                  <w:spacing w:val="-7"/>
                                  <w:w w:val="90"/>
                                  <w:sz w:val="20"/>
                                </w:rPr>
                                <w:t xml:space="preserve"> </w:t>
                              </w:r>
                              <w:r>
                                <w:rPr>
                                  <w:rFonts w:ascii="Arial"/>
                                  <w:color w:val="646363"/>
                                  <w:spacing w:val="-2"/>
                                  <w:sz w:val="20"/>
                                </w:rPr>
                                <w:t>identiteit</w:t>
                              </w:r>
                              <w:r>
                                <w:rPr>
                                  <w:rFonts w:ascii="Arial"/>
                                  <w:color w:val="646363"/>
                                  <w:sz w:val="20"/>
                                </w:rPr>
                                <w:tab/>
                              </w:r>
                              <w:r>
                                <w:rPr>
                                  <w:rFonts w:ascii="Arial"/>
                                  <w:color w:val="646363"/>
                                  <w:spacing w:val="-10"/>
                                  <w:sz w:val="20"/>
                                </w:rPr>
                                <w:t>7</w:t>
                              </w:r>
                            </w:hyperlink>
                          </w:p>
                        </w:txbxContent>
                      </wps:txbx>
                      <wps:bodyPr wrap="square" lIns="0" tIns="0" rIns="0" bIns="0" rtlCol="0">
                        <a:noAutofit/>
                      </wps:bodyPr>
                    </wps:wsp>
                  </a:graphicData>
                </a:graphic>
              </wp:anchor>
            </w:drawing>
          </mc:Choice>
          <mc:Fallback>
            <w:pict>
              <v:shape w14:anchorId="47925864" id="Textbox 52" o:spid="_x0000_s1041" type="#_x0000_t202" style="position:absolute;margin-left:121.1pt;margin-top:194.85pt;width:334pt;height:14.05pt;z-index:-16610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" filled="f" stroked="f">
                <v:textbox inset="0,0,0,0">
                  <w:txbxContent>
                    <w:p w14:paraId="47925AD2" w14:textId="77777777" w:rsidR="005320BB" w:rsidRDefault="00CC0A42">
                      <w:pPr>
                        <w:tabs>
                          <w:tab w:val="right" w:leader="dot" w:pos="6659"/>
                        </w:tabs>
                        <w:spacing w:before="23"/>
                        <w:ind w:left="20"/>
                        <w:rPr>
                          <w:rFonts w:ascii="Arial"/>
                          <w:sz w:val="20"/>
                        </w:rPr>
                      </w:pPr>
                      <w:hyperlink w:anchor="_bookmark2" w:history="1">
                        <w:r>
                          <w:rPr>
                            <w:rFonts w:ascii="Arial"/>
                            <w:color w:val="646363"/>
                            <w:w w:val="90"/>
                            <w:sz w:val="20"/>
                          </w:rPr>
                          <w:t>Onze</w:t>
                        </w:r>
                        <w:r>
                          <w:rPr>
                            <w:rFonts w:ascii="Arial"/>
                            <w:color w:val="646363"/>
                            <w:spacing w:val="-7"/>
                            <w:w w:val="90"/>
                            <w:sz w:val="20"/>
                          </w:rPr>
                          <w:t xml:space="preserve"> </w:t>
                        </w:r>
                        <w:r>
                          <w:rPr>
                            <w:rFonts w:ascii="Arial"/>
                            <w:color w:val="646363"/>
                            <w:spacing w:val="-2"/>
                            <w:sz w:val="20"/>
                          </w:rPr>
                          <w:t>identiteit</w:t>
                        </w:r>
                        <w:r>
                          <w:rPr>
                            <w:rFonts w:ascii="Arial"/>
                            <w:color w:val="646363"/>
                            <w:sz w:val="20"/>
                          </w:rPr>
                          <w:tab/>
                        </w:r>
                        <w:r>
                          <w:rPr>
                            <w:rFonts w:ascii="Arial"/>
                            <w:color w:val="646363"/>
                            <w:spacing w:val="-10"/>
                            <w:sz w:val="20"/>
                          </w:rPr>
                          <w:t>7</w:t>
                        </w:r>
                      </w:hyperlink>
                    </w:p>
                  </w:txbxContent>
                </v:textbox>
                <w10:wrap anchorx="page" anchory="page"/>
              </v:shape>
            </w:pict>
          </mc:Fallback>
        </mc:AlternateContent>
      </w:r>
      <w:r>
        <w:rPr>
          <w:noProof/>
          <w:sz w:val="2"/>
          <w:szCs w:val="2"/>
        </w:rPr>
        <mc:AlternateContent>
          <mc:Choice Requires="wps">
            <w:drawing>
              <wp:anchor distT="0" distB="0" distL="0" distR="0" simplePos="0" relativeHeight="486706176" behindDoc="1" locked="0" layoutInCell="1" allowOverlap="1" wp14:anchorId="47925866" wp14:editId="6F2E9779">
                <wp:simplePos x="0" y="0"/>
                <wp:positionH relativeFrom="page">
                  <wp:posOffset>1220301</wp:posOffset>
                </wp:positionH>
                <wp:positionV relativeFrom="page">
                  <wp:posOffset>2855501</wp:posOffset>
                </wp:positionV>
                <wp:extent cx="115570" cy="17843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570" cy="178435"/>
                        </a:xfrm>
                        <a:prstGeom prst="rect">
                          <a:avLst/>
                        </a:prstGeom>
                      </wps:spPr>
                      <wps:txbx>
                        <w:txbxContent>
                          <w:p w14:paraId="47925AD3" w14:textId="77777777" w:rsidR="005320BB" w:rsidRDefault="00CC0A42">
                            <w:pPr>
                              <w:spacing w:before="23"/>
                              <w:ind w:left="20"/>
                              <w:rPr>
                                <w:rFonts w:ascii="Arial"/>
                                <w:sz w:val="20"/>
                              </w:rPr>
                            </w:pPr>
                            <w:hyperlink w:anchor="_bookmark3" w:history="1">
                              <w:r>
                                <w:rPr>
                                  <w:rFonts w:ascii="Arial"/>
                                  <w:color w:val="646363"/>
                                  <w:w w:val="85"/>
                                  <w:sz w:val="20"/>
                                </w:rPr>
                                <w:t>3</w:t>
                              </w:r>
                              <w:r>
                                <w:rPr>
                                  <w:rFonts w:ascii="Arial"/>
                                  <w:color w:val="646363"/>
                                  <w:spacing w:val="-21"/>
                                  <w:w w:val="85"/>
                                  <w:sz w:val="20"/>
                                </w:rPr>
                                <w:t xml:space="preserve"> </w:t>
                              </w:r>
                              <w:r>
                                <w:rPr>
                                  <w:rFonts w:ascii="Arial"/>
                                  <w:color w:val="646363"/>
                                  <w:spacing w:val="-12"/>
                                  <w:w w:val="70"/>
                                  <w:sz w:val="20"/>
                                </w:rPr>
                                <w:t>.</w:t>
                              </w:r>
                            </w:hyperlink>
                          </w:p>
                        </w:txbxContent>
                      </wps:txbx>
                      <wps:bodyPr wrap="square" lIns="0" tIns="0" rIns="0" bIns="0" rtlCol="0">
                        <a:noAutofit/>
                      </wps:bodyPr>
                    </wps:wsp>
                  </a:graphicData>
                </a:graphic>
              </wp:anchor>
            </w:drawing>
          </mc:Choice>
          <mc:Fallback>
            <w:pict>
              <v:shape w14:anchorId="47925866" id="Textbox 53" o:spid="_x0000_s1042" type="#_x0000_t202" style="position:absolute;margin-left:96.1pt;margin-top:224.85pt;width:9.1pt;height:14.05pt;z-index:-16610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" filled="f" stroked="f">
                <v:textbox inset="0,0,0,0">
                  <w:txbxContent>
                    <w:p w14:paraId="47925AD3" w14:textId="77777777" w:rsidR="005320BB" w:rsidRDefault="00CC0A42">
                      <w:pPr>
                        <w:spacing w:before="23"/>
                        <w:ind w:left="20"/>
                        <w:rPr>
                          <w:rFonts w:ascii="Arial"/>
                          <w:sz w:val="20"/>
                        </w:rPr>
                      </w:pPr>
                      <w:hyperlink w:anchor="_bookmark3" w:history="1">
                        <w:proofErr w:type="gramStart"/>
                        <w:r>
                          <w:rPr>
                            <w:rFonts w:ascii="Arial"/>
                            <w:color w:val="646363"/>
                            <w:w w:val="85"/>
                            <w:sz w:val="20"/>
                          </w:rPr>
                          <w:t>3</w:t>
                        </w:r>
                        <w:r>
                          <w:rPr>
                            <w:rFonts w:ascii="Arial"/>
                            <w:color w:val="646363"/>
                            <w:spacing w:val="-21"/>
                            <w:w w:val="85"/>
                            <w:sz w:val="20"/>
                          </w:rPr>
                          <w:t xml:space="preserve"> </w:t>
                        </w:r>
                        <w:r>
                          <w:rPr>
                            <w:rFonts w:ascii="Arial"/>
                            <w:color w:val="646363"/>
                            <w:spacing w:val="-12"/>
                            <w:w w:val="70"/>
                            <w:sz w:val="20"/>
                          </w:rPr>
                          <w:t>.</w:t>
                        </w:r>
                        <w:proofErr w:type="gramEnd"/>
                      </w:hyperlink>
                    </w:p>
                  </w:txbxContent>
                </v:textbox>
                <w10:wrap anchorx="page" anchory="page"/>
              </v:shape>
            </w:pict>
          </mc:Fallback>
        </mc:AlternateContent>
      </w:r>
      <w:r>
        <w:rPr>
          <w:noProof/>
          <w:sz w:val="2"/>
          <w:szCs w:val="2"/>
        </w:rPr>
        <mc:AlternateContent>
          <mc:Choice Requires="wps">
            <w:drawing>
              <wp:anchor distT="0" distB="0" distL="0" distR="0" simplePos="0" relativeHeight="486706688" behindDoc="1" locked="0" layoutInCell="1" allowOverlap="1" wp14:anchorId="47925868" wp14:editId="6975FB36">
                <wp:simplePos x="0" y="0"/>
                <wp:positionH relativeFrom="page">
                  <wp:posOffset>1537801</wp:posOffset>
                </wp:positionH>
                <wp:positionV relativeFrom="page">
                  <wp:posOffset>2855501</wp:posOffset>
                </wp:positionV>
                <wp:extent cx="4241800" cy="17843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41800" cy="178435"/>
                        </a:xfrm>
                        <a:prstGeom prst="rect">
                          <a:avLst/>
                        </a:prstGeom>
                      </wps:spPr>
                      <wps:txbx>
                        <w:txbxContent>
                          <w:p w14:paraId="47925AD4" w14:textId="77777777" w:rsidR="005320BB" w:rsidRDefault="00CC0A42">
                            <w:pPr>
                              <w:tabs>
                                <w:tab w:val="right" w:leader="dot" w:pos="6659"/>
                              </w:tabs>
                              <w:spacing w:before="23"/>
                              <w:ind w:left="20"/>
                              <w:rPr>
                                <w:rFonts w:ascii="Arial"/>
                                <w:sz w:val="20"/>
                              </w:rPr>
                            </w:pPr>
                            <w:hyperlink w:anchor="_bookmark3" w:history="1">
                              <w:r>
                                <w:rPr>
                                  <w:rFonts w:ascii="Arial"/>
                                  <w:color w:val="646363"/>
                                  <w:w w:val="90"/>
                                  <w:sz w:val="20"/>
                                </w:rPr>
                                <w:t>Onze</w:t>
                              </w:r>
                              <w:r>
                                <w:rPr>
                                  <w:rFonts w:ascii="Arial"/>
                                  <w:color w:val="646363"/>
                                  <w:spacing w:val="-7"/>
                                  <w:w w:val="90"/>
                                  <w:sz w:val="20"/>
                                </w:rPr>
                                <w:t xml:space="preserve"> </w:t>
                              </w:r>
                              <w:r>
                                <w:rPr>
                                  <w:rFonts w:ascii="Arial"/>
                                  <w:color w:val="646363"/>
                                  <w:spacing w:val="-2"/>
                                  <w:sz w:val="20"/>
                                </w:rPr>
                                <w:t>beloften</w:t>
                              </w:r>
                              <w:r>
                                <w:rPr>
                                  <w:rFonts w:ascii="Arial"/>
                                  <w:color w:val="646363"/>
                                  <w:sz w:val="20"/>
                                </w:rPr>
                                <w:tab/>
                              </w:r>
                              <w:r>
                                <w:rPr>
                                  <w:rFonts w:ascii="Arial"/>
                                  <w:color w:val="646363"/>
                                  <w:spacing w:val="-10"/>
                                  <w:sz w:val="20"/>
                                </w:rPr>
                                <w:t>9</w:t>
                              </w:r>
                            </w:hyperlink>
                          </w:p>
                        </w:txbxContent>
                      </wps:txbx>
                      <wps:bodyPr wrap="square" lIns="0" tIns="0" rIns="0" bIns="0" rtlCol="0">
                        <a:noAutofit/>
                      </wps:bodyPr>
                    </wps:wsp>
                  </a:graphicData>
                </a:graphic>
              </wp:anchor>
            </w:drawing>
          </mc:Choice>
          <mc:Fallback>
            <w:pict>
              <v:shape w14:anchorId="47925868" id="Textbox 54" o:spid="_x0000_s1043" type="#_x0000_t202" style="position:absolute;margin-left:121.1pt;margin-top:224.85pt;width:334pt;height:14.05pt;z-index:-16609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" filled="f" stroked="f">
                <v:textbox inset="0,0,0,0">
                  <w:txbxContent>
                    <w:p w14:paraId="47925AD4" w14:textId="77777777" w:rsidR="005320BB" w:rsidRDefault="00CC0A42">
                      <w:pPr>
                        <w:tabs>
                          <w:tab w:val="right" w:leader="dot" w:pos="6659"/>
                        </w:tabs>
                        <w:spacing w:before="23"/>
                        <w:ind w:left="20"/>
                        <w:rPr>
                          <w:rFonts w:ascii="Arial"/>
                          <w:sz w:val="20"/>
                        </w:rPr>
                      </w:pPr>
                      <w:hyperlink w:anchor="_bookmark3" w:history="1">
                        <w:r>
                          <w:rPr>
                            <w:rFonts w:ascii="Arial"/>
                            <w:color w:val="646363"/>
                            <w:w w:val="90"/>
                            <w:sz w:val="20"/>
                          </w:rPr>
                          <w:t>Onze</w:t>
                        </w:r>
                        <w:r>
                          <w:rPr>
                            <w:rFonts w:ascii="Arial"/>
                            <w:color w:val="646363"/>
                            <w:spacing w:val="-7"/>
                            <w:w w:val="90"/>
                            <w:sz w:val="20"/>
                          </w:rPr>
                          <w:t xml:space="preserve"> </w:t>
                        </w:r>
                        <w:r>
                          <w:rPr>
                            <w:rFonts w:ascii="Arial"/>
                            <w:color w:val="646363"/>
                            <w:spacing w:val="-2"/>
                            <w:sz w:val="20"/>
                          </w:rPr>
                          <w:t>beloften</w:t>
                        </w:r>
                        <w:r>
                          <w:rPr>
                            <w:rFonts w:ascii="Arial"/>
                            <w:color w:val="646363"/>
                            <w:sz w:val="20"/>
                          </w:rPr>
                          <w:tab/>
                        </w:r>
                        <w:r>
                          <w:rPr>
                            <w:rFonts w:ascii="Arial"/>
                            <w:color w:val="646363"/>
                            <w:spacing w:val="-10"/>
                            <w:sz w:val="20"/>
                          </w:rPr>
                          <w:t>9</w:t>
                        </w:r>
                      </w:hyperlink>
                    </w:p>
                  </w:txbxContent>
                </v:textbox>
                <w10:wrap anchorx="page" anchory="page"/>
              </v:shape>
            </w:pict>
          </mc:Fallback>
        </mc:AlternateContent>
      </w:r>
      <w:r>
        <w:rPr>
          <w:noProof/>
          <w:sz w:val="2"/>
          <w:szCs w:val="2"/>
        </w:rPr>
        <mc:AlternateContent>
          <mc:Choice Requires="wps">
            <w:drawing>
              <wp:anchor distT="0" distB="0" distL="0" distR="0" simplePos="0" relativeHeight="486707200" behindDoc="1" locked="0" layoutInCell="1" allowOverlap="1" wp14:anchorId="4792586A" wp14:editId="6E332300">
                <wp:simplePos x="0" y="0"/>
                <wp:positionH relativeFrom="page">
                  <wp:posOffset>1220301</wp:posOffset>
                </wp:positionH>
                <wp:positionV relativeFrom="page">
                  <wp:posOffset>3236501</wp:posOffset>
                </wp:positionV>
                <wp:extent cx="116205" cy="17843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178435"/>
                        </a:xfrm>
                        <a:prstGeom prst="rect">
                          <a:avLst/>
                        </a:prstGeom>
                      </wps:spPr>
                      <wps:txbx>
                        <w:txbxContent>
                          <w:p w14:paraId="47925AD5" w14:textId="77777777" w:rsidR="005320BB" w:rsidRDefault="00CC0A42">
                            <w:pPr>
                              <w:spacing w:before="23"/>
                              <w:ind w:left="20"/>
                              <w:rPr>
                                <w:rFonts w:ascii="Arial"/>
                                <w:sz w:val="20"/>
                              </w:rPr>
                            </w:pPr>
                            <w:hyperlink w:anchor="_bookmark4" w:history="1">
                              <w:r>
                                <w:rPr>
                                  <w:rFonts w:ascii="Arial"/>
                                  <w:color w:val="646363"/>
                                  <w:w w:val="85"/>
                                  <w:sz w:val="20"/>
                                </w:rPr>
                                <w:t>4</w:t>
                              </w:r>
                              <w:r>
                                <w:rPr>
                                  <w:rFonts w:ascii="Arial"/>
                                  <w:color w:val="646363"/>
                                  <w:spacing w:val="-20"/>
                                  <w:w w:val="85"/>
                                  <w:sz w:val="20"/>
                                </w:rPr>
                                <w:t xml:space="preserve"> </w:t>
                              </w:r>
                              <w:r>
                                <w:rPr>
                                  <w:rFonts w:ascii="Arial"/>
                                  <w:color w:val="646363"/>
                                  <w:spacing w:val="-12"/>
                                  <w:w w:val="70"/>
                                  <w:sz w:val="20"/>
                                </w:rPr>
                                <w:t>.</w:t>
                              </w:r>
                            </w:hyperlink>
                          </w:p>
                        </w:txbxContent>
                      </wps:txbx>
                      <wps:bodyPr wrap="square" lIns="0" tIns="0" rIns="0" bIns="0" rtlCol="0">
                        <a:noAutofit/>
                      </wps:bodyPr>
                    </wps:wsp>
                  </a:graphicData>
                </a:graphic>
              </wp:anchor>
            </w:drawing>
          </mc:Choice>
          <mc:Fallback>
            <w:pict>
              <v:shape w14:anchorId="4792586A" id="Textbox 55" o:spid="_x0000_s1044" type="#_x0000_t202" style="position:absolute;margin-left:96.1pt;margin-top:254.85pt;width:9.15pt;height:14.05pt;z-index:-16609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" filled="f" stroked="f">
                <v:textbox inset="0,0,0,0">
                  <w:txbxContent>
                    <w:p w14:paraId="47925AD5" w14:textId="77777777" w:rsidR="005320BB" w:rsidRDefault="00CC0A42">
                      <w:pPr>
                        <w:spacing w:before="23"/>
                        <w:ind w:left="20"/>
                        <w:rPr>
                          <w:rFonts w:ascii="Arial"/>
                          <w:sz w:val="20"/>
                        </w:rPr>
                      </w:pPr>
                      <w:hyperlink w:anchor="_bookmark4" w:history="1">
                        <w:proofErr w:type="gramStart"/>
                        <w:r>
                          <w:rPr>
                            <w:rFonts w:ascii="Arial"/>
                            <w:color w:val="646363"/>
                            <w:w w:val="85"/>
                            <w:sz w:val="20"/>
                          </w:rPr>
                          <w:t>4</w:t>
                        </w:r>
                        <w:r>
                          <w:rPr>
                            <w:rFonts w:ascii="Arial"/>
                            <w:color w:val="646363"/>
                            <w:spacing w:val="-20"/>
                            <w:w w:val="85"/>
                            <w:sz w:val="20"/>
                          </w:rPr>
                          <w:t xml:space="preserve"> </w:t>
                        </w:r>
                        <w:r>
                          <w:rPr>
                            <w:rFonts w:ascii="Arial"/>
                            <w:color w:val="646363"/>
                            <w:spacing w:val="-12"/>
                            <w:w w:val="70"/>
                            <w:sz w:val="20"/>
                          </w:rPr>
                          <w:t>.</w:t>
                        </w:r>
                        <w:proofErr w:type="gramEnd"/>
                      </w:hyperlink>
                    </w:p>
                  </w:txbxContent>
                </v:textbox>
                <w10:wrap anchorx="page" anchory="page"/>
              </v:shape>
            </w:pict>
          </mc:Fallback>
        </mc:AlternateContent>
      </w:r>
      <w:r>
        <w:rPr>
          <w:noProof/>
          <w:sz w:val="2"/>
          <w:szCs w:val="2"/>
        </w:rPr>
        <mc:AlternateContent>
          <mc:Choice Requires="wps">
            <w:drawing>
              <wp:anchor distT="0" distB="0" distL="0" distR="0" simplePos="0" relativeHeight="486707712" behindDoc="1" locked="0" layoutInCell="1" allowOverlap="1" wp14:anchorId="4792586C" wp14:editId="3AD2B5C8">
                <wp:simplePos x="0" y="0"/>
                <wp:positionH relativeFrom="page">
                  <wp:posOffset>1537801</wp:posOffset>
                </wp:positionH>
                <wp:positionV relativeFrom="page">
                  <wp:posOffset>3236501</wp:posOffset>
                </wp:positionV>
                <wp:extent cx="4231640" cy="17843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31640" cy="178435"/>
                        </a:xfrm>
                        <a:prstGeom prst="rect">
                          <a:avLst/>
                        </a:prstGeom>
                      </wps:spPr>
                      <wps:txbx>
                        <w:txbxContent>
                          <w:p w14:paraId="47925AD6" w14:textId="77777777" w:rsidR="005320BB" w:rsidRDefault="00CC0A42">
                            <w:pPr>
                              <w:tabs>
                                <w:tab w:val="right" w:leader="dot" w:pos="6644"/>
                              </w:tabs>
                              <w:spacing w:before="23"/>
                              <w:ind w:left="20"/>
                              <w:rPr>
                                <w:rFonts w:ascii="Arial"/>
                                <w:sz w:val="20"/>
                              </w:rPr>
                            </w:pPr>
                            <w:hyperlink w:anchor="_bookmark4" w:history="1">
                              <w:r>
                                <w:rPr>
                                  <w:rFonts w:ascii="Arial"/>
                                  <w:color w:val="646363"/>
                                  <w:w w:val="90"/>
                                  <w:sz w:val="20"/>
                                </w:rPr>
                                <w:t>Onze</w:t>
                              </w:r>
                              <w:r>
                                <w:rPr>
                                  <w:rFonts w:ascii="Arial"/>
                                  <w:color w:val="646363"/>
                                  <w:spacing w:val="-4"/>
                                  <w:sz w:val="20"/>
                                </w:rPr>
                                <w:t xml:space="preserve"> </w:t>
                              </w:r>
                              <w:r>
                                <w:rPr>
                                  <w:rFonts w:ascii="Arial"/>
                                  <w:color w:val="646363"/>
                                  <w:w w:val="90"/>
                                  <w:sz w:val="20"/>
                                </w:rPr>
                                <w:t>mensen,</w:t>
                              </w:r>
                              <w:r>
                                <w:rPr>
                                  <w:rFonts w:ascii="Arial"/>
                                  <w:color w:val="646363"/>
                                  <w:spacing w:val="-4"/>
                                  <w:sz w:val="20"/>
                                </w:rPr>
                                <w:t xml:space="preserve"> </w:t>
                              </w:r>
                              <w:r>
                                <w:rPr>
                                  <w:rFonts w:ascii="Arial"/>
                                  <w:color w:val="646363"/>
                                  <w:w w:val="90"/>
                                  <w:sz w:val="20"/>
                                </w:rPr>
                                <w:t>onze</w:t>
                              </w:r>
                              <w:r>
                                <w:rPr>
                                  <w:rFonts w:ascii="Arial"/>
                                  <w:color w:val="646363"/>
                                  <w:spacing w:val="-4"/>
                                  <w:sz w:val="20"/>
                                </w:rPr>
                                <w:t xml:space="preserve"> </w:t>
                              </w:r>
                              <w:r>
                                <w:rPr>
                                  <w:rFonts w:ascii="Arial"/>
                                  <w:color w:val="646363"/>
                                  <w:spacing w:val="-2"/>
                                  <w:w w:val="90"/>
                                  <w:sz w:val="20"/>
                                </w:rPr>
                                <w:t>organisatie</w:t>
                              </w:r>
                              <w:r>
                                <w:rPr>
                                  <w:rFonts w:ascii="Arial"/>
                                  <w:color w:val="646363"/>
                                  <w:sz w:val="20"/>
                                </w:rPr>
                                <w:tab/>
                              </w:r>
                              <w:r>
                                <w:rPr>
                                  <w:rFonts w:ascii="Arial"/>
                                  <w:color w:val="646363"/>
                                  <w:spacing w:val="-5"/>
                                  <w:sz w:val="20"/>
                                </w:rPr>
                                <w:t>17</w:t>
                              </w:r>
                            </w:hyperlink>
                          </w:p>
                        </w:txbxContent>
                      </wps:txbx>
                      <wps:bodyPr wrap="square" lIns="0" tIns="0" rIns="0" bIns="0" rtlCol="0">
                        <a:noAutofit/>
                      </wps:bodyPr>
                    </wps:wsp>
                  </a:graphicData>
                </a:graphic>
              </wp:anchor>
            </w:drawing>
          </mc:Choice>
          <mc:Fallback>
            <w:pict>
              <v:shape w14:anchorId="4792586C" id="Textbox 56" o:spid="_x0000_s1045" type="#_x0000_t202" style="position:absolute;margin-left:121.1pt;margin-top:254.85pt;width:333.2pt;height:14.05pt;z-index:-16608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" filled="f" stroked="f">
                <v:textbox inset="0,0,0,0">
                  <w:txbxContent>
                    <w:p w14:paraId="47925AD6" w14:textId="77777777" w:rsidR="005320BB" w:rsidRDefault="00CC0A42">
                      <w:pPr>
                        <w:tabs>
                          <w:tab w:val="right" w:leader="dot" w:pos="6644"/>
                        </w:tabs>
                        <w:spacing w:before="23"/>
                        <w:ind w:left="20"/>
                        <w:rPr>
                          <w:rFonts w:ascii="Arial"/>
                          <w:sz w:val="20"/>
                        </w:rPr>
                      </w:pPr>
                      <w:hyperlink w:anchor="_bookmark4" w:history="1">
                        <w:r>
                          <w:rPr>
                            <w:rFonts w:ascii="Arial"/>
                            <w:color w:val="646363"/>
                            <w:w w:val="90"/>
                            <w:sz w:val="20"/>
                          </w:rPr>
                          <w:t>Onze</w:t>
                        </w:r>
                        <w:r>
                          <w:rPr>
                            <w:rFonts w:ascii="Arial"/>
                            <w:color w:val="646363"/>
                            <w:spacing w:val="-4"/>
                            <w:sz w:val="20"/>
                          </w:rPr>
                          <w:t xml:space="preserve"> </w:t>
                        </w:r>
                        <w:r>
                          <w:rPr>
                            <w:rFonts w:ascii="Arial"/>
                            <w:color w:val="646363"/>
                            <w:w w:val="90"/>
                            <w:sz w:val="20"/>
                          </w:rPr>
                          <w:t>mensen,</w:t>
                        </w:r>
                        <w:r>
                          <w:rPr>
                            <w:rFonts w:ascii="Arial"/>
                            <w:color w:val="646363"/>
                            <w:spacing w:val="-4"/>
                            <w:sz w:val="20"/>
                          </w:rPr>
                          <w:t xml:space="preserve"> </w:t>
                        </w:r>
                        <w:r>
                          <w:rPr>
                            <w:rFonts w:ascii="Arial"/>
                            <w:color w:val="646363"/>
                            <w:w w:val="90"/>
                            <w:sz w:val="20"/>
                          </w:rPr>
                          <w:t>onze</w:t>
                        </w:r>
                        <w:r>
                          <w:rPr>
                            <w:rFonts w:ascii="Arial"/>
                            <w:color w:val="646363"/>
                            <w:spacing w:val="-4"/>
                            <w:sz w:val="20"/>
                          </w:rPr>
                          <w:t xml:space="preserve"> </w:t>
                        </w:r>
                        <w:r>
                          <w:rPr>
                            <w:rFonts w:ascii="Arial"/>
                            <w:color w:val="646363"/>
                            <w:spacing w:val="-2"/>
                            <w:w w:val="90"/>
                            <w:sz w:val="20"/>
                          </w:rPr>
                          <w:t>organisatie</w:t>
                        </w:r>
                        <w:r>
                          <w:rPr>
                            <w:rFonts w:ascii="Arial"/>
                            <w:color w:val="646363"/>
                            <w:sz w:val="20"/>
                          </w:rPr>
                          <w:tab/>
                        </w:r>
                        <w:r>
                          <w:rPr>
                            <w:rFonts w:ascii="Arial"/>
                            <w:color w:val="646363"/>
                            <w:spacing w:val="-5"/>
                            <w:sz w:val="20"/>
                          </w:rPr>
                          <w:t>17</w:t>
                        </w:r>
                      </w:hyperlink>
                    </w:p>
                  </w:txbxContent>
                </v:textbox>
                <w10:wrap anchorx="page" anchory="page"/>
              </v:shape>
            </w:pict>
          </mc:Fallback>
        </mc:AlternateContent>
      </w:r>
      <w:r>
        <w:rPr>
          <w:noProof/>
          <w:sz w:val="2"/>
          <w:szCs w:val="2"/>
        </w:rPr>
        <mc:AlternateContent>
          <mc:Choice Requires="wps">
            <w:drawing>
              <wp:anchor distT="0" distB="0" distL="0" distR="0" simplePos="0" relativeHeight="486708224" behindDoc="1" locked="0" layoutInCell="1" allowOverlap="1" wp14:anchorId="4792586E" wp14:editId="40947A05">
                <wp:simplePos x="0" y="0"/>
                <wp:positionH relativeFrom="page">
                  <wp:posOffset>1220301</wp:posOffset>
                </wp:positionH>
                <wp:positionV relativeFrom="page">
                  <wp:posOffset>3617501</wp:posOffset>
                </wp:positionV>
                <wp:extent cx="409575" cy="178435"/>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9575" cy="178435"/>
                        </a:xfrm>
                        <a:prstGeom prst="rect">
                          <a:avLst/>
                        </a:prstGeom>
                      </wps:spPr>
                      <wps:txbx>
                        <w:txbxContent>
                          <w:p w14:paraId="47925AD7" w14:textId="77777777" w:rsidR="005320BB" w:rsidRDefault="00CC0A42">
                            <w:pPr>
                              <w:spacing w:before="23"/>
                              <w:ind w:left="20"/>
                              <w:rPr>
                                <w:rFonts w:ascii="Arial"/>
                                <w:sz w:val="20"/>
                              </w:rPr>
                            </w:pPr>
                            <w:hyperlink w:anchor="_bookmark5" w:history="1">
                              <w:r>
                                <w:rPr>
                                  <w:rFonts w:ascii="Arial"/>
                                  <w:color w:val="646363"/>
                                  <w:w w:val="90"/>
                                  <w:sz w:val="20"/>
                                </w:rPr>
                                <w:t>Tot</w:t>
                              </w:r>
                              <w:r>
                                <w:rPr>
                                  <w:rFonts w:ascii="Arial"/>
                                  <w:color w:val="646363"/>
                                  <w:spacing w:val="-9"/>
                                  <w:w w:val="90"/>
                                  <w:sz w:val="20"/>
                                </w:rPr>
                                <w:t xml:space="preserve"> </w:t>
                              </w:r>
                              <w:r>
                                <w:rPr>
                                  <w:rFonts w:ascii="Arial"/>
                                  <w:color w:val="646363"/>
                                  <w:spacing w:val="-4"/>
                                  <w:w w:val="95"/>
                                  <w:sz w:val="20"/>
                                </w:rPr>
                                <w:t>slot</w:t>
                              </w:r>
                            </w:hyperlink>
                          </w:p>
                        </w:txbxContent>
                      </wps:txbx>
                      <wps:bodyPr wrap="square" lIns="0" tIns="0" rIns="0" bIns="0" rtlCol="0">
                        <a:noAutofit/>
                      </wps:bodyPr>
                    </wps:wsp>
                  </a:graphicData>
                </a:graphic>
              </wp:anchor>
            </w:drawing>
          </mc:Choice>
          <mc:Fallback>
            <w:pict>
              <v:shape w14:anchorId="4792586E" id="Textbox 57" o:spid="_x0000_s1046" type="#_x0000_t202" style="position:absolute;margin-left:96.1pt;margin-top:284.85pt;width:32.25pt;height:14.05pt;z-index:-16608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" filled="f" stroked="f">
                <v:textbox inset="0,0,0,0">
                  <w:txbxContent>
                    <w:p w14:paraId="47925AD7" w14:textId="77777777" w:rsidR="005320BB" w:rsidRDefault="00CC0A42">
                      <w:pPr>
                        <w:spacing w:before="23"/>
                        <w:ind w:left="20"/>
                        <w:rPr>
                          <w:rFonts w:ascii="Arial"/>
                          <w:sz w:val="20"/>
                        </w:rPr>
                      </w:pPr>
                      <w:hyperlink w:anchor="_bookmark5" w:history="1">
                        <w:r>
                          <w:rPr>
                            <w:rFonts w:ascii="Arial"/>
                            <w:color w:val="646363"/>
                            <w:w w:val="90"/>
                            <w:sz w:val="20"/>
                          </w:rPr>
                          <w:t>Tot</w:t>
                        </w:r>
                        <w:r>
                          <w:rPr>
                            <w:rFonts w:ascii="Arial"/>
                            <w:color w:val="646363"/>
                            <w:spacing w:val="-9"/>
                            <w:w w:val="90"/>
                            <w:sz w:val="20"/>
                          </w:rPr>
                          <w:t xml:space="preserve"> </w:t>
                        </w:r>
                        <w:r>
                          <w:rPr>
                            <w:rFonts w:ascii="Arial"/>
                            <w:color w:val="646363"/>
                            <w:spacing w:val="-4"/>
                            <w:w w:val="95"/>
                            <w:sz w:val="20"/>
                          </w:rPr>
                          <w:t>slot</w:t>
                        </w:r>
                      </w:hyperlink>
                    </w:p>
                  </w:txbxContent>
                </v:textbox>
                <w10:wrap anchorx="page" anchory="page"/>
              </v:shape>
            </w:pict>
          </mc:Fallback>
        </mc:AlternateContent>
      </w:r>
      <w:r>
        <w:rPr>
          <w:noProof/>
          <w:sz w:val="2"/>
          <w:szCs w:val="2"/>
        </w:rPr>
        <mc:AlternateContent>
          <mc:Choice Requires="wps">
            <w:drawing>
              <wp:anchor distT="0" distB="0" distL="0" distR="0" simplePos="0" relativeHeight="486708736" behindDoc="1" locked="0" layoutInCell="1" allowOverlap="1" wp14:anchorId="47925870" wp14:editId="687DB07A">
                <wp:simplePos x="0" y="0"/>
                <wp:positionH relativeFrom="page">
                  <wp:posOffset>1858730</wp:posOffset>
                </wp:positionH>
                <wp:positionV relativeFrom="page">
                  <wp:posOffset>3617501</wp:posOffset>
                </wp:positionV>
                <wp:extent cx="3916679" cy="17843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6679" cy="178435"/>
                        </a:xfrm>
                        <a:prstGeom prst="rect">
                          <a:avLst/>
                        </a:prstGeom>
                      </wps:spPr>
                      <wps:txbx>
                        <w:txbxContent>
                          <w:p w14:paraId="47925AD8" w14:textId="77777777" w:rsidR="005320BB" w:rsidRDefault="00CC0A42">
                            <w:pPr>
                              <w:tabs>
                                <w:tab w:val="right" w:leader="dot" w:pos="6148"/>
                              </w:tabs>
                              <w:spacing w:before="23"/>
                              <w:ind w:left="20"/>
                              <w:rPr>
                                <w:rFonts w:ascii="Arial"/>
                                <w:sz w:val="20"/>
                              </w:rPr>
                            </w:pPr>
                            <w:hyperlink w:anchor="_bookmark5" w:history="1">
                              <w:r>
                                <w:rPr>
                                  <w:rFonts w:ascii="Arial"/>
                                  <w:color w:val="646363"/>
                                  <w:sz w:val="20"/>
                                </w:rPr>
                                <w:tab/>
                              </w:r>
                              <w:r>
                                <w:rPr>
                                  <w:rFonts w:ascii="Arial"/>
                                  <w:color w:val="646363"/>
                                  <w:spacing w:val="-5"/>
                                  <w:sz w:val="20"/>
                                </w:rPr>
                                <w:t>27</w:t>
                              </w:r>
                            </w:hyperlink>
                          </w:p>
                        </w:txbxContent>
                      </wps:txbx>
                      <wps:bodyPr wrap="square" lIns="0" tIns="0" rIns="0" bIns="0" rtlCol="0">
                        <a:noAutofit/>
                      </wps:bodyPr>
                    </wps:wsp>
                  </a:graphicData>
                </a:graphic>
              </wp:anchor>
            </w:drawing>
          </mc:Choice>
          <mc:Fallback>
            <w:pict>
              <v:shape w14:anchorId="47925870" id="Textbox 58" o:spid="_x0000_s1047" type="#_x0000_t202" style="position:absolute;margin-left:146.35pt;margin-top:284.85pt;width:308.4pt;height:14.05pt;z-index:-16607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" filled="f" stroked="f">
                <v:textbox inset="0,0,0,0">
                  <w:txbxContent>
                    <w:p w14:paraId="47925AD8" w14:textId="77777777" w:rsidR="005320BB" w:rsidRDefault="00CC0A42">
                      <w:pPr>
                        <w:tabs>
                          <w:tab w:val="right" w:leader="dot" w:pos="6148"/>
                        </w:tabs>
                        <w:spacing w:before="23"/>
                        <w:ind w:left="20"/>
                        <w:rPr>
                          <w:rFonts w:ascii="Arial"/>
                          <w:sz w:val="20"/>
                        </w:rPr>
                      </w:pPr>
                      <w:hyperlink w:anchor="_bookmark5" w:history="1">
                        <w:r>
                          <w:rPr>
                            <w:rFonts w:ascii="Arial"/>
                            <w:color w:val="646363"/>
                            <w:sz w:val="20"/>
                          </w:rPr>
                          <w:tab/>
                        </w:r>
                        <w:r>
                          <w:rPr>
                            <w:rFonts w:ascii="Arial"/>
                            <w:color w:val="646363"/>
                            <w:spacing w:val="-5"/>
                            <w:sz w:val="20"/>
                          </w:rPr>
                          <w:t>27</w:t>
                        </w:r>
                      </w:hyperlink>
                    </w:p>
                  </w:txbxContent>
                </v:textbox>
                <w10:wrap anchorx="page" anchory="page"/>
              </v:shape>
            </w:pict>
          </mc:Fallback>
        </mc:AlternateContent>
      </w:r>
    </w:p>
    <w:p w14:paraId="479257FA" w14:textId="77777777" w:rsidR="005320BB" w:rsidRDefault="005320BB">
      <w:pPr>
        <w:rPr>
          <w:sz w:val="2"/>
          <w:szCs w:val="2"/>
        </w:rPr>
        <w:sectPr w:rsidR="005320BB">
          <w:pgSz w:w="14180" w:h="9980" w:orient="landscape"/>
          <w:pgMar w:top="1100" w:right="141" w:bottom="280" w:left="425" w:header="708" w:footer="708" w:gutter="0"/>
          <w:cols w:space="708"/>
        </w:sectPr>
      </w:pPr>
    </w:p>
    <w:p w14:paraId="479257FB" w14:textId="784BDC2E" w:rsidR="005320BB" w:rsidRDefault="00E230B3">
      <w:pPr>
        <w:rPr>
          <w:sz w:val="2"/>
          <w:szCs w:val="2"/>
        </w:rPr>
      </w:pPr>
      <w:r>
        <w:rPr>
          <w:noProof/>
          <w:sz w:val="2"/>
          <w:szCs w:val="2"/>
        </w:rPr>
        <w:lastRenderedPageBreak/>
        <mc:AlternateContent>
          <mc:Choice Requires="wps">
            <w:drawing>
              <wp:anchor distT="0" distB="0" distL="0" distR="0" simplePos="0" relativeHeight="486717440" behindDoc="1" locked="0" layoutInCell="1" allowOverlap="1" wp14:anchorId="4792587A" wp14:editId="153F51A9">
                <wp:simplePos x="0" y="0"/>
                <wp:positionH relativeFrom="page">
                  <wp:posOffset>1034321</wp:posOffset>
                </wp:positionH>
                <wp:positionV relativeFrom="page">
                  <wp:posOffset>1971207</wp:posOffset>
                </wp:positionV>
                <wp:extent cx="3035509" cy="1536065"/>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35509" cy="1536065"/>
                        </a:xfrm>
                        <a:prstGeom prst="rect">
                          <a:avLst/>
                        </a:prstGeom>
                      </wps:spPr>
                      <wps:txbx>
                        <w:txbxContent>
                          <w:p w14:paraId="47925AE0" w14:textId="23143402" w:rsidR="005320BB" w:rsidRDefault="00CC0A42" w:rsidP="00B9522A">
                            <w:pPr>
                              <w:pStyle w:val="Plattetekst"/>
                            </w:pPr>
                            <w:r>
                              <w:t>Het</w:t>
                            </w:r>
                            <w:r w:rsidR="00164FBC">
                              <w:t xml:space="preserve"> </w:t>
                            </w:r>
                            <w:r>
                              <w:t>hoger</w:t>
                            </w:r>
                            <w:r w:rsidR="00164FBC">
                              <w:t xml:space="preserve"> </w:t>
                            </w:r>
                            <w:r>
                              <w:t>beroepsonderwijs</w:t>
                            </w:r>
                            <w:r w:rsidR="00164FBC">
                              <w:t xml:space="preserve"> </w:t>
                            </w:r>
                            <w:r>
                              <w:t>is</w:t>
                            </w:r>
                            <w:r w:rsidR="00164FBC">
                              <w:t xml:space="preserve"> </w:t>
                            </w:r>
                            <w:r>
                              <w:t>harder</w:t>
                            </w:r>
                            <w:r w:rsidR="00164FBC">
                              <w:t xml:space="preserve"> </w:t>
                            </w:r>
                            <w:r>
                              <w:t>nodig</w:t>
                            </w:r>
                            <w:r w:rsidR="00164FBC">
                              <w:t xml:space="preserve"> </w:t>
                            </w:r>
                            <w:r>
                              <w:t>dan</w:t>
                            </w:r>
                            <w:r w:rsidR="00164FBC">
                              <w:t xml:space="preserve"> </w:t>
                            </w:r>
                            <w:r>
                              <w:t>ooit. De vraag naar onze afgestudeerden is fors; de overgrote meerderheid van deze ‘denkers die doen’ heeft snel een</w:t>
                            </w:r>
                            <w:r w:rsidR="002742E1">
                              <w:t xml:space="preserve"> </w:t>
                            </w:r>
                            <w:r>
                              <w:t>baan op niveau. Ons praktijkgericht onderzoek is gewild en relevant bij het vinden van nieuwe, praktische oplossingen. Zeker als er vraagstukken spelen die niet lang kunnen</w:t>
                            </w:r>
                            <w:r w:rsidR="0058448F">
                              <w:t xml:space="preserve"> </w:t>
                            </w:r>
                            <w:r>
                              <w:t>wachten</w:t>
                            </w:r>
                            <w:r>
                              <w:rPr>
                                <w:spacing w:val="6"/>
                              </w:rPr>
                              <w:t xml:space="preserve"> </w:t>
                            </w:r>
                            <w:r>
                              <w:t>op</w:t>
                            </w:r>
                            <w:r>
                              <w:rPr>
                                <w:spacing w:val="6"/>
                              </w:rPr>
                              <w:t xml:space="preserve"> </w:t>
                            </w:r>
                            <w:r>
                              <w:t>een</w:t>
                            </w:r>
                            <w:r>
                              <w:rPr>
                                <w:spacing w:val="6"/>
                              </w:rPr>
                              <w:t xml:space="preserve"> </w:t>
                            </w:r>
                            <w:r>
                              <w:rPr>
                                <w:spacing w:val="-2"/>
                              </w:rPr>
                              <w:t>antwoord.</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87A" id="Textbox 69" o:spid="_x0000_s1048" type="#_x0000_t202" style="position:absolute;margin-left:81.45pt;margin-top:155.2pt;width:239pt;height:120.95pt;z-index:-165990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" filled="f" stroked="f">
                <v:textbox inset="0,0,0,0">
                  <w:txbxContent>
                    <w:p w14:paraId="47925AE0" w14:textId="23143402" w:rsidR="005320BB" w:rsidRDefault="00CC0A42" w:rsidP="00B9522A">
                      <w:pPr>
                        <w:pStyle w:val="Plattetekst"/>
                      </w:pPr>
                      <w:r>
                        <w:t>Het</w:t>
                      </w:r>
                      <w:r w:rsidR="00164FBC">
                        <w:t xml:space="preserve"> </w:t>
                      </w:r>
                      <w:r>
                        <w:t>hoger</w:t>
                      </w:r>
                      <w:r w:rsidR="00164FBC">
                        <w:t xml:space="preserve"> </w:t>
                      </w:r>
                      <w:r>
                        <w:t>beroepsonderwijs</w:t>
                      </w:r>
                      <w:r w:rsidR="00164FBC">
                        <w:t xml:space="preserve"> </w:t>
                      </w:r>
                      <w:r>
                        <w:t>is</w:t>
                      </w:r>
                      <w:r w:rsidR="00164FBC">
                        <w:t xml:space="preserve"> </w:t>
                      </w:r>
                      <w:r>
                        <w:t>harder</w:t>
                      </w:r>
                      <w:r w:rsidR="00164FBC">
                        <w:t xml:space="preserve"> </w:t>
                      </w:r>
                      <w:r>
                        <w:t>nodig</w:t>
                      </w:r>
                      <w:r w:rsidR="00164FBC">
                        <w:t xml:space="preserve"> </w:t>
                      </w:r>
                      <w:r>
                        <w:t>dan</w:t>
                      </w:r>
                      <w:r w:rsidR="00164FBC">
                        <w:t xml:space="preserve"> </w:t>
                      </w:r>
                      <w:r>
                        <w:t>ooit. De vraag naar onze afgestudeerden is fors; de overgrote meerderheid van deze ‘denkers die doen’ heeft snel een</w:t>
                      </w:r>
                      <w:r w:rsidR="002742E1">
                        <w:t xml:space="preserve"> </w:t>
                      </w:r>
                      <w:r>
                        <w:t>baan op niveau. Ons praktijkgericht onderzoek is gewild en relevant bij het vinden van nieuwe, praktische oplossingen. Zeker als er vraagstukken spelen die niet lang kunnen</w:t>
                      </w:r>
                      <w:r w:rsidR="0058448F">
                        <w:t xml:space="preserve"> </w:t>
                      </w:r>
                      <w:r>
                        <w:t>wachten</w:t>
                      </w:r>
                      <w:r>
                        <w:rPr>
                          <w:spacing w:val="6"/>
                        </w:rPr>
                        <w:t xml:space="preserve"> </w:t>
                      </w:r>
                      <w:r>
                        <w:t>op</w:t>
                      </w:r>
                      <w:r>
                        <w:rPr>
                          <w:spacing w:val="6"/>
                        </w:rPr>
                        <w:t xml:space="preserve"> </w:t>
                      </w:r>
                      <w:r>
                        <w:t>een</w:t>
                      </w:r>
                      <w:r>
                        <w:rPr>
                          <w:spacing w:val="6"/>
                        </w:rPr>
                        <w:t xml:space="preserve"> </w:t>
                      </w:r>
                      <w:r>
                        <w:rPr>
                          <w:spacing w:val="-2"/>
                        </w:rPr>
                        <w:t>antwoord.</w:t>
                      </w:r>
                    </w:p>
                  </w:txbxContent>
                </v:textbox>
                <w10:wrap anchorx="page" anchory="page"/>
              </v:shape>
            </w:pict>
          </mc:Fallback>
        </mc:AlternateContent>
      </w:r>
      <w:r w:rsidR="00164FBC">
        <w:rPr>
          <w:noProof/>
          <w:sz w:val="2"/>
          <w:szCs w:val="2"/>
        </w:rPr>
        <mc:AlternateContent>
          <mc:Choice Requires="wps">
            <w:drawing>
              <wp:anchor distT="0" distB="0" distL="0" distR="0" simplePos="0" relativeHeight="486717952" behindDoc="1" locked="0" layoutInCell="1" allowOverlap="1" wp14:anchorId="4792587C" wp14:editId="639B7F22">
                <wp:simplePos x="0" y="0"/>
                <wp:positionH relativeFrom="page">
                  <wp:posOffset>1034321</wp:posOffset>
                </wp:positionH>
                <wp:positionV relativeFrom="page">
                  <wp:posOffset>3695075</wp:posOffset>
                </wp:positionV>
                <wp:extent cx="3102964" cy="1978660"/>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2964" cy="1978660"/>
                        </a:xfrm>
                        <a:prstGeom prst="rect">
                          <a:avLst/>
                        </a:prstGeom>
                      </wps:spPr>
                      <wps:txbx>
                        <w:txbxContent>
                          <w:p w14:paraId="47925AE2" w14:textId="1A21B082" w:rsidR="005320BB" w:rsidRDefault="00CC0A42" w:rsidP="00B9522A">
                            <w:pPr>
                              <w:pStyle w:val="Plattetekst"/>
                            </w:pPr>
                            <w:r>
                              <w:t>Juist dát is nu het geval. De samenleving staat voor een</w:t>
                            </w:r>
                            <w:r>
                              <w:rPr>
                                <w:spacing w:val="40"/>
                              </w:rPr>
                              <w:t xml:space="preserve"> </w:t>
                            </w:r>
                            <w:r>
                              <w:t>aantal</w:t>
                            </w:r>
                            <w:r>
                              <w:rPr>
                                <w:spacing w:val="40"/>
                              </w:rPr>
                              <w:t xml:space="preserve"> </w:t>
                            </w:r>
                            <w:r>
                              <w:t>complexe</w:t>
                            </w:r>
                            <w:r>
                              <w:rPr>
                                <w:spacing w:val="40"/>
                              </w:rPr>
                              <w:t xml:space="preserve"> </w:t>
                            </w:r>
                            <w:r>
                              <w:t>uitdagingen.</w:t>
                            </w:r>
                            <w:r>
                              <w:rPr>
                                <w:spacing w:val="40"/>
                              </w:rPr>
                              <w:t xml:space="preserve"> </w:t>
                            </w:r>
                            <w:r>
                              <w:t>De</w:t>
                            </w:r>
                            <w:r>
                              <w:rPr>
                                <w:spacing w:val="40"/>
                              </w:rPr>
                              <w:t xml:space="preserve"> </w:t>
                            </w:r>
                            <w:r>
                              <w:t>arbeidsmarkt</w:t>
                            </w:r>
                            <w:r>
                              <w:rPr>
                                <w:spacing w:val="40"/>
                              </w:rPr>
                              <w:t xml:space="preserve"> </w:t>
                            </w:r>
                            <w:r>
                              <w:t>verandert snel onder invloed van technologie. Tegelijkertijd zijn er hardnekkige tekorten aan vakbekwame professionals, krimpt de</w:t>
                            </w:r>
                            <w:r>
                              <w:rPr>
                                <w:spacing w:val="35"/>
                              </w:rPr>
                              <w:t xml:space="preserve"> </w:t>
                            </w:r>
                            <w:r>
                              <w:t>(beroeps)bevolking</w:t>
                            </w:r>
                            <w:r>
                              <w:rPr>
                                <w:spacing w:val="35"/>
                              </w:rPr>
                              <w:t xml:space="preserve"> </w:t>
                            </w:r>
                            <w:r>
                              <w:t>en</w:t>
                            </w:r>
                            <w:r>
                              <w:rPr>
                                <w:spacing w:val="35"/>
                              </w:rPr>
                              <w:t xml:space="preserve"> </w:t>
                            </w:r>
                            <w:r>
                              <w:t>blijft</w:t>
                            </w:r>
                            <w:r>
                              <w:rPr>
                                <w:spacing w:val="35"/>
                              </w:rPr>
                              <w:t xml:space="preserve"> </w:t>
                            </w:r>
                            <w:r>
                              <w:t>het</w:t>
                            </w:r>
                            <w:r>
                              <w:rPr>
                                <w:spacing w:val="35"/>
                              </w:rPr>
                              <w:t xml:space="preserve"> </w:t>
                            </w:r>
                            <w:r>
                              <w:t>innovatievermogen</w:t>
                            </w:r>
                            <w:r>
                              <w:rPr>
                                <w:spacing w:val="35"/>
                              </w:rPr>
                              <w:t xml:space="preserve"> </w:t>
                            </w:r>
                            <w:r>
                              <w:t>van de economie achter. Tot slot zijn er grote maatschappelijke transities aan de gang, onder meer in de zorg, op het gebied</w:t>
                            </w:r>
                            <w:r w:rsidR="008B7234">
                              <w:t xml:space="preserve"> </w:t>
                            </w:r>
                            <w:r>
                              <w:t>van</w:t>
                            </w:r>
                            <w:r>
                              <w:rPr>
                                <w:spacing w:val="5"/>
                              </w:rPr>
                              <w:t xml:space="preserve"> </w:t>
                            </w:r>
                            <w:r>
                              <w:t>defensie</w:t>
                            </w:r>
                            <w:r>
                              <w:rPr>
                                <w:spacing w:val="5"/>
                              </w:rPr>
                              <w:t xml:space="preserve"> </w:t>
                            </w:r>
                            <w:r>
                              <w:t>en</w:t>
                            </w:r>
                            <w:r>
                              <w:rPr>
                                <w:spacing w:val="5"/>
                              </w:rPr>
                              <w:t xml:space="preserve"> </w:t>
                            </w:r>
                            <w:r>
                              <w:t>rond</w:t>
                            </w:r>
                            <w:r>
                              <w:rPr>
                                <w:spacing w:val="5"/>
                              </w:rPr>
                              <w:t xml:space="preserve"> </w:t>
                            </w:r>
                            <w:r>
                              <w:t>het</w:t>
                            </w:r>
                            <w:r>
                              <w:rPr>
                                <w:spacing w:val="6"/>
                              </w:rPr>
                              <w:t xml:space="preserve"> </w:t>
                            </w:r>
                            <w:r>
                              <w:rPr>
                                <w:spacing w:val="-2"/>
                              </w:rPr>
                              <w:t>klimaat.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87C" id="Textbox 70" o:spid="_x0000_s1049" type="#_x0000_t202" style="position:absolute;margin-left:81.45pt;margin-top:290.95pt;width:244.35pt;height:155.8pt;z-index:-165985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" filled="f" stroked="f">
                <v:textbox inset="0,0,0,0">
                  <w:txbxContent>
                    <w:p w14:paraId="47925AE2" w14:textId="1A21B082" w:rsidR="005320BB" w:rsidRDefault="00CC0A42" w:rsidP="00B9522A">
                      <w:pPr>
                        <w:pStyle w:val="Plattetekst"/>
                      </w:pPr>
                      <w:r>
                        <w:t>Juist dát is nu het geval. De samenleving staat voor een</w:t>
                      </w:r>
                      <w:r>
                        <w:rPr>
                          <w:spacing w:val="40"/>
                        </w:rPr>
                        <w:t xml:space="preserve"> </w:t>
                      </w:r>
                      <w:r>
                        <w:t>aantal</w:t>
                      </w:r>
                      <w:r>
                        <w:rPr>
                          <w:spacing w:val="40"/>
                        </w:rPr>
                        <w:t xml:space="preserve"> </w:t>
                      </w:r>
                      <w:r>
                        <w:t>complexe</w:t>
                      </w:r>
                      <w:r>
                        <w:rPr>
                          <w:spacing w:val="40"/>
                        </w:rPr>
                        <w:t xml:space="preserve"> </w:t>
                      </w:r>
                      <w:r>
                        <w:t>uitdagingen.</w:t>
                      </w:r>
                      <w:r>
                        <w:rPr>
                          <w:spacing w:val="40"/>
                        </w:rPr>
                        <w:t xml:space="preserve"> </w:t>
                      </w:r>
                      <w:r>
                        <w:t>De</w:t>
                      </w:r>
                      <w:r>
                        <w:rPr>
                          <w:spacing w:val="40"/>
                        </w:rPr>
                        <w:t xml:space="preserve"> </w:t>
                      </w:r>
                      <w:r>
                        <w:t>arbeidsmarkt</w:t>
                      </w:r>
                      <w:r>
                        <w:rPr>
                          <w:spacing w:val="40"/>
                        </w:rPr>
                        <w:t xml:space="preserve"> </w:t>
                      </w:r>
                      <w:r>
                        <w:t>verandert snel onder invloed van technologie. Tegelijkertijd zijn er hardnekkige tekorten aan vakbekwame professionals, krimpt de</w:t>
                      </w:r>
                      <w:r>
                        <w:rPr>
                          <w:spacing w:val="35"/>
                        </w:rPr>
                        <w:t xml:space="preserve"> </w:t>
                      </w:r>
                      <w:r>
                        <w:t>(beroeps)bevolking</w:t>
                      </w:r>
                      <w:r>
                        <w:rPr>
                          <w:spacing w:val="35"/>
                        </w:rPr>
                        <w:t xml:space="preserve"> </w:t>
                      </w:r>
                      <w:r>
                        <w:t>en</w:t>
                      </w:r>
                      <w:r>
                        <w:rPr>
                          <w:spacing w:val="35"/>
                        </w:rPr>
                        <w:t xml:space="preserve"> </w:t>
                      </w:r>
                      <w:r>
                        <w:t>blijft</w:t>
                      </w:r>
                      <w:r>
                        <w:rPr>
                          <w:spacing w:val="35"/>
                        </w:rPr>
                        <w:t xml:space="preserve"> </w:t>
                      </w:r>
                      <w:r>
                        <w:t>het</w:t>
                      </w:r>
                      <w:r>
                        <w:rPr>
                          <w:spacing w:val="35"/>
                        </w:rPr>
                        <w:t xml:space="preserve"> </w:t>
                      </w:r>
                      <w:r>
                        <w:t>innovatievermogen</w:t>
                      </w:r>
                      <w:r>
                        <w:rPr>
                          <w:spacing w:val="35"/>
                        </w:rPr>
                        <w:t xml:space="preserve"> </w:t>
                      </w:r>
                      <w:r>
                        <w:t>van de economie achter. Tot slot zijn er grote maatschappelijke transities aan de gang, onder meer in de zorg, op het gebied</w:t>
                      </w:r>
                      <w:r w:rsidR="008B7234">
                        <w:t xml:space="preserve"> </w:t>
                      </w:r>
                      <w:r>
                        <w:t>van</w:t>
                      </w:r>
                      <w:r>
                        <w:rPr>
                          <w:spacing w:val="5"/>
                        </w:rPr>
                        <w:t xml:space="preserve"> </w:t>
                      </w:r>
                      <w:r>
                        <w:t>defensie</w:t>
                      </w:r>
                      <w:r>
                        <w:rPr>
                          <w:spacing w:val="5"/>
                        </w:rPr>
                        <w:t xml:space="preserve"> </w:t>
                      </w:r>
                      <w:r>
                        <w:t>en</w:t>
                      </w:r>
                      <w:r>
                        <w:rPr>
                          <w:spacing w:val="5"/>
                        </w:rPr>
                        <w:t xml:space="preserve"> </w:t>
                      </w:r>
                      <w:r>
                        <w:t>rond</w:t>
                      </w:r>
                      <w:r>
                        <w:rPr>
                          <w:spacing w:val="5"/>
                        </w:rPr>
                        <w:t xml:space="preserve"> </w:t>
                      </w:r>
                      <w:r>
                        <w:t>het</w:t>
                      </w:r>
                      <w:r>
                        <w:rPr>
                          <w:spacing w:val="6"/>
                        </w:rPr>
                        <w:t xml:space="preserve"> </w:t>
                      </w:r>
                      <w:r>
                        <w:rPr>
                          <w:spacing w:val="-2"/>
                        </w:rPr>
                        <w:t>klimaat.</w:t>
                      </w:r>
                    </w:p>
                  </w:txbxContent>
                </v:textbox>
                <w10:wrap anchorx="page" anchory="page"/>
              </v:shape>
            </w:pict>
          </mc:Fallback>
        </mc:AlternateContent>
      </w:r>
      <w:r w:rsidR="00F7054B">
        <w:rPr>
          <w:noProof/>
          <w:sz w:val="2"/>
          <w:szCs w:val="2"/>
        </w:rPr>
        <mc:AlternateContent>
          <mc:Choice Requires="wps">
            <w:drawing>
              <wp:anchor distT="0" distB="0" distL="0" distR="0" simplePos="0" relativeHeight="486721536" behindDoc="1" locked="0" layoutInCell="1" allowOverlap="1" wp14:anchorId="4792588A" wp14:editId="77163433">
                <wp:simplePos x="0" y="0"/>
                <wp:positionH relativeFrom="page">
                  <wp:posOffset>502170</wp:posOffset>
                </wp:positionH>
                <wp:positionV relativeFrom="page">
                  <wp:posOffset>899410</wp:posOffset>
                </wp:positionV>
                <wp:extent cx="1551482" cy="864235"/>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482" cy="864235"/>
                        </a:xfrm>
                        <a:prstGeom prst="rect">
                          <a:avLst/>
                        </a:prstGeom>
                      </wps:spPr>
                      <wps:txbx>
                        <w:txbxContent>
                          <w:p w14:paraId="47925AEA" w14:textId="77777777" w:rsidR="005320BB" w:rsidRDefault="005320BB" w:rsidP="00B9522A">
                            <w:pPr>
                              <w:pStyle w:val="Plattetekst"/>
                            </w:pPr>
                          </w:p>
                          <w:p w14:paraId="47925AEB" w14:textId="3BEFD101" w:rsidR="005320BB" w:rsidRDefault="00CC0A42">
                            <w:pPr>
                              <w:ind w:left="897" w:right="-173"/>
                              <w:rPr>
                                <w:rFonts w:ascii="Roboto Condensed"/>
                                <w:b/>
                                <w:sz w:val="28"/>
                              </w:rPr>
                            </w:pPr>
                            <w:r>
                              <w:rPr>
                                <w:rFonts w:ascii="Roboto Condensed"/>
                                <w:b/>
                                <w:color w:val="663366"/>
                                <w:spacing w:val="17"/>
                                <w:sz w:val="28"/>
                              </w:rPr>
                              <w:t>INLE</w:t>
                            </w:r>
                            <w:r w:rsidR="00F7054B">
                              <w:rPr>
                                <w:rFonts w:ascii="Roboto Condensed"/>
                                <w:b/>
                                <w:color w:val="663366"/>
                                <w:spacing w:val="17"/>
                                <w:sz w:val="28"/>
                              </w:rPr>
                              <w:t>IDING</w:t>
                            </w:r>
                          </w:p>
                          <w:p w14:paraId="47925AEC" w14:textId="77777777" w:rsidR="005320BB" w:rsidRDefault="005320BB" w:rsidP="00B9522A">
                            <w:pPr>
                              <w:pStyle w:val="Plattetekst"/>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88A" id="Textbox 77" o:spid="_x0000_s1050" type="#_x0000_t202" style="position:absolute;margin-left:39.55pt;margin-top:70.8pt;width:122.15pt;height:68.05pt;z-index:-165949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" filled="f" stroked="f">
                <v:textbox inset="0,0,0,0">
                  <w:txbxContent>
                    <w:p w14:paraId="47925AEA" w14:textId="77777777" w:rsidR="005320BB" w:rsidRDefault="005320BB" w:rsidP="00B9522A">
                      <w:pPr>
                        <w:pStyle w:val="Plattetekst"/>
                      </w:pPr>
                    </w:p>
                    <w:p w14:paraId="47925AEB" w14:textId="3BEFD101" w:rsidR="005320BB" w:rsidRDefault="00CC0A42">
                      <w:pPr>
                        <w:ind w:left="897" w:right="-173"/>
                        <w:rPr>
                          <w:rFonts w:ascii="Roboto Condensed"/>
                          <w:b/>
                          <w:sz w:val="28"/>
                        </w:rPr>
                      </w:pPr>
                      <w:r>
                        <w:rPr>
                          <w:rFonts w:ascii="Roboto Condensed"/>
                          <w:b/>
                          <w:color w:val="663366"/>
                          <w:spacing w:val="17"/>
                          <w:sz w:val="28"/>
                        </w:rPr>
                        <w:t>INLE</w:t>
                      </w:r>
                      <w:r w:rsidR="00F7054B">
                        <w:rPr>
                          <w:rFonts w:ascii="Roboto Condensed"/>
                          <w:b/>
                          <w:color w:val="663366"/>
                          <w:spacing w:val="17"/>
                          <w:sz w:val="28"/>
                        </w:rPr>
                        <w:t>IDING</w:t>
                      </w:r>
                    </w:p>
                    <w:p w14:paraId="47925AEC" w14:textId="77777777" w:rsidR="005320BB" w:rsidRDefault="005320BB" w:rsidP="00B9522A">
                      <w:pPr>
                        <w:pStyle w:val="Plattetekst"/>
                      </w:pPr>
                    </w:p>
                  </w:txbxContent>
                </v:textbox>
                <w10:wrap anchorx="page" anchory="page"/>
              </v:shape>
            </w:pict>
          </mc:Fallback>
        </mc:AlternateContent>
      </w:r>
      <w:r w:rsidR="008665B7">
        <w:rPr>
          <w:noProof/>
          <w:sz w:val="2"/>
          <w:szCs w:val="2"/>
        </w:rPr>
        <mc:AlternateContent>
          <mc:Choice Requires="wps">
            <w:drawing>
              <wp:anchor distT="0" distB="0" distL="0" distR="0" simplePos="0" relativeHeight="486716928" behindDoc="1" locked="0" layoutInCell="1" allowOverlap="1" wp14:anchorId="47925878" wp14:editId="5C1A05E4">
                <wp:simplePos x="0" y="0"/>
                <wp:positionH relativeFrom="page">
                  <wp:posOffset>4848896</wp:posOffset>
                </wp:positionH>
                <wp:positionV relativeFrom="page">
                  <wp:posOffset>1107582</wp:posOffset>
                </wp:positionV>
                <wp:extent cx="3409315" cy="3284113"/>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9315" cy="3284113"/>
                        </a:xfrm>
                        <a:prstGeom prst="rect">
                          <a:avLst/>
                        </a:prstGeom>
                      </wps:spPr>
                      <wps:txbx>
                        <w:txbxContent>
                          <w:p w14:paraId="47925ADB" w14:textId="77777777" w:rsidR="005320BB" w:rsidRPr="00B9522A" w:rsidRDefault="00CC0A42" w:rsidP="00B9522A">
                            <w:pPr>
                              <w:pStyle w:val="Plattetekst"/>
                            </w:pPr>
                            <w:r w:rsidRPr="00B9522A">
                              <w:t>De mensen die bij Fontys werken, willen van betekenis zijn - voor de student, voor het werkveld en voor de samenleving. En als grote hogeschool willen we hetzelfde. Fontys neemt het voortouw in de samenwerking én kennisdeling die nodig zijn voor het oplossen van maatschappelijke vraagstukken en het versterken van de innovatiekracht van de regio’s. Het is onze overtuiging dat dit onderdeel is van onze maatschappelijke opdracht.</w:t>
                            </w:r>
                          </w:p>
                          <w:p w14:paraId="47925ADD" w14:textId="53750FE6" w:rsidR="005320BB" w:rsidRPr="00B9522A" w:rsidRDefault="00CC0A42" w:rsidP="00B9522A">
                            <w:pPr>
                              <w:pStyle w:val="Plattetekst"/>
                            </w:pPr>
                            <w:r w:rsidRPr="00B9522A">
                              <w:t>Zo willen we als grootste lerarenopleider van Nederland een leidende rol spelen in de aanpak van het lerarentekort, en met ons - nauw aan elkaar verbonden - onderwijs en onderzoek willen we de toekomst van het funderend onderwijs in Nederland mede vormgeven. Als technologische hogeschool, in het hart van de Brainportregio, zijn we daarnaast hard aan het werk om, samen met andere kennisinstellingen, bedrijven en overheden, de wereld</w:t>
                            </w:r>
                            <w:r w:rsidR="002742E1" w:rsidRPr="00B9522A">
                              <w:t xml:space="preserve"> </w:t>
                            </w:r>
                            <w:r w:rsidRPr="00B9522A">
                              <w:t>van morgen te ontwikkelen.</w:t>
                            </w:r>
                          </w:p>
                        </w:txbxContent>
                      </wps:txbx>
                      <wps:bodyPr wrap="square" lIns="0" tIns="0" rIns="0" bIns="0" rtlCol="0">
                        <a:noAutofit/>
                      </wps:bodyPr>
                    </wps:wsp>
                  </a:graphicData>
                </a:graphic>
                <wp14:sizeRelV relativeFrom="margin">
                  <wp14:pctHeight>0</wp14:pctHeight>
                </wp14:sizeRelV>
              </wp:anchor>
            </w:drawing>
          </mc:Choice>
          <mc:Fallback>
            <w:pict>
              <v:shapetype w14:anchorId="47925878" id="_x0000_t202" coordsize="21600,21600" o:spt="202" path="m,l,21600r21600,l21600,xe">
                <v:stroke joinstyle="miter"/>
                <v:path gradientshapeok="t" o:connecttype="rect"/>
              </v:shapetype>
              <v:shape id="Textbox 68" o:spid="_x0000_s1051" type="#_x0000_t202" style="position:absolute;margin-left:381.8pt;margin-top:87.2pt;width:268.45pt;height:258.6pt;z-index:-1659955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" filled="f" stroked="f">
                <v:textbox inset="0,0,0,0">
                  <w:txbxContent>
                    <w:p w14:paraId="47925ADB" w14:textId="77777777" w:rsidR="005320BB" w:rsidRPr="00B9522A" w:rsidRDefault="00CC0A42" w:rsidP="00B9522A">
                      <w:pPr>
                        <w:pStyle w:val="Plattetekst"/>
                      </w:pPr>
                      <w:r w:rsidRPr="00B9522A">
                        <w:t>De mensen die bij Fontys werken, willen van betekenis zijn - voor de student, voor het werkveld en voor de samenleving. En als grote hogeschool willen we hetzelfde. Fontys neemt het voortouw in de samenwerking én kennisdeling die nodig zijn voor het oplossen van maatschappelijke vraagstukken en het versterken van de innovatiekracht van de regio’s. Het is onze overtuiging dat dit onderdeel is van onze maatschappelijke opdracht.</w:t>
                      </w:r>
                    </w:p>
                    <w:p w14:paraId="47925ADD" w14:textId="53750FE6" w:rsidR="005320BB" w:rsidRPr="00B9522A" w:rsidRDefault="00CC0A42" w:rsidP="00B9522A">
                      <w:pPr>
                        <w:pStyle w:val="Plattetekst"/>
                      </w:pPr>
                      <w:r w:rsidRPr="00B9522A">
                        <w:t>Zo willen we als grootste lerarenopleider van Nederland een leidende rol spelen in de aanpak van het lerarentekort, en met ons - nauw aan elkaar verbonden - onderwijs en onderzoek willen we de toekomst van het funderend onderwijs in Nederland mede vormgeven. Als technologische hogeschool, in het hart van de Brainportregio, zijn we daarnaast hard aan het werk om, samen met andere kennisinstellingen, bedrijven en overheden, de wereld</w:t>
                      </w:r>
                      <w:r w:rsidR="002742E1" w:rsidRPr="00B9522A">
                        <w:t xml:space="preserve"> </w:t>
                      </w:r>
                      <w:r w:rsidRPr="00B9522A">
                        <w:t>van morgen te ontwikkelen.</w:t>
                      </w:r>
                    </w:p>
                  </w:txbxContent>
                </v:textbox>
                <w10:wrap anchorx="page" anchory="page"/>
              </v:shape>
            </w:pict>
          </mc:Fallback>
        </mc:AlternateContent>
      </w:r>
      <w:r w:rsidR="00C44D7E">
        <w:rPr>
          <w:noProof/>
          <w:sz w:val="2"/>
          <w:szCs w:val="2"/>
        </w:rPr>
        <mc:AlternateContent>
          <mc:Choice Requires="wps">
            <w:drawing>
              <wp:anchor distT="0" distB="0" distL="114300" distR="114300" simplePos="0" relativeHeight="486710784" behindDoc="1" locked="0" layoutInCell="1" allowOverlap="1" wp14:anchorId="57FE9EA3" wp14:editId="48BBC917">
                <wp:simplePos x="0" y="0"/>
                <wp:positionH relativeFrom="column">
                  <wp:posOffset>-269875</wp:posOffset>
                </wp:positionH>
                <wp:positionV relativeFrom="paragraph">
                  <wp:posOffset>-263785</wp:posOffset>
                </wp:positionV>
                <wp:extent cx="9000490" cy="5292090"/>
                <wp:effectExtent l="0" t="0" r="3810" b="3810"/>
                <wp:wrapNone/>
                <wp:docPr id="636761486" name="Graphic 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000490" cy="5292090"/>
                        </a:xfrm>
                        <a:custGeom>
                          <a:avLst/>
                          <a:gdLst/>
                          <a:ahLst/>
                          <a:cxnLst/>
                          <a:rect l="l" t="t" r="r" b="b"/>
                          <a:pathLst>
                            <a:path w="9000490" h="5292090">
                              <a:moveTo>
                                <a:pt x="8999994" y="0"/>
                              </a:moveTo>
                              <a:lnTo>
                                <a:pt x="0" y="0"/>
                              </a:lnTo>
                              <a:lnTo>
                                <a:pt x="0" y="5292001"/>
                              </a:lnTo>
                              <a:lnTo>
                                <a:pt x="8999994" y="5292001"/>
                              </a:lnTo>
                              <a:lnTo>
                                <a:pt x="8999994" y="0"/>
                              </a:lnTo>
                              <a:close/>
                            </a:path>
                          </a:pathLst>
                        </a:custGeom>
                        <a:solidFill>
                          <a:srgbClr val="663366">
                            <a:alpha val="16998"/>
                          </a:srgbClr>
                        </a:solidFill>
                      </wps:spPr>
                      <wps:bodyPr wrap="square" lIns="0" tIns="0" rIns="0" bIns="0" rtlCol="0">
                        <a:prstTxWarp prst="textNoShape">
                          <a:avLst/>
                        </a:prstTxWarp>
                        <a:noAutofit/>
                      </wps:bodyPr>
                    </wps:wsp>
                  </a:graphicData>
                </a:graphic>
              </wp:anchor>
            </w:drawing>
          </mc:Choice>
          <mc:Fallback>
            <w:pict>
              <v:shape w14:anchorId="22FFDDCA" id="Graphic 61" o:spid="_x0000_s1026" alt="&quot;&quot;" style="position:absolute;margin-left:-21.25pt;margin-top:-20.75pt;width:708.7pt;height:416.7pt;z-index:-16605696;visibility:visible;mso-wrap-style:square;mso-wrap-distance-left:9pt;mso-wrap-distance-top:0;mso-wrap-distance-right:9pt;mso-wrap-distance-bottom:0;mso-position-horizontal:absolute;mso-position-horizontal-relative:text;mso-position-vertical:absolute;mso-position-vertical-relative:text;v-text-anchor:top" coordsize="9000490,529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" path="m8999994,l,,,5292001r8999994,l8999994,xe" fillcolor="#636" stroked="f">
                <v:fill opacity="11051f"/>
                <v:path arrowok="t"/>
              </v:shape>
            </w:pict>
          </mc:Fallback>
        </mc:AlternateContent>
      </w:r>
      <w:r w:rsidR="00C44D7E">
        <w:rPr>
          <w:noProof/>
          <w:sz w:val="2"/>
          <w:szCs w:val="2"/>
        </w:rPr>
        <mc:AlternateContent>
          <mc:Choice Requires="wps">
            <w:drawing>
              <wp:anchor distT="0" distB="0" distL="114300" distR="114300" simplePos="0" relativeHeight="486711808" behindDoc="1" locked="0" layoutInCell="1" allowOverlap="1" wp14:anchorId="7EEC05CF" wp14:editId="671E58FC">
                <wp:simplePos x="0" y="0"/>
                <wp:positionH relativeFrom="column">
                  <wp:posOffset>90119</wp:posOffset>
                </wp:positionH>
                <wp:positionV relativeFrom="paragraph">
                  <wp:posOffset>-11779</wp:posOffset>
                </wp:positionV>
                <wp:extent cx="8280400" cy="4817110"/>
                <wp:effectExtent l="0" t="0" r="0" b="0"/>
                <wp:wrapNone/>
                <wp:docPr id="1647864990" name="Graphic 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280400" cy="4817110"/>
                        </a:xfrm>
                        <a:custGeom>
                          <a:avLst/>
                          <a:gdLst/>
                          <a:ahLst/>
                          <a:cxnLst/>
                          <a:rect l="l" t="t" r="r" b="b"/>
                          <a:pathLst>
                            <a:path w="8280400" h="4817110">
                              <a:moveTo>
                                <a:pt x="8279993" y="0"/>
                              </a:moveTo>
                              <a:lnTo>
                                <a:pt x="0" y="0"/>
                              </a:lnTo>
                              <a:lnTo>
                                <a:pt x="0" y="4816792"/>
                              </a:lnTo>
                              <a:lnTo>
                                <a:pt x="8279993" y="4816792"/>
                              </a:lnTo>
                              <a:lnTo>
                                <a:pt x="827999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F287DF7" id="Graphic 62" o:spid="_x0000_s1026" alt="&quot;&quot;" style="position:absolute;margin-left:7.1pt;margin-top:-.95pt;width:652pt;height:379.3pt;z-index:-16604672;visibility:visible;mso-wrap-style:square;mso-wrap-distance-left:9pt;mso-wrap-distance-top:0;mso-wrap-distance-right:9pt;mso-wrap-distance-bottom:0;mso-position-horizontal:absolute;mso-position-horizontal-relative:text;mso-position-vertical:absolute;mso-position-vertical-relative:text;v-text-anchor:top" coordsize="8280400,4817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" path="m8279993,l,,,4816792r8279993,l8279993,xe" stroked="f">
                <v:path arrowok="t"/>
              </v:shape>
            </w:pict>
          </mc:Fallback>
        </mc:AlternateContent>
      </w:r>
      <w:r w:rsidR="00C44D7E">
        <w:rPr>
          <w:noProof/>
          <w:sz w:val="2"/>
          <w:szCs w:val="2"/>
        </w:rPr>
        <mc:AlternateContent>
          <mc:Choice Requires="wps">
            <w:drawing>
              <wp:anchor distT="0" distB="0" distL="114300" distR="114300" simplePos="0" relativeHeight="486712832" behindDoc="1" locked="0" layoutInCell="1" allowOverlap="1" wp14:anchorId="1BF0CF12" wp14:editId="443BA353">
                <wp:simplePos x="0" y="0"/>
                <wp:positionH relativeFrom="column">
                  <wp:posOffset>-263520</wp:posOffset>
                </wp:positionH>
                <wp:positionV relativeFrom="paragraph">
                  <wp:posOffset>1156536</wp:posOffset>
                </wp:positionV>
                <wp:extent cx="4258310" cy="4483735"/>
                <wp:effectExtent l="0" t="0" r="8890" b="12065"/>
                <wp:wrapNone/>
                <wp:docPr id="1479924093" name="Graphic 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58310" cy="4483735"/>
                        </a:xfrm>
                        <a:custGeom>
                          <a:avLst/>
                          <a:gdLst/>
                          <a:ahLst/>
                          <a:cxnLst/>
                          <a:rect l="l" t="t" r="r" b="b"/>
                          <a:pathLst>
                            <a:path w="4258310" h="4483735">
                              <a:moveTo>
                                <a:pt x="4257890" y="3648481"/>
                              </a:moveTo>
                              <a:lnTo>
                                <a:pt x="4257890" y="0"/>
                              </a:lnTo>
                              <a:lnTo>
                                <a:pt x="0" y="0"/>
                              </a:lnTo>
                              <a:lnTo>
                                <a:pt x="0" y="4483680"/>
                              </a:lnTo>
                            </a:path>
                          </a:pathLst>
                        </a:custGeom>
                        <a:ln w="6350">
                          <a:solidFill>
                            <a:srgbClr val="9C7A9C"/>
                          </a:solidFill>
                          <a:prstDash val="solid"/>
                        </a:ln>
                      </wps:spPr>
                      <wps:bodyPr wrap="square" lIns="0" tIns="0" rIns="0" bIns="0" rtlCol="0">
                        <a:prstTxWarp prst="textNoShape">
                          <a:avLst/>
                        </a:prstTxWarp>
                        <a:noAutofit/>
                      </wps:bodyPr>
                    </wps:wsp>
                  </a:graphicData>
                </a:graphic>
              </wp:anchor>
            </w:drawing>
          </mc:Choice>
          <mc:Fallback>
            <w:pict>
              <v:shape w14:anchorId="5337793F" id="Graphic 63" o:spid="_x0000_s1026" alt="&quot;&quot;" style="position:absolute;margin-left:-20.75pt;margin-top:91.05pt;width:335.3pt;height:353.05pt;z-index:-16603648;visibility:visible;mso-wrap-style:square;mso-wrap-distance-left:9pt;mso-wrap-distance-top:0;mso-wrap-distance-right:9pt;mso-wrap-distance-bottom:0;mso-position-horizontal:absolute;mso-position-horizontal-relative:text;mso-position-vertical:absolute;mso-position-vertical-relative:text;v-text-anchor:top" coordsize="4258310,44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" path="m4257890,3648481l4257890,,,,,4483680e" filled="f" strokecolor="#9c7a9c" strokeweight=".5pt">
                <v:path arrowok="t"/>
              </v:shape>
            </w:pict>
          </mc:Fallback>
        </mc:AlternateContent>
      </w:r>
      <w:r w:rsidR="00C44D7E">
        <w:rPr>
          <w:noProof/>
          <w:sz w:val="2"/>
          <w:szCs w:val="2"/>
        </w:rPr>
        <mc:AlternateContent>
          <mc:Choice Requires="wps">
            <w:drawing>
              <wp:anchor distT="0" distB="0" distL="114300" distR="114300" simplePos="0" relativeHeight="486713856" behindDoc="1" locked="0" layoutInCell="1" allowOverlap="1" wp14:anchorId="2F1FDE9B" wp14:editId="72EE1216">
                <wp:simplePos x="0" y="0"/>
                <wp:positionH relativeFrom="column">
                  <wp:posOffset>-266700</wp:posOffset>
                </wp:positionH>
                <wp:positionV relativeFrom="paragraph">
                  <wp:posOffset>-262681</wp:posOffset>
                </wp:positionV>
                <wp:extent cx="8997315" cy="5292090"/>
                <wp:effectExtent l="0" t="0" r="0" b="3810"/>
                <wp:wrapNone/>
                <wp:docPr id="122854449" name="Graphic 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997315" cy="5292090"/>
                        </a:xfrm>
                        <a:custGeom>
                          <a:avLst/>
                          <a:gdLst/>
                          <a:ahLst/>
                          <a:cxnLst/>
                          <a:rect l="l" t="t" r="r" b="b"/>
                          <a:pathLst>
                            <a:path w="8997315" h="5292090">
                              <a:moveTo>
                                <a:pt x="8996819" y="0"/>
                              </a:moveTo>
                              <a:lnTo>
                                <a:pt x="0" y="0"/>
                              </a:lnTo>
                              <a:lnTo>
                                <a:pt x="0" y="5292001"/>
                              </a:lnTo>
                              <a:lnTo>
                                <a:pt x="8996819" y="5292001"/>
                              </a:lnTo>
                              <a:lnTo>
                                <a:pt x="8996819" y="0"/>
                              </a:lnTo>
                              <a:close/>
                            </a:path>
                          </a:pathLst>
                        </a:custGeom>
                        <a:solidFill>
                          <a:srgbClr val="D1C2D1">
                            <a:alpha val="16998"/>
                          </a:srgbClr>
                        </a:solidFill>
                      </wps:spPr>
                      <wps:bodyPr wrap="square" lIns="0" tIns="0" rIns="0" bIns="0" rtlCol="0">
                        <a:prstTxWarp prst="textNoShape">
                          <a:avLst/>
                        </a:prstTxWarp>
                        <a:noAutofit/>
                      </wps:bodyPr>
                    </wps:wsp>
                  </a:graphicData>
                </a:graphic>
              </wp:anchor>
            </w:drawing>
          </mc:Choice>
          <mc:Fallback>
            <w:pict>
              <v:shape w14:anchorId="67ADB096" id="Graphic 64" o:spid="_x0000_s1026" alt="&quot;&quot;" style="position:absolute;margin-left:-21pt;margin-top:-20.7pt;width:708.45pt;height:416.7pt;z-index:-16602624;visibility:visible;mso-wrap-style:square;mso-wrap-distance-left:9pt;mso-wrap-distance-top:0;mso-wrap-distance-right:9pt;mso-wrap-distance-bottom:0;mso-position-horizontal:absolute;mso-position-horizontal-relative:text;mso-position-vertical:absolute;mso-position-vertical-relative:text;v-text-anchor:top" coordsize="8997315,52920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" path="m8996819,l,,,5292001r8996819,l8996819,xe" fillcolor="#d1c2d1" stroked="f">
                <v:fill opacity="11051f"/>
                <v:path arrowok="t"/>
              </v:shape>
            </w:pict>
          </mc:Fallback>
        </mc:AlternateContent>
      </w:r>
      <w:r w:rsidR="00C44D7E">
        <w:rPr>
          <w:noProof/>
          <w:sz w:val="2"/>
          <w:szCs w:val="2"/>
        </w:rPr>
        <mc:AlternateContent>
          <mc:Choice Requires="wps">
            <w:drawing>
              <wp:anchor distT="0" distB="0" distL="114300" distR="114300" simplePos="0" relativeHeight="486715904" behindDoc="1" locked="0" layoutInCell="1" allowOverlap="1" wp14:anchorId="515A8BBA" wp14:editId="5034BEC1">
                <wp:simplePos x="0" y="0"/>
                <wp:positionH relativeFrom="column">
                  <wp:posOffset>213372</wp:posOffset>
                </wp:positionH>
                <wp:positionV relativeFrom="paragraph">
                  <wp:posOffset>99193</wp:posOffset>
                </wp:positionV>
                <wp:extent cx="850900" cy="850900"/>
                <wp:effectExtent l="0" t="0" r="0" b="0"/>
                <wp:wrapNone/>
                <wp:docPr id="2060270662" name="Graphic 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50900" cy="850900"/>
                        </a:xfrm>
                        <a:custGeom>
                          <a:avLst/>
                          <a:gdLst/>
                          <a:ahLst/>
                          <a:cxnLst/>
                          <a:rect l="l" t="t" r="r" b="b"/>
                          <a:pathLst>
                            <a:path w="850900" h="850900">
                              <a:moveTo>
                                <a:pt x="538784" y="425399"/>
                              </a:moveTo>
                              <a:lnTo>
                                <a:pt x="142951" y="9893"/>
                              </a:lnTo>
                              <a:lnTo>
                                <a:pt x="119545" y="0"/>
                              </a:lnTo>
                              <a:lnTo>
                                <a:pt x="107099" y="2476"/>
                              </a:lnTo>
                              <a:lnTo>
                                <a:pt x="96126" y="9893"/>
                              </a:lnTo>
                              <a:lnTo>
                                <a:pt x="9753" y="97536"/>
                              </a:lnTo>
                              <a:lnTo>
                                <a:pt x="2438" y="108673"/>
                              </a:lnTo>
                              <a:lnTo>
                                <a:pt x="0" y="121285"/>
                              </a:lnTo>
                              <a:lnTo>
                                <a:pt x="2438" y="133908"/>
                              </a:lnTo>
                              <a:lnTo>
                                <a:pt x="9753" y="145046"/>
                              </a:lnTo>
                              <a:lnTo>
                                <a:pt x="286042" y="425399"/>
                              </a:lnTo>
                              <a:lnTo>
                                <a:pt x="9753" y="705751"/>
                              </a:lnTo>
                              <a:lnTo>
                                <a:pt x="2438" y="716889"/>
                              </a:lnTo>
                              <a:lnTo>
                                <a:pt x="0" y="729513"/>
                              </a:lnTo>
                              <a:lnTo>
                                <a:pt x="2438" y="742137"/>
                              </a:lnTo>
                              <a:lnTo>
                                <a:pt x="9753" y="753275"/>
                              </a:lnTo>
                              <a:lnTo>
                                <a:pt x="96126" y="840917"/>
                              </a:lnTo>
                              <a:lnTo>
                                <a:pt x="107099" y="848334"/>
                              </a:lnTo>
                              <a:lnTo>
                                <a:pt x="119545" y="850811"/>
                              </a:lnTo>
                              <a:lnTo>
                                <a:pt x="131978" y="848334"/>
                              </a:lnTo>
                              <a:lnTo>
                                <a:pt x="142951" y="840917"/>
                              </a:lnTo>
                              <a:lnTo>
                                <a:pt x="529031" y="449160"/>
                              </a:lnTo>
                              <a:lnTo>
                                <a:pt x="536346" y="438023"/>
                              </a:lnTo>
                              <a:lnTo>
                                <a:pt x="538784" y="425399"/>
                              </a:lnTo>
                              <a:close/>
                            </a:path>
                            <a:path w="850900" h="850900">
                              <a:moveTo>
                                <a:pt x="850341" y="425399"/>
                              </a:moveTo>
                              <a:lnTo>
                                <a:pt x="454507" y="9893"/>
                              </a:lnTo>
                              <a:lnTo>
                                <a:pt x="431088" y="0"/>
                              </a:lnTo>
                              <a:lnTo>
                                <a:pt x="418655" y="2476"/>
                              </a:lnTo>
                              <a:lnTo>
                                <a:pt x="407682" y="9893"/>
                              </a:lnTo>
                              <a:lnTo>
                                <a:pt x="321310" y="97536"/>
                              </a:lnTo>
                              <a:lnTo>
                                <a:pt x="313994" y="108673"/>
                              </a:lnTo>
                              <a:lnTo>
                                <a:pt x="311556" y="121285"/>
                              </a:lnTo>
                              <a:lnTo>
                                <a:pt x="313994" y="133908"/>
                              </a:lnTo>
                              <a:lnTo>
                                <a:pt x="321310" y="145046"/>
                              </a:lnTo>
                              <a:lnTo>
                                <a:pt x="597598" y="425399"/>
                              </a:lnTo>
                              <a:lnTo>
                                <a:pt x="321310" y="705751"/>
                              </a:lnTo>
                              <a:lnTo>
                                <a:pt x="313994" y="716889"/>
                              </a:lnTo>
                              <a:lnTo>
                                <a:pt x="311556" y="729513"/>
                              </a:lnTo>
                              <a:lnTo>
                                <a:pt x="313994" y="742137"/>
                              </a:lnTo>
                              <a:lnTo>
                                <a:pt x="321310" y="753275"/>
                              </a:lnTo>
                              <a:lnTo>
                                <a:pt x="407682" y="840917"/>
                              </a:lnTo>
                              <a:lnTo>
                                <a:pt x="418655" y="848334"/>
                              </a:lnTo>
                              <a:lnTo>
                                <a:pt x="431088" y="850811"/>
                              </a:lnTo>
                              <a:lnTo>
                                <a:pt x="443522" y="848334"/>
                              </a:lnTo>
                              <a:lnTo>
                                <a:pt x="454507" y="840917"/>
                              </a:lnTo>
                              <a:lnTo>
                                <a:pt x="840587" y="449160"/>
                              </a:lnTo>
                              <a:lnTo>
                                <a:pt x="847902" y="438023"/>
                              </a:lnTo>
                              <a:lnTo>
                                <a:pt x="850341" y="425399"/>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AAF8FB5" id="Graphic 66" o:spid="_x0000_s1026" alt="&quot;&quot;" style="position:absolute;margin-left:16.8pt;margin-top:7.8pt;width:67pt;height:67pt;z-index:-16600576;visibility:visible;mso-wrap-style:square;mso-wrap-distance-left:9pt;mso-wrap-distance-top:0;mso-wrap-distance-right:9pt;mso-wrap-distance-bottom:0;mso-position-horizontal:absolute;mso-position-horizontal-relative:text;mso-position-vertical:absolute;mso-position-vertical-relative:text;v-text-anchor:top" coordsize="850900,8509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" path="m538784,425399l142951,9893,119545,,107099,2476,96126,9893,9753,97536,2438,108673,,121285r2438,12623l9753,145046,286042,425399,9753,705751,2438,716889,,729513r2438,12624l9753,753275r86373,87642l107099,848334r12446,2477l131978,848334r10973,-7417l529031,449160r7315,-11137l538784,425399xem850341,425399l454507,9893,431088,,418655,2476,407682,9893,321310,97536r-7316,11137l311556,121285r2438,12623l321310,145046,597598,425399,321310,705751r-7316,11138l311556,729513r2438,12624l321310,753275r86372,87642l418655,848334r12433,2477l443522,848334r10985,-7417l840587,449160r7315,-11137l850341,425399xe" stroked="f">
                <v:path arrowok="t"/>
              </v:shape>
            </w:pict>
          </mc:Fallback>
        </mc:AlternateContent>
      </w:r>
      <w:r w:rsidR="00013827">
        <w:rPr>
          <w:noProof/>
          <w:sz w:val="2"/>
          <w:szCs w:val="2"/>
        </w:rPr>
        <mc:AlternateContent>
          <mc:Choice Requires="wps">
            <w:drawing>
              <wp:anchor distT="0" distB="0" distL="0" distR="0" simplePos="0" relativeHeight="486718464" behindDoc="1" locked="0" layoutInCell="1" allowOverlap="1" wp14:anchorId="4792587E" wp14:editId="6DF09850">
                <wp:simplePos x="0" y="0"/>
                <wp:positionH relativeFrom="page">
                  <wp:posOffset>4849318</wp:posOffset>
                </wp:positionH>
                <wp:positionV relativeFrom="page">
                  <wp:posOffset>4557010</wp:posOffset>
                </wp:positionV>
                <wp:extent cx="3522689" cy="942985"/>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22689" cy="942985"/>
                        </a:xfrm>
                        <a:prstGeom prst="rect">
                          <a:avLst/>
                        </a:prstGeom>
                      </wps:spPr>
                      <wps:txbx>
                        <w:txbxContent>
                          <w:p w14:paraId="47925AE4" w14:textId="42C031F2" w:rsidR="005320BB" w:rsidRDefault="00CC0A42" w:rsidP="00B9522A">
                            <w:pPr>
                              <w:pStyle w:val="Plattetekst"/>
                            </w:pPr>
                            <w:r>
                              <w:t>Twee mooie voorbeelden van onze kracht en onze ambitie. Maar ook op andere terreinen willen we impact maken. Met onze opleidingen en onderzoekscentra ontwikkelen we zoveel mogelijk</w:t>
                            </w:r>
                            <w:r w:rsidR="00013827">
                              <w:t xml:space="preserve"> </w:t>
                            </w:r>
                            <w:r>
                              <w:t>talent</w:t>
                            </w:r>
                            <w:r>
                              <w:rPr>
                                <w:spacing w:val="5"/>
                              </w:rPr>
                              <w:t xml:space="preserve"> </w:t>
                            </w:r>
                            <w:r>
                              <w:t>en</w:t>
                            </w:r>
                            <w:r>
                              <w:rPr>
                                <w:spacing w:val="6"/>
                              </w:rPr>
                              <w:t xml:space="preserve"> </w:t>
                            </w:r>
                            <w:r>
                              <w:t>kennis,</w:t>
                            </w:r>
                            <w:r>
                              <w:rPr>
                                <w:spacing w:val="5"/>
                              </w:rPr>
                              <w:t xml:space="preserve"> </w:t>
                            </w:r>
                            <w:r>
                              <w:t>om</w:t>
                            </w:r>
                            <w:r>
                              <w:rPr>
                                <w:spacing w:val="6"/>
                              </w:rPr>
                              <w:t xml:space="preserve"> </w:t>
                            </w:r>
                            <w:r>
                              <w:t>zo</w:t>
                            </w:r>
                            <w:r>
                              <w:rPr>
                                <w:spacing w:val="5"/>
                              </w:rPr>
                              <w:t xml:space="preserve"> </w:t>
                            </w:r>
                            <w:r>
                              <w:t>bij</w:t>
                            </w:r>
                            <w:r>
                              <w:rPr>
                                <w:spacing w:val="6"/>
                              </w:rPr>
                              <w:t xml:space="preserve"> </w:t>
                            </w:r>
                            <w:r>
                              <w:t>te</w:t>
                            </w:r>
                            <w:r>
                              <w:rPr>
                                <w:spacing w:val="5"/>
                              </w:rPr>
                              <w:t xml:space="preserve"> </w:t>
                            </w:r>
                            <w:r>
                              <w:t>dragen</w:t>
                            </w:r>
                            <w:r>
                              <w:rPr>
                                <w:spacing w:val="6"/>
                              </w:rPr>
                              <w:t xml:space="preserve"> </w:t>
                            </w:r>
                            <w:r>
                              <w:t>aan</w:t>
                            </w:r>
                            <w:r>
                              <w:rPr>
                                <w:spacing w:val="5"/>
                              </w:rPr>
                              <w:t xml:space="preserve"> </w:t>
                            </w:r>
                            <w:r>
                              <w:t>de</w:t>
                            </w:r>
                            <w:r>
                              <w:rPr>
                                <w:spacing w:val="6"/>
                              </w:rPr>
                              <w:t xml:space="preserve"> </w:t>
                            </w:r>
                            <w:r>
                              <w:t>oplossing</w:t>
                            </w:r>
                            <w:r w:rsidR="00013827">
                              <w:t xml:space="preserve"> </w:t>
                            </w:r>
                            <w:r>
                              <w:rPr>
                                <w:spacing w:val="-4"/>
                              </w:rPr>
                              <w:t>voor</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87E" id="Textbox 71" o:spid="_x0000_s1052" type="#_x0000_t202" style="position:absolute;margin-left:381.85pt;margin-top:358.8pt;width:277.4pt;height:74.25pt;z-index:-165980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" filled="f" stroked="f">
                <v:textbox inset="0,0,0,0">
                  <w:txbxContent>
                    <w:p w14:paraId="47925AE4" w14:textId="42C031F2" w:rsidR="005320BB" w:rsidRDefault="00CC0A42" w:rsidP="00B9522A">
                      <w:pPr>
                        <w:pStyle w:val="Plattetekst"/>
                      </w:pPr>
                      <w:r>
                        <w:t>Twee mooie voorbeelden van onze kracht en onze ambitie. Maar ook op andere terreinen willen we impact maken. Met onze opleidingen en onderzoekscentra ontwikkelen we zoveel mogelijk</w:t>
                      </w:r>
                      <w:r w:rsidR="00013827">
                        <w:t xml:space="preserve"> </w:t>
                      </w:r>
                      <w:r>
                        <w:t>talent</w:t>
                      </w:r>
                      <w:r>
                        <w:rPr>
                          <w:spacing w:val="5"/>
                        </w:rPr>
                        <w:t xml:space="preserve"> </w:t>
                      </w:r>
                      <w:r>
                        <w:t>en</w:t>
                      </w:r>
                      <w:r>
                        <w:rPr>
                          <w:spacing w:val="6"/>
                        </w:rPr>
                        <w:t xml:space="preserve"> </w:t>
                      </w:r>
                      <w:r>
                        <w:t>kennis,</w:t>
                      </w:r>
                      <w:r>
                        <w:rPr>
                          <w:spacing w:val="5"/>
                        </w:rPr>
                        <w:t xml:space="preserve"> </w:t>
                      </w:r>
                      <w:r>
                        <w:t>om</w:t>
                      </w:r>
                      <w:r>
                        <w:rPr>
                          <w:spacing w:val="6"/>
                        </w:rPr>
                        <w:t xml:space="preserve"> </w:t>
                      </w:r>
                      <w:r>
                        <w:t>zo</w:t>
                      </w:r>
                      <w:r>
                        <w:rPr>
                          <w:spacing w:val="5"/>
                        </w:rPr>
                        <w:t xml:space="preserve"> </w:t>
                      </w:r>
                      <w:r>
                        <w:t>bij</w:t>
                      </w:r>
                      <w:r>
                        <w:rPr>
                          <w:spacing w:val="6"/>
                        </w:rPr>
                        <w:t xml:space="preserve"> </w:t>
                      </w:r>
                      <w:r>
                        <w:t>te</w:t>
                      </w:r>
                      <w:r>
                        <w:rPr>
                          <w:spacing w:val="5"/>
                        </w:rPr>
                        <w:t xml:space="preserve"> </w:t>
                      </w:r>
                      <w:r>
                        <w:t>dragen</w:t>
                      </w:r>
                      <w:r>
                        <w:rPr>
                          <w:spacing w:val="6"/>
                        </w:rPr>
                        <w:t xml:space="preserve"> </w:t>
                      </w:r>
                      <w:r>
                        <w:t>aan</w:t>
                      </w:r>
                      <w:r>
                        <w:rPr>
                          <w:spacing w:val="5"/>
                        </w:rPr>
                        <w:t xml:space="preserve"> </w:t>
                      </w:r>
                      <w:r>
                        <w:t>de</w:t>
                      </w:r>
                      <w:r>
                        <w:rPr>
                          <w:spacing w:val="6"/>
                        </w:rPr>
                        <w:t xml:space="preserve"> </w:t>
                      </w:r>
                      <w:r>
                        <w:t>oplossing</w:t>
                      </w:r>
                      <w:r w:rsidR="00013827">
                        <w:t xml:space="preserve"> </w:t>
                      </w:r>
                      <w:r>
                        <w:rPr>
                          <w:spacing w:val="-4"/>
                        </w:rPr>
                        <w:t>voor</w:t>
                      </w:r>
                    </w:p>
                  </w:txbxContent>
                </v:textbox>
                <w10:wrap anchorx="page" anchory="page"/>
              </v:shape>
            </w:pict>
          </mc:Fallback>
        </mc:AlternateContent>
      </w:r>
      <w:r w:rsidR="00CC0A42">
        <w:rPr>
          <w:noProof/>
          <w:sz w:val="2"/>
          <w:szCs w:val="2"/>
        </w:rPr>
        <mc:AlternateContent>
          <mc:Choice Requires="wps">
            <w:drawing>
              <wp:anchor distT="0" distB="0" distL="0" distR="0" simplePos="0" relativeHeight="486718976" behindDoc="1" locked="0" layoutInCell="1" allowOverlap="1" wp14:anchorId="47925880" wp14:editId="4AD9D1A5">
                <wp:simplePos x="0" y="0"/>
                <wp:positionH relativeFrom="page">
                  <wp:posOffset>7776549</wp:posOffset>
                </wp:positionH>
                <wp:positionV relativeFrom="page">
                  <wp:posOffset>5909258</wp:posOffset>
                </wp:positionV>
                <wp:extent cx="514350" cy="144780"/>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0" cy="144780"/>
                        </a:xfrm>
                        <a:prstGeom prst="rect">
                          <a:avLst/>
                        </a:prstGeom>
                      </wps:spPr>
                      <wps:txbx>
                        <w:txbxContent>
                          <w:p w14:paraId="47925AE5" w14:textId="76B8220D" w:rsidR="005320BB" w:rsidRDefault="00164FBC">
                            <w:pPr>
                              <w:spacing w:before="20"/>
                              <w:ind w:left="20"/>
                              <w:rPr>
                                <w:rFonts w:ascii="Roboto Condensed"/>
                                <w:b/>
                                <w:sz w:val="16"/>
                              </w:rPr>
                            </w:pPr>
                            <w:r>
                              <w:rPr>
                                <w:rFonts w:ascii="Roboto Condensed Light"/>
                                <w:color w:val="B3BEC9"/>
                                <w:sz w:val="16"/>
                              </w:rPr>
                              <w:t xml:space="preserve">PAGINA </w:t>
                            </w:r>
                            <w:r w:rsidR="00CC0A42">
                              <w:rPr>
                                <w:rFonts w:ascii="Roboto Condensed"/>
                                <w:b/>
                                <w:color w:val="B3BEC9"/>
                                <w:spacing w:val="-10"/>
                                <w:sz w:val="16"/>
                              </w:rPr>
                              <w:t>3</w:t>
                            </w:r>
                          </w:p>
                        </w:txbxContent>
                      </wps:txbx>
                      <wps:bodyPr wrap="square" lIns="0" tIns="0" rIns="0" bIns="0" rtlCol="0">
                        <a:noAutofit/>
                      </wps:bodyPr>
                    </wps:wsp>
                  </a:graphicData>
                </a:graphic>
                <wp14:sizeRelV relativeFrom="margin">
                  <wp14:pctHeight>0</wp14:pctHeight>
                </wp14:sizeRelV>
              </wp:anchor>
            </w:drawing>
          </mc:Choice>
          <mc:Fallback>
            <w:pict>
              <v:shape w14:anchorId="47925880" id="Textbox 72" o:spid="_x0000_s1053" type="#_x0000_t202" style="position:absolute;margin-left:612.35pt;margin-top:465.3pt;width:40.5pt;height:11.4pt;z-index:-1659750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" filled="f" stroked="f">
                <v:textbox inset="0,0,0,0">
                  <w:txbxContent>
                    <w:p w14:paraId="47925AE5" w14:textId="76B8220D" w:rsidR="005320BB" w:rsidRDefault="00164FBC">
                      <w:pPr>
                        <w:spacing w:before="20"/>
                        <w:ind w:left="20"/>
                        <w:rPr>
                          <w:rFonts w:ascii="Roboto Condensed"/>
                          <w:b/>
                          <w:sz w:val="16"/>
                        </w:rPr>
                      </w:pPr>
                      <w:r>
                        <w:rPr>
                          <w:rFonts w:ascii="Roboto Condensed Light"/>
                          <w:color w:val="B3BEC9"/>
                          <w:sz w:val="16"/>
                        </w:rPr>
                        <w:t xml:space="preserve">PAGINA </w:t>
                      </w:r>
                      <w:r w:rsidR="00CC0A42">
                        <w:rPr>
                          <w:rFonts w:ascii="Roboto Condensed"/>
                          <w:b/>
                          <w:color w:val="B3BEC9"/>
                          <w:spacing w:val="-10"/>
                          <w:sz w:val="16"/>
                        </w:rPr>
                        <w:t>3</w:t>
                      </w:r>
                    </w:p>
                  </w:txbxContent>
                </v:textbox>
                <w10:wrap anchorx="page" anchory="page"/>
              </v:shape>
            </w:pict>
          </mc:Fallback>
        </mc:AlternateContent>
      </w:r>
      <w:r w:rsidR="00CC0A42">
        <w:rPr>
          <w:noProof/>
          <w:sz w:val="2"/>
          <w:szCs w:val="2"/>
        </w:rPr>
        <mc:AlternateContent>
          <mc:Choice Requires="wps">
            <w:drawing>
              <wp:anchor distT="0" distB="0" distL="0" distR="0" simplePos="0" relativeHeight="486719488" behindDoc="1" locked="0" layoutInCell="1" allowOverlap="1" wp14:anchorId="47925882" wp14:editId="0E2769BC">
                <wp:simplePos x="0" y="0"/>
                <wp:positionH relativeFrom="page">
                  <wp:posOffset>709085</wp:posOffset>
                </wp:positionH>
                <wp:positionV relativeFrom="page">
                  <wp:posOffset>5927259</wp:posOffset>
                </wp:positionV>
                <wp:extent cx="589280" cy="144780"/>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280" cy="144780"/>
                        </a:xfrm>
                        <a:prstGeom prst="rect">
                          <a:avLst/>
                        </a:prstGeom>
                      </wps:spPr>
                      <wps:txbx>
                        <w:txbxContent>
                          <w:p w14:paraId="47925AE6" w14:textId="77777777" w:rsidR="005320BB" w:rsidRPr="0093316D" w:rsidRDefault="00CC0A42">
                            <w:pPr>
                              <w:spacing w:before="20"/>
                              <w:ind w:left="20"/>
                              <w:rPr>
                                <w:rFonts w:ascii="Roboto Condensed" w:hAnsi="Roboto Condensed"/>
                                <w:b/>
                                <w:bCs/>
                                <w:sz w:val="16"/>
                              </w:rPr>
                            </w:pPr>
                            <w:r w:rsidRPr="0093316D">
                              <w:rPr>
                                <w:rFonts w:ascii="Roboto Condensed" w:hAnsi="Roboto Condensed"/>
                                <w:b/>
                                <w:bCs/>
                                <w:color w:val="B3BEC9"/>
                                <w:spacing w:val="19"/>
                                <w:sz w:val="16"/>
                              </w:rPr>
                              <w:t xml:space="preserve">INLEIDING </w:t>
                            </w:r>
                          </w:p>
                        </w:txbxContent>
                      </wps:txbx>
                      <wps:bodyPr wrap="square" lIns="0" tIns="0" rIns="0" bIns="0" rtlCol="0">
                        <a:noAutofit/>
                      </wps:bodyPr>
                    </wps:wsp>
                  </a:graphicData>
                </a:graphic>
              </wp:anchor>
            </w:drawing>
          </mc:Choice>
          <mc:Fallback>
            <w:pict>
              <v:shape w14:anchorId="47925882" id="Textbox 73" o:spid="_x0000_s1054" type="#_x0000_t202" style="position:absolute;margin-left:55.85pt;margin-top:466.7pt;width:46.4pt;height:11.4pt;z-index:-1659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" filled="f" stroked="f">
                <v:textbox inset="0,0,0,0">
                  <w:txbxContent>
                    <w:p w14:paraId="47925AE6" w14:textId="77777777" w:rsidR="005320BB" w:rsidRPr="0093316D" w:rsidRDefault="00CC0A42">
                      <w:pPr>
                        <w:spacing w:before="20"/>
                        <w:ind w:left="20"/>
                        <w:rPr>
                          <w:rFonts w:ascii="Roboto Condensed" w:hAnsi="Roboto Condensed"/>
                          <w:b/>
                          <w:bCs/>
                          <w:sz w:val="16"/>
                        </w:rPr>
                      </w:pPr>
                      <w:r w:rsidRPr="0093316D">
                        <w:rPr>
                          <w:rFonts w:ascii="Roboto Condensed" w:hAnsi="Roboto Condensed"/>
                          <w:b/>
                          <w:bCs/>
                          <w:color w:val="B3BEC9"/>
                          <w:spacing w:val="19"/>
                          <w:sz w:val="16"/>
                        </w:rPr>
                        <w:t xml:space="preserve">INLEIDING </w:t>
                      </w:r>
                    </w:p>
                  </w:txbxContent>
                </v:textbox>
                <w10:wrap anchorx="page" anchory="page"/>
              </v:shape>
            </w:pict>
          </mc:Fallback>
        </mc:AlternateContent>
      </w:r>
    </w:p>
    <w:p w14:paraId="479257FC" w14:textId="77777777" w:rsidR="005320BB" w:rsidRDefault="005320BB">
      <w:pPr>
        <w:rPr>
          <w:sz w:val="2"/>
          <w:szCs w:val="2"/>
        </w:rPr>
        <w:sectPr w:rsidR="005320BB">
          <w:pgSz w:w="14180" w:h="9980" w:orient="landscape"/>
          <w:pgMar w:top="1100" w:right="141" w:bottom="280" w:left="425" w:header="708" w:footer="708" w:gutter="0"/>
          <w:cols w:space="708"/>
        </w:sectPr>
      </w:pPr>
    </w:p>
    <w:p w14:paraId="479257FD" w14:textId="4EC6C6B3" w:rsidR="005320BB" w:rsidRDefault="00013827">
      <w:pPr>
        <w:rPr>
          <w:sz w:val="2"/>
          <w:szCs w:val="2"/>
        </w:rPr>
      </w:pPr>
      <w:r>
        <w:rPr>
          <w:noProof/>
          <w:sz w:val="2"/>
          <w:szCs w:val="2"/>
        </w:rPr>
        <w:lastRenderedPageBreak/>
        <mc:AlternateContent>
          <mc:Choice Requires="wps">
            <w:drawing>
              <wp:anchor distT="0" distB="0" distL="0" distR="0" simplePos="0" relativeHeight="486723072" behindDoc="1" locked="0" layoutInCell="1" allowOverlap="1" wp14:anchorId="47925890" wp14:editId="7DC139C9">
                <wp:simplePos x="0" y="0"/>
                <wp:positionH relativeFrom="page">
                  <wp:posOffset>779489</wp:posOffset>
                </wp:positionH>
                <wp:positionV relativeFrom="page">
                  <wp:posOffset>2181069</wp:posOffset>
                </wp:positionV>
                <wp:extent cx="3374390" cy="652072"/>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4390" cy="652072"/>
                        </a:xfrm>
                        <a:prstGeom prst="rect">
                          <a:avLst/>
                        </a:prstGeom>
                      </wps:spPr>
                      <wps:txbx>
                        <w:txbxContent>
                          <w:p w14:paraId="47925AF0" w14:textId="53D0014C" w:rsidR="005320BB" w:rsidRDefault="00CC0A42" w:rsidP="00B9522A">
                            <w:pPr>
                              <w:pStyle w:val="Plattetekst"/>
                            </w:pPr>
                            <w:r>
                              <w:t>We</w:t>
                            </w:r>
                            <w:r>
                              <w:rPr>
                                <w:spacing w:val="5"/>
                              </w:rPr>
                              <w:t xml:space="preserve"> </w:t>
                            </w:r>
                            <w:r>
                              <w:t>zien</w:t>
                            </w:r>
                            <w:r>
                              <w:rPr>
                                <w:spacing w:val="5"/>
                              </w:rPr>
                              <w:t xml:space="preserve"> </w:t>
                            </w:r>
                            <w:r>
                              <w:t>jou,</w:t>
                            </w:r>
                            <w:r>
                              <w:rPr>
                                <w:spacing w:val="5"/>
                              </w:rPr>
                              <w:t xml:space="preserve"> </w:t>
                            </w:r>
                            <w:r>
                              <w:t>en</w:t>
                            </w:r>
                            <w:r>
                              <w:rPr>
                                <w:spacing w:val="5"/>
                              </w:rPr>
                              <w:t xml:space="preserve"> </w:t>
                            </w:r>
                            <w:r>
                              <w:t>we</w:t>
                            </w:r>
                            <w:r>
                              <w:rPr>
                                <w:spacing w:val="6"/>
                              </w:rPr>
                              <w:t xml:space="preserve"> </w:t>
                            </w:r>
                            <w:r>
                              <w:t>zien</w:t>
                            </w:r>
                            <w:r>
                              <w:rPr>
                                <w:spacing w:val="5"/>
                              </w:rPr>
                              <w:t xml:space="preserve"> </w:t>
                            </w:r>
                            <w:r>
                              <w:t>je</w:t>
                            </w:r>
                            <w:r>
                              <w:rPr>
                                <w:spacing w:val="5"/>
                              </w:rPr>
                              <w:t xml:space="preserve"> </w:t>
                            </w:r>
                            <w:r>
                              <w:t>talent.</w:t>
                            </w:r>
                            <w:r>
                              <w:rPr>
                                <w:spacing w:val="5"/>
                              </w:rPr>
                              <w:t xml:space="preserve"> </w:t>
                            </w:r>
                            <w:r>
                              <w:t>Dat</w:t>
                            </w:r>
                            <w:r>
                              <w:rPr>
                                <w:spacing w:val="5"/>
                              </w:rPr>
                              <w:t xml:space="preserve"> </w:t>
                            </w:r>
                            <w:r>
                              <w:t>is</w:t>
                            </w:r>
                            <w:r>
                              <w:rPr>
                                <w:spacing w:val="6"/>
                              </w:rPr>
                              <w:t xml:space="preserve"> </w:t>
                            </w:r>
                            <w:r>
                              <w:t>de</w:t>
                            </w:r>
                            <w:r>
                              <w:rPr>
                                <w:spacing w:val="5"/>
                              </w:rPr>
                              <w:t xml:space="preserve"> </w:t>
                            </w:r>
                            <w:r>
                              <w:t>belofte</w:t>
                            </w:r>
                            <w:r>
                              <w:rPr>
                                <w:spacing w:val="5"/>
                              </w:rPr>
                              <w:t xml:space="preserve"> </w:t>
                            </w:r>
                            <w:r>
                              <w:t>die</w:t>
                            </w:r>
                            <w:r>
                              <w:rPr>
                                <w:spacing w:val="5"/>
                              </w:rPr>
                              <w:t xml:space="preserve"> </w:t>
                            </w:r>
                            <w:r>
                              <w:t>we</w:t>
                            </w:r>
                            <w:r>
                              <w:rPr>
                                <w:spacing w:val="5"/>
                              </w:rPr>
                              <w:t xml:space="preserve"> </w:t>
                            </w:r>
                            <w:r>
                              <w:t>doen</w:t>
                            </w:r>
                            <w:r>
                              <w:rPr>
                                <w:spacing w:val="6"/>
                              </w:rPr>
                              <w:t xml:space="preserve"> </w:t>
                            </w:r>
                            <w:r>
                              <w:rPr>
                                <w:spacing w:val="-5"/>
                              </w:rPr>
                              <w:t>aan</w:t>
                            </w:r>
                            <w:r w:rsidR="00013827">
                              <w:rPr>
                                <w:spacing w:val="-5"/>
                              </w:rPr>
                              <w:t xml:space="preserve"> </w:t>
                            </w:r>
                            <w:r>
                              <w:t>de</w:t>
                            </w:r>
                            <w:r>
                              <w:rPr>
                                <w:spacing w:val="4"/>
                              </w:rPr>
                              <w:t xml:space="preserve"> </w:t>
                            </w:r>
                            <w:r>
                              <w:t>student.</w:t>
                            </w:r>
                          </w:p>
                        </w:txbxContent>
                      </wps:txbx>
                      <wps:bodyPr wrap="square" lIns="0" tIns="0" rIns="0" bIns="0" rtlCol="0">
                        <a:noAutofit/>
                      </wps:bodyPr>
                    </wps:wsp>
                  </a:graphicData>
                </a:graphic>
                <wp14:sizeRelV relativeFrom="margin">
                  <wp14:pctHeight>0</wp14:pctHeight>
                </wp14:sizeRelV>
              </wp:anchor>
            </w:drawing>
          </mc:Choice>
          <mc:Fallback>
            <w:pict>
              <v:shape w14:anchorId="47925890" id="Textbox 85" o:spid="_x0000_s1055" type="#_x0000_t202" style="position:absolute;margin-left:61.4pt;margin-top:171.75pt;width:265.7pt;height:51.35pt;z-index:-1659340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" filled="f" stroked="f">
                <v:textbox inset="0,0,0,0">
                  <w:txbxContent>
                    <w:p w14:paraId="47925AF0" w14:textId="53D0014C" w:rsidR="005320BB" w:rsidRDefault="00CC0A42" w:rsidP="00B9522A">
                      <w:pPr>
                        <w:pStyle w:val="Plattetekst"/>
                      </w:pPr>
                      <w:r>
                        <w:t>We</w:t>
                      </w:r>
                      <w:r>
                        <w:rPr>
                          <w:spacing w:val="5"/>
                        </w:rPr>
                        <w:t xml:space="preserve"> </w:t>
                      </w:r>
                      <w:r>
                        <w:t>zien</w:t>
                      </w:r>
                      <w:r>
                        <w:rPr>
                          <w:spacing w:val="5"/>
                        </w:rPr>
                        <w:t xml:space="preserve"> </w:t>
                      </w:r>
                      <w:r>
                        <w:t>jou,</w:t>
                      </w:r>
                      <w:r>
                        <w:rPr>
                          <w:spacing w:val="5"/>
                        </w:rPr>
                        <w:t xml:space="preserve"> </w:t>
                      </w:r>
                      <w:r>
                        <w:t>en</w:t>
                      </w:r>
                      <w:r>
                        <w:rPr>
                          <w:spacing w:val="5"/>
                        </w:rPr>
                        <w:t xml:space="preserve"> </w:t>
                      </w:r>
                      <w:r>
                        <w:t>we</w:t>
                      </w:r>
                      <w:r>
                        <w:rPr>
                          <w:spacing w:val="6"/>
                        </w:rPr>
                        <w:t xml:space="preserve"> </w:t>
                      </w:r>
                      <w:r>
                        <w:t>zien</w:t>
                      </w:r>
                      <w:r>
                        <w:rPr>
                          <w:spacing w:val="5"/>
                        </w:rPr>
                        <w:t xml:space="preserve"> </w:t>
                      </w:r>
                      <w:r>
                        <w:t>je</w:t>
                      </w:r>
                      <w:r>
                        <w:rPr>
                          <w:spacing w:val="5"/>
                        </w:rPr>
                        <w:t xml:space="preserve"> </w:t>
                      </w:r>
                      <w:r>
                        <w:t>talent.</w:t>
                      </w:r>
                      <w:r>
                        <w:rPr>
                          <w:spacing w:val="5"/>
                        </w:rPr>
                        <w:t xml:space="preserve"> </w:t>
                      </w:r>
                      <w:r>
                        <w:t>Dat</w:t>
                      </w:r>
                      <w:r>
                        <w:rPr>
                          <w:spacing w:val="5"/>
                        </w:rPr>
                        <w:t xml:space="preserve"> </w:t>
                      </w:r>
                      <w:r>
                        <w:t>is</w:t>
                      </w:r>
                      <w:r>
                        <w:rPr>
                          <w:spacing w:val="6"/>
                        </w:rPr>
                        <w:t xml:space="preserve"> </w:t>
                      </w:r>
                      <w:r>
                        <w:t>de</w:t>
                      </w:r>
                      <w:r>
                        <w:rPr>
                          <w:spacing w:val="5"/>
                        </w:rPr>
                        <w:t xml:space="preserve"> </w:t>
                      </w:r>
                      <w:r>
                        <w:t>belofte</w:t>
                      </w:r>
                      <w:r>
                        <w:rPr>
                          <w:spacing w:val="5"/>
                        </w:rPr>
                        <w:t xml:space="preserve"> </w:t>
                      </w:r>
                      <w:r>
                        <w:t>die</w:t>
                      </w:r>
                      <w:r>
                        <w:rPr>
                          <w:spacing w:val="5"/>
                        </w:rPr>
                        <w:t xml:space="preserve"> </w:t>
                      </w:r>
                      <w:r>
                        <w:t>we</w:t>
                      </w:r>
                      <w:r>
                        <w:rPr>
                          <w:spacing w:val="5"/>
                        </w:rPr>
                        <w:t xml:space="preserve"> </w:t>
                      </w:r>
                      <w:r>
                        <w:t>doen</w:t>
                      </w:r>
                      <w:r>
                        <w:rPr>
                          <w:spacing w:val="6"/>
                        </w:rPr>
                        <w:t xml:space="preserve"> </w:t>
                      </w:r>
                      <w:r>
                        <w:rPr>
                          <w:spacing w:val="-5"/>
                        </w:rPr>
                        <w:t>aan</w:t>
                      </w:r>
                      <w:r w:rsidR="00013827">
                        <w:rPr>
                          <w:spacing w:val="-5"/>
                        </w:rPr>
                        <w:t xml:space="preserve"> </w:t>
                      </w:r>
                      <w:r>
                        <w:t>de</w:t>
                      </w:r>
                      <w:r>
                        <w:rPr>
                          <w:spacing w:val="4"/>
                        </w:rPr>
                        <w:t xml:space="preserve"> </w:t>
                      </w:r>
                      <w:r>
                        <w:t>student.</w:t>
                      </w:r>
                    </w:p>
                  </w:txbxContent>
                </v:textbox>
                <w10:wrap anchorx="page" anchory="page"/>
              </v:shape>
            </w:pict>
          </mc:Fallback>
        </mc:AlternateContent>
      </w:r>
      <w:r>
        <w:rPr>
          <w:noProof/>
          <w:sz w:val="2"/>
          <w:szCs w:val="2"/>
        </w:rPr>
        <mc:AlternateContent>
          <mc:Choice Requires="wps">
            <w:drawing>
              <wp:anchor distT="0" distB="0" distL="0" distR="0" simplePos="0" relativeHeight="486723584" behindDoc="1" locked="0" layoutInCell="1" allowOverlap="1" wp14:anchorId="47925892" wp14:editId="78D2DF15">
                <wp:simplePos x="0" y="0"/>
                <wp:positionH relativeFrom="page">
                  <wp:posOffset>779489</wp:posOffset>
                </wp:positionH>
                <wp:positionV relativeFrom="page">
                  <wp:posOffset>2833141</wp:posOffset>
                </wp:positionV>
                <wp:extent cx="3398520" cy="2256020"/>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8520" cy="2256020"/>
                        </a:xfrm>
                        <a:prstGeom prst="rect">
                          <a:avLst/>
                        </a:prstGeom>
                      </wps:spPr>
                      <wps:txbx>
                        <w:txbxContent>
                          <w:p w14:paraId="47925AF2" w14:textId="78172B79" w:rsidR="005320BB" w:rsidRDefault="00CC0A42" w:rsidP="00B9522A">
                            <w:pPr>
                              <w:pStyle w:val="Plattetekst"/>
                            </w:pPr>
                            <w:r>
                              <w:t>Stevige ambities, die we moeten realiseren in een snel veranderende, woelige wereld. Dat lukt alleen als we trouw zijn aan onszelf. Met onze persoonlijke aanpak, waarin de menselijke maat centraal staat. Of het nu om onze studenten, medewerkers of samenwerkingspartners gaat. Vanuit de wetenschap dat we alleen gezamenlijk verder komen, en dat wij een belangrijke rol hebben in het bij elkaar brengen van verschillende werelden. En, als laatste:</w:t>
                            </w:r>
                            <w:r w:rsidR="001E278F">
                              <w:t xml:space="preserve"> </w:t>
                            </w:r>
                            <w:r>
                              <w:t>de</w:t>
                            </w:r>
                            <w:r>
                              <w:rPr>
                                <w:spacing w:val="7"/>
                              </w:rPr>
                              <w:t xml:space="preserve"> </w:t>
                            </w:r>
                            <w:r>
                              <w:t>overtuiging</w:t>
                            </w:r>
                            <w:r>
                              <w:rPr>
                                <w:spacing w:val="7"/>
                              </w:rPr>
                              <w:t xml:space="preserve"> </w:t>
                            </w:r>
                            <w:r>
                              <w:t>dat</w:t>
                            </w:r>
                            <w:r>
                              <w:rPr>
                                <w:spacing w:val="7"/>
                              </w:rPr>
                              <w:t xml:space="preserve"> </w:t>
                            </w:r>
                            <w:r>
                              <w:t>we</w:t>
                            </w:r>
                            <w:r>
                              <w:rPr>
                                <w:spacing w:val="7"/>
                              </w:rPr>
                              <w:t xml:space="preserve"> </w:t>
                            </w:r>
                            <w:r>
                              <w:t>bijdragen</w:t>
                            </w:r>
                            <w:r>
                              <w:rPr>
                                <w:spacing w:val="7"/>
                              </w:rPr>
                              <w:t xml:space="preserve"> </w:t>
                            </w:r>
                            <w:r>
                              <w:t>aan</w:t>
                            </w:r>
                            <w:r>
                              <w:rPr>
                                <w:spacing w:val="7"/>
                              </w:rPr>
                              <w:t xml:space="preserve"> </w:t>
                            </w:r>
                            <w:r>
                              <w:rPr>
                                <w:spacing w:val="-2"/>
                              </w:rPr>
                              <w:t>vooruitgang.</w:t>
                            </w:r>
                          </w:p>
                        </w:txbxContent>
                      </wps:txbx>
                      <wps:bodyPr wrap="square" lIns="0" tIns="0" rIns="0" bIns="0" rtlCol="0">
                        <a:noAutofit/>
                      </wps:bodyPr>
                    </wps:wsp>
                  </a:graphicData>
                </a:graphic>
                <wp14:sizeRelV relativeFrom="margin">
                  <wp14:pctHeight>0</wp14:pctHeight>
                </wp14:sizeRelV>
              </wp:anchor>
            </w:drawing>
          </mc:Choice>
          <mc:Fallback>
            <w:pict>
              <v:shape w14:anchorId="47925892" id="Textbox 86" o:spid="_x0000_s1056" type="#_x0000_t202" style="position:absolute;margin-left:61.4pt;margin-top:223.1pt;width:267.6pt;height:177.65pt;z-index:-1659289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" filled="f" stroked="f">
                <v:textbox inset="0,0,0,0">
                  <w:txbxContent>
                    <w:p w14:paraId="47925AF2" w14:textId="78172B79" w:rsidR="005320BB" w:rsidRDefault="00CC0A42" w:rsidP="00B9522A">
                      <w:pPr>
                        <w:pStyle w:val="Plattetekst"/>
                      </w:pPr>
                      <w:r>
                        <w:t>Stevige ambities, die we moeten realiseren in een snel veranderende, woelige wereld. Dat lukt alleen als we trouw zijn aan onszelf. Met onze persoonlijke aanpak, waarin de menselijke maat centraal staat. Of het nu om onze studenten, medewerkers of samenwerkingspartners gaat. Vanuit de wetenschap dat we alleen gezamenlijk verder komen, en dat wij een belangrijke rol hebben in het bij elkaar brengen van verschillende werelden. En, als laatste:</w:t>
                      </w:r>
                      <w:r w:rsidR="001E278F">
                        <w:t xml:space="preserve"> </w:t>
                      </w:r>
                      <w:r>
                        <w:t>de</w:t>
                      </w:r>
                      <w:r>
                        <w:rPr>
                          <w:spacing w:val="7"/>
                        </w:rPr>
                        <w:t xml:space="preserve"> </w:t>
                      </w:r>
                      <w:r>
                        <w:t>overtuiging</w:t>
                      </w:r>
                      <w:r>
                        <w:rPr>
                          <w:spacing w:val="7"/>
                        </w:rPr>
                        <w:t xml:space="preserve"> </w:t>
                      </w:r>
                      <w:r>
                        <w:t>dat</w:t>
                      </w:r>
                      <w:r>
                        <w:rPr>
                          <w:spacing w:val="7"/>
                        </w:rPr>
                        <w:t xml:space="preserve"> </w:t>
                      </w:r>
                      <w:r>
                        <w:t>we</w:t>
                      </w:r>
                      <w:r>
                        <w:rPr>
                          <w:spacing w:val="7"/>
                        </w:rPr>
                        <w:t xml:space="preserve"> </w:t>
                      </w:r>
                      <w:r>
                        <w:t>bijdragen</w:t>
                      </w:r>
                      <w:r>
                        <w:rPr>
                          <w:spacing w:val="7"/>
                        </w:rPr>
                        <w:t xml:space="preserve"> </w:t>
                      </w:r>
                      <w:r>
                        <w:t>aan</w:t>
                      </w:r>
                      <w:r>
                        <w:rPr>
                          <w:spacing w:val="7"/>
                        </w:rPr>
                        <w:t xml:space="preserve"> </w:t>
                      </w:r>
                      <w:r>
                        <w:rPr>
                          <w:spacing w:val="-2"/>
                        </w:rPr>
                        <w:t>vooruitgang.</w:t>
                      </w:r>
                    </w:p>
                  </w:txbxContent>
                </v:textbox>
                <w10:wrap anchorx="page" anchory="page"/>
              </v:shape>
            </w:pict>
          </mc:Fallback>
        </mc:AlternateContent>
      </w:r>
      <w:r>
        <w:rPr>
          <w:noProof/>
          <w:sz w:val="2"/>
          <w:szCs w:val="2"/>
        </w:rPr>
        <mc:AlternateContent>
          <mc:Choice Requires="wps">
            <w:drawing>
              <wp:anchor distT="0" distB="0" distL="0" distR="0" simplePos="0" relativeHeight="486724096" behindDoc="1" locked="0" layoutInCell="1" allowOverlap="1" wp14:anchorId="47925894" wp14:editId="5B922471">
                <wp:simplePos x="0" y="0"/>
                <wp:positionH relativeFrom="page">
                  <wp:posOffset>779488</wp:posOffset>
                </wp:positionH>
                <wp:positionV relativeFrom="page">
                  <wp:posOffset>4774367</wp:posOffset>
                </wp:positionV>
                <wp:extent cx="1521501" cy="224853"/>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1501" cy="224853"/>
                        </a:xfrm>
                        <a:prstGeom prst="rect">
                          <a:avLst/>
                        </a:prstGeom>
                      </wps:spPr>
                      <wps:txbx>
                        <w:txbxContent>
                          <w:p w14:paraId="47925AF3" w14:textId="77777777" w:rsidR="005320BB" w:rsidRDefault="00CC0A42" w:rsidP="00B9522A">
                            <w:pPr>
                              <w:pStyle w:val="Plattetekst"/>
                            </w:pPr>
                            <w:r>
                              <w:t>Fontys</w:t>
                            </w:r>
                            <w:r>
                              <w:rPr>
                                <w:spacing w:val="5"/>
                              </w:rPr>
                              <w:t xml:space="preserve"> </w:t>
                            </w:r>
                            <w:r>
                              <w:t>for</w:t>
                            </w:r>
                            <w:r>
                              <w:rPr>
                                <w:spacing w:val="6"/>
                              </w:rPr>
                              <w:t xml:space="preserve"> </w:t>
                            </w:r>
                            <w:r>
                              <w:rPr>
                                <w:spacing w:val="-2"/>
                              </w:rPr>
                              <w:t>Society.</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894" id="Textbox 87" o:spid="_x0000_s1057" type="#_x0000_t202" style="position:absolute;margin-left:61.4pt;margin-top:375.95pt;width:119.8pt;height:17.7pt;z-index:-16592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" filled="f" stroked="f">
                <v:textbox inset="0,0,0,0">
                  <w:txbxContent>
                    <w:p w14:paraId="47925AF3" w14:textId="77777777" w:rsidR="005320BB" w:rsidRDefault="00CC0A42" w:rsidP="00B9522A">
                      <w:pPr>
                        <w:pStyle w:val="Plattetekst"/>
                      </w:pPr>
                      <w:r>
                        <w:t>Fontys</w:t>
                      </w:r>
                      <w:r>
                        <w:rPr>
                          <w:spacing w:val="5"/>
                        </w:rPr>
                        <w:t xml:space="preserve"> </w:t>
                      </w:r>
                      <w:r>
                        <w:t>for</w:t>
                      </w:r>
                      <w:r>
                        <w:rPr>
                          <w:spacing w:val="6"/>
                        </w:rPr>
                        <w:t xml:space="preserve"> </w:t>
                      </w:r>
                      <w:r>
                        <w:rPr>
                          <w:spacing w:val="-2"/>
                        </w:rPr>
                        <w:t>Society.</w:t>
                      </w:r>
                    </w:p>
                  </w:txbxContent>
                </v:textbox>
                <w10:wrap anchorx="page" anchory="page"/>
              </v:shape>
            </w:pict>
          </mc:Fallback>
        </mc:AlternateContent>
      </w:r>
      <w:r w:rsidR="00CC0A42">
        <w:rPr>
          <w:noProof/>
          <w:sz w:val="2"/>
          <w:szCs w:val="2"/>
        </w:rPr>
        <mc:AlternateContent>
          <mc:Choice Requires="wpg">
            <w:drawing>
              <wp:anchor distT="0" distB="0" distL="0" distR="0" simplePos="0" relativeHeight="486722048" behindDoc="1" locked="0" layoutInCell="1" allowOverlap="1" wp14:anchorId="4792588C" wp14:editId="26BFEFF1">
                <wp:simplePos x="0" y="0"/>
                <wp:positionH relativeFrom="page">
                  <wp:posOffset>0</wp:posOffset>
                </wp:positionH>
                <wp:positionV relativeFrom="page">
                  <wp:posOffset>432003</wp:posOffset>
                </wp:positionV>
                <wp:extent cx="9000490" cy="5904230"/>
                <wp:effectExtent l="0" t="0" r="0" b="0"/>
                <wp:wrapNone/>
                <wp:docPr id="78" name="Group 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00490" cy="5904230"/>
                          <a:chOff x="0" y="0"/>
                          <a:chExt cx="9000490" cy="5904230"/>
                        </a:xfrm>
                      </wpg:grpSpPr>
                      <wps:wsp>
                        <wps:cNvPr id="79" name="Graphic 79"/>
                        <wps:cNvSpPr/>
                        <wps:spPr>
                          <a:xfrm>
                            <a:off x="0" y="0"/>
                            <a:ext cx="9000490" cy="5292090"/>
                          </a:xfrm>
                          <a:custGeom>
                            <a:avLst/>
                            <a:gdLst/>
                            <a:ahLst/>
                            <a:cxnLst/>
                            <a:rect l="l" t="t" r="r" b="b"/>
                            <a:pathLst>
                              <a:path w="9000490" h="5292090">
                                <a:moveTo>
                                  <a:pt x="8999994" y="0"/>
                                </a:moveTo>
                                <a:lnTo>
                                  <a:pt x="0" y="0"/>
                                </a:lnTo>
                                <a:lnTo>
                                  <a:pt x="0" y="5292001"/>
                                </a:lnTo>
                                <a:lnTo>
                                  <a:pt x="8999994" y="5292001"/>
                                </a:lnTo>
                                <a:lnTo>
                                  <a:pt x="8999994" y="0"/>
                                </a:lnTo>
                                <a:close/>
                              </a:path>
                            </a:pathLst>
                          </a:custGeom>
                          <a:solidFill>
                            <a:srgbClr val="B399B3">
                              <a:alpha val="16998"/>
                            </a:srgbClr>
                          </a:solidFill>
                        </wps:spPr>
                        <wps:bodyPr wrap="square" lIns="0" tIns="0" rIns="0" bIns="0" rtlCol="0">
                          <a:prstTxWarp prst="textNoShape">
                            <a:avLst/>
                          </a:prstTxWarp>
                          <a:noAutofit/>
                        </wps:bodyPr>
                      </wps:wsp>
                      <wps:wsp>
                        <wps:cNvPr id="80" name="Graphic 80"/>
                        <wps:cNvSpPr/>
                        <wps:spPr>
                          <a:xfrm>
                            <a:off x="0" y="5293105"/>
                            <a:ext cx="9000490" cy="611505"/>
                          </a:xfrm>
                          <a:custGeom>
                            <a:avLst/>
                            <a:gdLst/>
                            <a:ahLst/>
                            <a:cxnLst/>
                            <a:rect l="l" t="t" r="r" b="b"/>
                            <a:pathLst>
                              <a:path w="9000490" h="611505">
                                <a:moveTo>
                                  <a:pt x="8999994" y="610895"/>
                                </a:moveTo>
                                <a:lnTo>
                                  <a:pt x="8999994" y="0"/>
                                </a:lnTo>
                                <a:lnTo>
                                  <a:pt x="0" y="0"/>
                                </a:lnTo>
                                <a:lnTo>
                                  <a:pt x="0" y="610895"/>
                                </a:lnTo>
                                <a:lnTo>
                                  <a:pt x="8999994" y="610895"/>
                                </a:lnTo>
                                <a:close/>
                              </a:path>
                            </a:pathLst>
                          </a:custGeom>
                          <a:solidFill>
                            <a:srgbClr val="FFFFFF"/>
                          </a:solidFill>
                        </wps:spPr>
                        <wps:bodyPr wrap="square" lIns="0" tIns="0" rIns="0" bIns="0" rtlCol="0">
                          <a:prstTxWarp prst="textNoShape">
                            <a:avLst/>
                          </a:prstTxWarp>
                          <a:noAutofit/>
                        </wps:bodyPr>
                      </wps:wsp>
                      <wps:wsp>
                        <wps:cNvPr id="81" name="Graphic 81" descr="Vier personen zitten aan een lange tafel in een lichte ruimte met grote ramen, elk met een open laptop en notitieboekjes voor zich. Op de achtergrond zijn houten meubels en een wand met de woorden “ON STAGE” zichtbaar; op de tafel staat ook een koffiebeker, wat wijst op een informele maar studiegerichte setting, waarschijnlijk een groepsbespreking of samenwerking."/>
                        <wps:cNvSpPr/>
                        <wps:spPr>
                          <a:xfrm>
                            <a:off x="0" y="0"/>
                            <a:ext cx="9000490" cy="5292090"/>
                          </a:xfrm>
                          <a:custGeom>
                            <a:avLst/>
                            <a:gdLst/>
                            <a:ahLst/>
                            <a:cxnLst/>
                            <a:rect l="l" t="t" r="r" b="b"/>
                            <a:pathLst>
                              <a:path w="9000490" h="5292090">
                                <a:moveTo>
                                  <a:pt x="8999994" y="0"/>
                                </a:moveTo>
                                <a:lnTo>
                                  <a:pt x="0" y="0"/>
                                </a:lnTo>
                                <a:lnTo>
                                  <a:pt x="0" y="5292001"/>
                                </a:lnTo>
                                <a:lnTo>
                                  <a:pt x="8999994" y="5292001"/>
                                </a:lnTo>
                                <a:lnTo>
                                  <a:pt x="8999994" y="0"/>
                                </a:lnTo>
                                <a:close/>
                              </a:path>
                            </a:pathLst>
                          </a:custGeom>
                          <a:solidFill>
                            <a:srgbClr val="B3BEC9">
                              <a:alpha val="16998"/>
                            </a:srgbClr>
                          </a:solidFill>
                        </wps:spPr>
                        <wps:bodyPr wrap="square" lIns="0" tIns="0" rIns="0" bIns="0" rtlCol="0">
                          <a:prstTxWarp prst="textNoShape">
                            <a:avLst/>
                          </a:prstTxWarp>
                          <a:noAutofit/>
                        </wps:bodyPr>
                      </wps:wsp>
                      <wps:wsp>
                        <wps:cNvPr id="82" name="Graphic 82"/>
                        <wps:cNvSpPr/>
                        <wps:spPr>
                          <a:xfrm>
                            <a:off x="359994" y="252006"/>
                            <a:ext cx="8280400" cy="4817110"/>
                          </a:xfrm>
                          <a:custGeom>
                            <a:avLst/>
                            <a:gdLst/>
                            <a:ahLst/>
                            <a:cxnLst/>
                            <a:rect l="l" t="t" r="r" b="b"/>
                            <a:pathLst>
                              <a:path w="8280400" h="4817110">
                                <a:moveTo>
                                  <a:pt x="8280006" y="0"/>
                                </a:moveTo>
                                <a:lnTo>
                                  <a:pt x="0" y="0"/>
                                </a:lnTo>
                                <a:lnTo>
                                  <a:pt x="0" y="4816792"/>
                                </a:lnTo>
                                <a:lnTo>
                                  <a:pt x="8280006" y="4816792"/>
                                </a:lnTo>
                                <a:lnTo>
                                  <a:pt x="8280006"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83" name="Image 83" descr="Afbeelding van personen in een workshop"/>
                          <pic:cNvPicPr/>
                        </pic:nvPicPr>
                        <pic:blipFill>
                          <a:blip r:embed="rId28" cstate="print"/>
                          <a:stretch>
                            <a:fillRect/>
                          </a:stretch>
                        </pic:blipFill>
                        <pic:spPr>
                          <a:xfrm>
                            <a:off x="4608004" y="252006"/>
                            <a:ext cx="4031996" cy="4816792"/>
                          </a:xfrm>
                          <a:prstGeom prst="rect">
                            <a:avLst/>
                          </a:prstGeom>
                        </pic:spPr>
                      </pic:pic>
                    </wpg:wgp>
                  </a:graphicData>
                </a:graphic>
              </wp:anchor>
            </w:drawing>
          </mc:Choice>
          <mc:Fallback>
            <w:pict>
              <v:group w14:anchorId="4D8AD6B2" id="Group 78" o:spid="_x0000_s1026" alt="&quot;&quot;" style="position:absolute;margin-left:0;margin-top:34pt;width:708.7pt;height:464.9pt;z-index:-16594432;mso-wrap-distance-left:0;mso-wrap-distance-right:0;mso-position-horizontal-relative:page;mso-position-vertical-relative:page" coordsize="90004,59042"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">
                <v:shape id="Graphic 79" o:spid="_x0000_s1027" style="position:absolute;width:90004;height:52920;visibility:visible;mso-wrap-style:square;v-text-anchor:top" coordsize="9000490,52920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" path="m8999994,l,,,5292001r8999994,l8999994,xe" fillcolor="#b399b3" stroked="f">
                  <v:fill opacity="11051f"/>
                  <v:path arrowok="t"/>
                </v:shape>
                <v:shape id="Graphic 80" o:spid="_x0000_s1028" style="position:absolute;top:52931;width:90004;height:6115;visibility:visible;mso-wrap-style:square;v-text-anchor:top" coordsize="9000490,6115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" path="m8999994,610895l8999994,,,,,610895r8999994,xe" stroked="f">
                  <v:path arrowok="t"/>
                </v:shape>
                <v:shape id="Graphic 81" o:spid="_x0000_s1029" alt="Vier personen zitten aan een lange tafel in een lichte ruimte met grote ramen, elk met een open laptop en notitieboekjes voor zich. Op de achtergrond zijn houten meubels en een wand met de woorden “ON STAGE” zichtbaar; op de tafel staat ook een koffiebeker, wat wijst op een informele maar studiegerichte setting, waarschijnlijk een groepsbespreking of samenwerking." style="position:absolute;width:90004;height:52920;visibility:visible;mso-wrap-style:square;v-text-anchor:top" coordsize="9000490,52920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" path="m8999994,l,,,5292001r8999994,l8999994,xe" fillcolor="#b3bec9" stroked="f">
                  <v:fill opacity="11051f"/>
                  <v:path arrowok="t"/>
                </v:shape>
                <v:shape id="Graphic 82" o:spid="_x0000_s1030" style="position:absolute;left:3599;top:2520;width:82804;height:48171;visibility:visible;mso-wrap-style:square;v-text-anchor:top" coordsize="8280400,48171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" path="m8280006,l,,,4816792r8280006,l8280006,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3" o:spid="_x0000_s1031" type="#_x0000_t75" alt="Afbeelding van personen in een workshop" style="position:absolute;left:46080;top:2520;width:40320;height:4816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">
                  <v:imagedata r:id="rId29" o:title="Afbeelding van personen in een workshop"/>
                </v:shape>
                <w10:wrap anchorx="page" anchory="page"/>
              </v:group>
            </w:pict>
          </mc:Fallback>
        </mc:AlternateContent>
      </w:r>
      <w:r w:rsidR="00CC0A42">
        <w:rPr>
          <w:noProof/>
          <w:sz w:val="2"/>
          <w:szCs w:val="2"/>
        </w:rPr>
        <mc:AlternateContent>
          <mc:Choice Requires="wps">
            <w:drawing>
              <wp:anchor distT="0" distB="0" distL="0" distR="0" simplePos="0" relativeHeight="486722560" behindDoc="1" locked="0" layoutInCell="1" allowOverlap="1" wp14:anchorId="4792588E" wp14:editId="2EA4A7AC">
                <wp:simplePos x="0" y="0"/>
                <wp:positionH relativeFrom="page">
                  <wp:posOffset>779299</wp:posOffset>
                </wp:positionH>
                <wp:positionV relativeFrom="page">
                  <wp:posOffset>889163</wp:posOffset>
                </wp:positionV>
                <wp:extent cx="3348990" cy="1023619"/>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8990" cy="1023619"/>
                        </a:xfrm>
                        <a:prstGeom prst="rect">
                          <a:avLst/>
                        </a:prstGeom>
                      </wps:spPr>
                      <wps:txbx>
                        <w:txbxContent>
                          <w:p w14:paraId="47925AEE" w14:textId="2AF3D8B2" w:rsidR="005320BB" w:rsidRDefault="00CC0A42" w:rsidP="00B9522A">
                            <w:pPr>
                              <w:pStyle w:val="Plattetekst"/>
                            </w:pPr>
                            <w:r>
                              <w:t>maatschappelijke vraagstukken. We begeleiden onze studenten</w:t>
                            </w:r>
                            <w:r>
                              <w:rPr>
                                <w:spacing w:val="80"/>
                              </w:rPr>
                              <w:t xml:space="preserve"> </w:t>
                            </w:r>
                            <w:r>
                              <w:t>bij het ontdekken en ontwikkelen van hun talent. In onze hechte leer- en onderzoekgemeenschap ontwikkelen ze de krachtige kennis en vaardigheden die nodig zijn tijdens hun loopbaan, op de</w:t>
                            </w:r>
                            <w:r w:rsidR="00013827">
                              <w:t xml:space="preserve"> </w:t>
                            </w:r>
                            <w:r>
                              <w:t>arbeidsmarkt</w:t>
                            </w:r>
                            <w:r>
                              <w:rPr>
                                <w:spacing w:val="6"/>
                              </w:rPr>
                              <w:t xml:space="preserve"> </w:t>
                            </w:r>
                            <w:r>
                              <w:t>en</w:t>
                            </w:r>
                            <w:r>
                              <w:rPr>
                                <w:spacing w:val="7"/>
                              </w:rPr>
                              <w:t xml:space="preserve"> </w:t>
                            </w:r>
                            <w:r>
                              <w:t>in</w:t>
                            </w:r>
                            <w:r>
                              <w:rPr>
                                <w:spacing w:val="6"/>
                              </w:rPr>
                              <w:t xml:space="preserve"> </w:t>
                            </w:r>
                            <w:r>
                              <w:t>de</w:t>
                            </w:r>
                            <w:r>
                              <w:rPr>
                                <w:spacing w:val="7"/>
                              </w:rPr>
                              <w:t xml:space="preserve"> </w:t>
                            </w:r>
                            <w:r>
                              <w:rPr>
                                <w:spacing w:val="-2"/>
                              </w:rPr>
                              <w:t>samenleving.</w:t>
                            </w:r>
                          </w:p>
                        </w:txbxContent>
                      </wps:txbx>
                      <wps:bodyPr wrap="square" lIns="0" tIns="0" rIns="0" bIns="0" rtlCol="0">
                        <a:noAutofit/>
                      </wps:bodyPr>
                    </wps:wsp>
                  </a:graphicData>
                </a:graphic>
              </wp:anchor>
            </w:drawing>
          </mc:Choice>
          <mc:Fallback>
            <w:pict>
              <v:shape w14:anchorId="4792588E" id="Textbox 84" o:spid="_x0000_s1058" type="#_x0000_t202" style="position:absolute;margin-left:61.35pt;margin-top:70pt;width:263.7pt;height:80.6pt;z-index:-16593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" filled="f" stroked="f">
                <v:textbox inset="0,0,0,0">
                  <w:txbxContent>
                    <w:p w14:paraId="47925AEE" w14:textId="2AF3D8B2" w:rsidR="005320BB" w:rsidRDefault="00CC0A42" w:rsidP="00B9522A">
                      <w:pPr>
                        <w:pStyle w:val="Plattetekst"/>
                      </w:pPr>
                      <w:proofErr w:type="gramStart"/>
                      <w:r>
                        <w:t>maatschappelijke</w:t>
                      </w:r>
                      <w:proofErr w:type="gramEnd"/>
                      <w:r>
                        <w:t xml:space="preserve"> vraagstukken. We begeleiden onze studenten</w:t>
                      </w:r>
                      <w:r>
                        <w:rPr>
                          <w:spacing w:val="80"/>
                        </w:rPr>
                        <w:t xml:space="preserve"> </w:t>
                      </w:r>
                      <w:r>
                        <w:t>bij het ontdekken en ontwikkelen van hun talent. In onze hechte leer- en onderzoekgemeenschap ontwikkelen ze de krachtige kennis en vaardigheden die nodig zijn tijdens hun loopbaan, op de</w:t>
                      </w:r>
                      <w:r w:rsidR="00013827">
                        <w:t xml:space="preserve"> </w:t>
                      </w:r>
                      <w:r>
                        <w:t>arbeidsmarkt</w:t>
                      </w:r>
                      <w:r>
                        <w:rPr>
                          <w:spacing w:val="6"/>
                        </w:rPr>
                        <w:t xml:space="preserve"> </w:t>
                      </w:r>
                      <w:r>
                        <w:t>en</w:t>
                      </w:r>
                      <w:r>
                        <w:rPr>
                          <w:spacing w:val="7"/>
                        </w:rPr>
                        <w:t xml:space="preserve"> </w:t>
                      </w:r>
                      <w:r>
                        <w:t>in</w:t>
                      </w:r>
                      <w:r>
                        <w:rPr>
                          <w:spacing w:val="6"/>
                        </w:rPr>
                        <w:t xml:space="preserve"> </w:t>
                      </w:r>
                      <w:r>
                        <w:t>de</w:t>
                      </w:r>
                      <w:r>
                        <w:rPr>
                          <w:spacing w:val="7"/>
                        </w:rPr>
                        <w:t xml:space="preserve"> </w:t>
                      </w:r>
                      <w:r>
                        <w:rPr>
                          <w:spacing w:val="-2"/>
                        </w:rPr>
                        <w:t>samenleving.</w:t>
                      </w:r>
                    </w:p>
                  </w:txbxContent>
                </v:textbox>
                <w10:wrap anchorx="page" anchory="page"/>
              </v:shape>
            </w:pict>
          </mc:Fallback>
        </mc:AlternateContent>
      </w:r>
      <w:r w:rsidR="00CC0A42">
        <w:rPr>
          <w:noProof/>
          <w:sz w:val="2"/>
          <w:szCs w:val="2"/>
        </w:rPr>
        <mc:AlternateContent>
          <mc:Choice Requires="wps">
            <w:drawing>
              <wp:anchor distT="0" distB="0" distL="0" distR="0" simplePos="0" relativeHeight="486724608" behindDoc="1" locked="0" layoutInCell="1" allowOverlap="1" wp14:anchorId="47925896" wp14:editId="43743CD9">
                <wp:simplePos x="0" y="0"/>
                <wp:positionH relativeFrom="page">
                  <wp:posOffset>709086</wp:posOffset>
                </wp:positionH>
                <wp:positionV relativeFrom="page">
                  <wp:posOffset>5909247</wp:posOffset>
                </wp:positionV>
                <wp:extent cx="514350" cy="144780"/>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0" cy="144780"/>
                        </a:xfrm>
                        <a:prstGeom prst="rect">
                          <a:avLst/>
                        </a:prstGeom>
                      </wps:spPr>
                      <wps:txbx>
                        <w:txbxContent>
                          <w:p w14:paraId="47925AF4" w14:textId="212770B0" w:rsidR="005320BB" w:rsidRDefault="00164FBC">
                            <w:pPr>
                              <w:spacing w:before="20"/>
                              <w:ind w:left="20"/>
                              <w:rPr>
                                <w:rFonts w:ascii="Roboto Condensed"/>
                                <w:b/>
                                <w:sz w:val="16"/>
                              </w:rPr>
                            </w:pPr>
                            <w:r>
                              <w:rPr>
                                <w:rFonts w:ascii="Roboto Condensed Light"/>
                                <w:color w:val="B3BEC9"/>
                                <w:sz w:val="16"/>
                              </w:rPr>
                              <w:t xml:space="preserve">PAGINA </w:t>
                            </w:r>
                            <w:r w:rsidR="00CC0A42">
                              <w:rPr>
                                <w:rFonts w:ascii="Roboto Condensed"/>
                                <w:b/>
                                <w:color w:val="B3BEC9"/>
                                <w:spacing w:val="-10"/>
                                <w:sz w:val="16"/>
                              </w:rPr>
                              <w:t>4</w:t>
                            </w:r>
                          </w:p>
                        </w:txbxContent>
                      </wps:txbx>
                      <wps:bodyPr wrap="square" lIns="0" tIns="0" rIns="0" bIns="0" rtlCol="0">
                        <a:noAutofit/>
                      </wps:bodyPr>
                    </wps:wsp>
                  </a:graphicData>
                </a:graphic>
              </wp:anchor>
            </w:drawing>
          </mc:Choice>
          <mc:Fallback>
            <w:pict>
              <v:shape w14:anchorId="47925896" id="Textbox 88" o:spid="_x0000_s1059" type="#_x0000_t202" style="position:absolute;margin-left:55.85pt;margin-top:465.3pt;width:40.5pt;height:11.4pt;z-index:-1659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" filled="f" stroked="f">
                <v:textbox inset="0,0,0,0">
                  <w:txbxContent>
                    <w:p w14:paraId="47925AF4" w14:textId="212770B0" w:rsidR="005320BB" w:rsidRDefault="00164FBC">
                      <w:pPr>
                        <w:spacing w:before="20"/>
                        <w:ind w:left="20"/>
                        <w:rPr>
                          <w:rFonts w:ascii="Roboto Condensed"/>
                          <w:b/>
                          <w:sz w:val="16"/>
                        </w:rPr>
                      </w:pPr>
                      <w:r>
                        <w:rPr>
                          <w:rFonts w:ascii="Roboto Condensed Light"/>
                          <w:color w:val="B3BEC9"/>
                          <w:sz w:val="16"/>
                        </w:rPr>
                        <w:t xml:space="preserve">PAGINA </w:t>
                      </w:r>
                      <w:r w:rsidR="00CC0A42">
                        <w:rPr>
                          <w:rFonts w:ascii="Roboto Condensed"/>
                          <w:b/>
                          <w:color w:val="B3BEC9"/>
                          <w:spacing w:val="-10"/>
                          <w:sz w:val="16"/>
                        </w:rPr>
                        <w:t>4</w:t>
                      </w:r>
                    </w:p>
                  </w:txbxContent>
                </v:textbox>
                <w10:wrap anchorx="page" anchory="page"/>
              </v:shape>
            </w:pict>
          </mc:Fallback>
        </mc:AlternateContent>
      </w:r>
      <w:r w:rsidR="00CC0A42">
        <w:rPr>
          <w:noProof/>
          <w:sz w:val="2"/>
          <w:szCs w:val="2"/>
        </w:rPr>
        <mc:AlternateContent>
          <mc:Choice Requires="wps">
            <w:drawing>
              <wp:anchor distT="0" distB="0" distL="0" distR="0" simplePos="0" relativeHeight="486725120" behindDoc="1" locked="0" layoutInCell="1" allowOverlap="1" wp14:anchorId="47925898" wp14:editId="5D4F35FC">
                <wp:simplePos x="0" y="0"/>
                <wp:positionH relativeFrom="page">
                  <wp:posOffset>7271889</wp:posOffset>
                </wp:positionH>
                <wp:positionV relativeFrom="page">
                  <wp:posOffset>5927246</wp:posOffset>
                </wp:positionV>
                <wp:extent cx="1043305" cy="144780"/>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3305" cy="144780"/>
                        </a:xfrm>
                        <a:prstGeom prst="rect">
                          <a:avLst/>
                        </a:prstGeom>
                      </wps:spPr>
                      <wps:txbx>
                        <w:txbxContent>
                          <w:p w14:paraId="6D576BD4" w14:textId="77777777" w:rsidR="00052244" w:rsidRDefault="00052244" w:rsidP="00052244">
                            <w:pPr>
                              <w:spacing w:before="20"/>
                              <w:ind w:left="20"/>
                              <w:rPr>
                                <w:rFonts w:ascii="Roboto Condensed Light"/>
                                <w:sz w:val="16"/>
                              </w:rPr>
                            </w:pPr>
                            <w:r>
                              <w:rPr>
                                <w:rFonts w:ascii="Roboto Condensed"/>
                                <w:b/>
                                <w:color w:val="B3BEC9"/>
                                <w:spacing w:val="16"/>
                                <w:sz w:val="16"/>
                              </w:rPr>
                              <w:t xml:space="preserve">FOR </w:t>
                            </w:r>
                            <w:r>
                              <w:rPr>
                                <w:rFonts w:ascii="Roboto Condensed"/>
                                <w:b/>
                                <w:color w:val="B3BEC9"/>
                                <w:spacing w:val="19"/>
                                <w:sz w:val="16"/>
                              </w:rPr>
                              <w:t>SOCIE</w:t>
                            </w:r>
                            <w:r>
                              <w:rPr>
                                <w:rFonts w:ascii="Roboto Condensed"/>
                                <w:b/>
                                <w:color w:val="B3BEC9"/>
                                <w:sz w:val="16"/>
                              </w:rPr>
                              <w:t xml:space="preserve">TY </w:t>
                            </w:r>
                            <w:r>
                              <w:rPr>
                                <w:rFonts w:ascii="Roboto Condensed Light"/>
                                <w:color w:val="B3BEC9"/>
                                <w:spacing w:val="14"/>
                                <w:sz w:val="16"/>
                              </w:rPr>
                              <w:t>2030</w:t>
                            </w:r>
                          </w:p>
                          <w:p w14:paraId="47925AF5" w14:textId="271F0D8C" w:rsidR="005320BB" w:rsidRDefault="005320BB">
                            <w:pPr>
                              <w:spacing w:before="20"/>
                              <w:ind w:left="20"/>
                              <w:rPr>
                                <w:rFonts w:ascii="Roboto Condensed Light"/>
                                <w:sz w:val="16"/>
                              </w:rPr>
                            </w:pPr>
                          </w:p>
                        </w:txbxContent>
                      </wps:txbx>
                      <wps:bodyPr wrap="square" lIns="0" tIns="0" rIns="0" bIns="0" rtlCol="0">
                        <a:noAutofit/>
                      </wps:bodyPr>
                    </wps:wsp>
                  </a:graphicData>
                </a:graphic>
              </wp:anchor>
            </w:drawing>
          </mc:Choice>
          <mc:Fallback>
            <w:pict>
              <v:shape w14:anchorId="47925898" id="Textbox 89" o:spid="_x0000_s1060" type="#_x0000_t202" style="position:absolute;margin-left:572.6pt;margin-top:466.7pt;width:82.15pt;height:11.4pt;z-index:-16591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" filled="f" stroked="f">
                <v:textbox inset="0,0,0,0">
                  <w:txbxContent>
                    <w:p w14:paraId="6D576BD4" w14:textId="77777777" w:rsidR="00052244" w:rsidRDefault="00052244" w:rsidP="00052244">
                      <w:pPr>
                        <w:spacing w:before="20"/>
                        <w:ind w:left="20"/>
                        <w:rPr>
                          <w:rFonts w:ascii="Roboto Condensed Light"/>
                          <w:sz w:val="16"/>
                        </w:rPr>
                      </w:pPr>
                      <w:r>
                        <w:rPr>
                          <w:rFonts w:ascii="Roboto Condensed"/>
                          <w:b/>
                          <w:color w:val="B3BEC9"/>
                          <w:spacing w:val="16"/>
                          <w:sz w:val="16"/>
                        </w:rPr>
                        <w:t xml:space="preserve">FOR </w:t>
                      </w:r>
                      <w:r>
                        <w:rPr>
                          <w:rFonts w:ascii="Roboto Condensed"/>
                          <w:b/>
                          <w:color w:val="B3BEC9"/>
                          <w:spacing w:val="19"/>
                          <w:sz w:val="16"/>
                        </w:rPr>
                        <w:t>SOCIE</w:t>
                      </w:r>
                      <w:r>
                        <w:rPr>
                          <w:rFonts w:ascii="Roboto Condensed"/>
                          <w:b/>
                          <w:color w:val="B3BEC9"/>
                          <w:sz w:val="16"/>
                        </w:rPr>
                        <w:t xml:space="preserve">TY </w:t>
                      </w:r>
                      <w:r>
                        <w:rPr>
                          <w:rFonts w:ascii="Roboto Condensed Light"/>
                          <w:color w:val="B3BEC9"/>
                          <w:spacing w:val="14"/>
                          <w:sz w:val="16"/>
                        </w:rPr>
                        <w:t>2030</w:t>
                      </w:r>
                    </w:p>
                    <w:p w14:paraId="47925AF5" w14:textId="271F0D8C" w:rsidR="005320BB" w:rsidRDefault="005320BB">
                      <w:pPr>
                        <w:spacing w:before="20"/>
                        <w:ind w:left="20"/>
                        <w:rPr>
                          <w:rFonts w:ascii="Roboto Condensed Light"/>
                          <w:sz w:val="16"/>
                        </w:rPr>
                      </w:pPr>
                    </w:p>
                  </w:txbxContent>
                </v:textbox>
                <w10:wrap anchorx="page" anchory="page"/>
              </v:shape>
            </w:pict>
          </mc:Fallback>
        </mc:AlternateContent>
      </w:r>
    </w:p>
    <w:p w14:paraId="479257FE" w14:textId="77777777" w:rsidR="005320BB" w:rsidRDefault="005320BB">
      <w:pPr>
        <w:rPr>
          <w:sz w:val="2"/>
          <w:szCs w:val="2"/>
        </w:rPr>
        <w:sectPr w:rsidR="005320BB">
          <w:pgSz w:w="14180" w:h="9980" w:orient="landscape"/>
          <w:pgMar w:top="1100" w:right="141" w:bottom="280" w:left="425" w:header="708" w:footer="708" w:gutter="0"/>
          <w:cols w:space="708"/>
        </w:sectPr>
      </w:pPr>
    </w:p>
    <w:p w14:paraId="479257FF" w14:textId="0400319A" w:rsidR="005320BB" w:rsidRDefault="00E230B3">
      <w:pPr>
        <w:rPr>
          <w:sz w:val="2"/>
          <w:szCs w:val="2"/>
        </w:rPr>
      </w:pPr>
      <w:r>
        <w:rPr>
          <w:noProof/>
          <w:sz w:val="2"/>
          <w:szCs w:val="2"/>
        </w:rPr>
        <w:lastRenderedPageBreak/>
        <mc:AlternateContent>
          <mc:Choice Requires="wps">
            <w:drawing>
              <wp:anchor distT="0" distB="0" distL="0" distR="0" simplePos="0" relativeHeight="486736384" behindDoc="1" locked="0" layoutInCell="1" allowOverlap="1" wp14:anchorId="479258A8" wp14:editId="44FF73F8">
                <wp:simplePos x="0" y="0"/>
                <wp:positionH relativeFrom="page">
                  <wp:posOffset>704538</wp:posOffset>
                </wp:positionH>
                <wp:positionV relativeFrom="page">
                  <wp:posOffset>2196059</wp:posOffset>
                </wp:positionV>
                <wp:extent cx="3440242" cy="1944370"/>
                <wp:effectExtent l="0" t="0" r="0" b="0"/>
                <wp:wrapNone/>
                <wp:docPr id="104" name="Textbox 104" descr="Vier personen zitten buiten op een houten terras in een kring van opvallende rode en witte kuipstoelen, met een grijze rugzak op de grond naast hen. Ze lijken in gesprek, met een bakstenen schoolgebouw en grote bomen op de achtergrond, wat wijst op een informele ontmoeting of groepsbespreking in een campusomgevi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0242" cy="1944370"/>
                        </a:xfrm>
                        <a:prstGeom prst="rect">
                          <a:avLst/>
                        </a:prstGeom>
                      </wps:spPr>
                      <wps:txbx>
                        <w:txbxContent>
                          <w:p w14:paraId="47925B00" w14:textId="75BD5D2E" w:rsidR="005320BB" w:rsidRDefault="00CC0A42" w:rsidP="00B9522A">
                            <w:pPr>
                              <w:pStyle w:val="Plattetekst"/>
                            </w:pPr>
                            <w:r>
                              <w:t>‘</w:t>
                            </w:r>
                            <w:r w:rsidRPr="00B27592">
                              <w:t>Ontwikkeling’ vormt de kern van onze opdracht. Studenten</w:t>
                            </w:r>
                            <w:r>
                              <w:t xml:space="preserve"> </w:t>
                            </w:r>
                            <w:r>
                              <w:rPr>
                                <w:rFonts w:ascii="Roboto Light Italic" w:hAnsi="Roboto Light Italic"/>
                                <w:i/>
                              </w:rPr>
                              <w:t xml:space="preserve">ontwikkelen </w:t>
                            </w:r>
                            <w:r>
                              <w:t xml:space="preserve">bij ons hun talent, we </w:t>
                            </w:r>
                            <w:r>
                              <w:rPr>
                                <w:rFonts w:ascii="Roboto Light Italic" w:hAnsi="Roboto Light Italic"/>
                                <w:i/>
                              </w:rPr>
                              <w:t xml:space="preserve">ontwikkelen </w:t>
                            </w:r>
                            <w:r>
                              <w:t xml:space="preserve">relevante praktijkgerichte kennis, professionals kunnen zich bij Fontys een (werkend) leven lang </w:t>
                            </w:r>
                            <w:r>
                              <w:rPr>
                                <w:rFonts w:ascii="Roboto Light Italic" w:hAnsi="Roboto Light Italic"/>
                                <w:i/>
                              </w:rPr>
                              <w:t>ontwikkelen</w:t>
                            </w:r>
                            <w:r>
                              <w:t>, en – niet op de laatste plaats</w:t>
                            </w:r>
                            <w:r>
                              <w:rPr>
                                <w:spacing w:val="80"/>
                              </w:rPr>
                              <w:t xml:space="preserve"> </w:t>
                            </w:r>
                            <w:r>
                              <w:t xml:space="preserve">– binnen onze eigen gemeenschap </w:t>
                            </w:r>
                            <w:r>
                              <w:rPr>
                                <w:rFonts w:ascii="Roboto Light Italic" w:hAnsi="Roboto Light Italic"/>
                                <w:i/>
                              </w:rPr>
                              <w:t xml:space="preserve">ontwikkelen </w:t>
                            </w:r>
                            <w:r>
                              <w:t>we ons zelf en</w:t>
                            </w:r>
                            <w:r w:rsidR="004947E6">
                              <w:t xml:space="preserve"> </w:t>
                            </w:r>
                            <w:r>
                              <w:t>elkaar door kennis en vaardigheden te delen. Alleen zo kunnen wij flexibel</w:t>
                            </w:r>
                            <w:r>
                              <w:rPr>
                                <w:spacing w:val="37"/>
                              </w:rPr>
                              <w:t xml:space="preserve"> </w:t>
                            </w:r>
                            <w:r>
                              <w:t>inspelen</w:t>
                            </w:r>
                            <w:r>
                              <w:rPr>
                                <w:spacing w:val="37"/>
                              </w:rPr>
                              <w:t xml:space="preserve"> </w:t>
                            </w:r>
                            <w:r>
                              <w:t>op</w:t>
                            </w:r>
                            <w:r>
                              <w:rPr>
                                <w:spacing w:val="37"/>
                              </w:rPr>
                              <w:t xml:space="preserve"> </w:t>
                            </w:r>
                            <w:r>
                              <w:t>maatschappelijke</w:t>
                            </w:r>
                            <w:r>
                              <w:rPr>
                                <w:spacing w:val="37"/>
                              </w:rPr>
                              <w:t xml:space="preserve"> </w:t>
                            </w:r>
                            <w:r>
                              <w:t>ontwikkelingen.</w:t>
                            </w:r>
                            <w:r>
                              <w:rPr>
                                <w:spacing w:val="37"/>
                              </w:rPr>
                              <w:t xml:space="preserve"> </w:t>
                            </w:r>
                            <w:r>
                              <w:t>En</w:t>
                            </w:r>
                            <w:r>
                              <w:rPr>
                                <w:spacing w:val="37"/>
                              </w:rPr>
                              <w:t xml:space="preserve"> </w:t>
                            </w:r>
                            <w:r>
                              <w:t>alleen zo kunnen onze studenten, afgestudeerden en onderzoekers een</w:t>
                            </w:r>
                          </w:p>
                          <w:p w14:paraId="47925B01" w14:textId="77777777" w:rsidR="005320BB" w:rsidRDefault="00CC0A42" w:rsidP="00B9522A">
                            <w:pPr>
                              <w:pStyle w:val="Plattetekst"/>
                            </w:pPr>
                            <w:r>
                              <w:t>betekenisvolle</w:t>
                            </w:r>
                            <w:r>
                              <w:rPr>
                                <w:spacing w:val="12"/>
                              </w:rPr>
                              <w:t xml:space="preserve"> </w:t>
                            </w:r>
                            <w:r>
                              <w:t>maatschappelijke</w:t>
                            </w:r>
                            <w:r>
                              <w:rPr>
                                <w:spacing w:val="12"/>
                              </w:rPr>
                              <w:t xml:space="preserve"> </w:t>
                            </w:r>
                            <w:r>
                              <w:t>bijdrage</w:t>
                            </w:r>
                            <w:r>
                              <w:rPr>
                                <w:spacing w:val="12"/>
                              </w:rPr>
                              <w:t xml:space="preserve"> </w:t>
                            </w:r>
                            <w:r>
                              <w:t>(blijven)</w:t>
                            </w:r>
                            <w:r>
                              <w:rPr>
                                <w:spacing w:val="12"/>
                              </w:rPr>
                              <w:t xml:space="preserve"> </w:t>
                            </w:r>
                            <w:r>
                              <w:rPr>
                                <w:spacing w:val="-2"/>
                              </w:rPr>
                              <w:t>leveren.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8A8" id="Textbox 104" o:spid="_x0000_s1061" type="#_x0000_t202" alt="Vier personen zitten buiten op een houten terras in een kring van opvallende rode en witte kuipstoelen, met een grijze rugzak op de grond naast hen. Ze lijken in gesprek, met een bakstenen schoolgebouw en grote bomen op de achtergrond, wat wijst op een informele ontmoeting of groepsbespreking in een campusomgeving." style="position:absolute;margin-left:55.5pt;margin-top:172.9pt;width:270.9pt;height:153.1pt;z-index:-16580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" filled="f" stroked="f">
                <v:textbox inset="0,0,0,0">
                  <w:txbxContent>
                    <w:p w14:paraId="47925B00" w14:textId="75BD5D2E" w:rsidR="005320BB" w:rsidRDefault="00CC0A42" w:rsidP="00B9522A">
                      <w:pPr>
                        <w:pStyle w:val="Plattetekst"/>
                      </w:pPr>
                      <w:r>
                        <w:t>‘</w:t>
                      </w:r>
                      <w:r w:rsidRPr="00B27592">
                        <w:t>Ontwikkeling’ vormt de kern van onze opdracht. Studenten</w:t>
                      </w:r>
                      <w:r>
                        <w:t xml:space="preserve"> </w:t>
                      </w:r>
                      <w:r>
                        <w:rPr>
                          <w:rFonts w:ascii="Roboto Light Italic" w:hAnsi="Roboto Light Italic"/>
                          <w:i/>
                        </w:rPr>
                        <w:t xml:space="preserve">ontwikkelen </w:t>
                      </w:r>
                      <w:r>
                        <w:t xml:space="preserve">bij ons hun talent, we </w:t>
                      </w:r>
                      <w:r>
                        <w:rPr>
                          <w:rFonts w:ascii="Roboto Light Italic" w:hAnsi="Roboto Light Italic"/>
                          <w:i/>
                        </w:rPr>
                        <w:t xml:space="preserve">ontwikkelen </w:t>
                      </w:r>
                      <w:r>
                        <w:t xml:space="preserve">relevante praktijkgerichte kennis, professionals kunnen zich bij Fontys een (werkend) leven lang </w:t>
                      </w:r>
                      <w:r>
                        <w:rPr>
                          <w:rFonts w:ascii="Roboto Light Italic" w:hAnsi="Roboto Light Italic"/>
                          <w:i/>
                        </w:rPr>
                        <w:t>ontwikkelen</w:t>
                      </w:r>
                      <w:r>
                        <w:t>, en – niet op de laatste plaats</w:t>
                      </w:r>
                      <w:r>
                        <w:rPr>
                          <w:spacing w:val="80"/>
                        </w:rPr>
                        <w:t xml:space="preserve"> </w:t>
                      </w:r>
                      <w:r>
                        <w:t xml:space="preserve">– binnen onze eigen gemeenschap </w:t>
                      </w:r>
                      <w:r>
                        <w:rPr>
                          <w:rFonts w:ascii="Roboto Light Italic" w:hAnsi="Roboto Light Italic"/>
                          <w:i/>
                        </w:rPr>
                        <w:t xml:space="preserve">ontwikkelen </w:t>
                      </w:r>
                      <w:r>
                        <w:t>we ons zelf en</w:t>
                      </w:r>
                      <w:r w:rsidR="004947E6">
                        <w:t xml:space="preserve"> </w:t>
                      </w:r>
                      <w:r>
                        <w:t>elkaar door kennis en vaardigheden te delen. Alleen zo kunnen wij flexibel</w:t>
                      </w:r>
                      <w:r>
                        <w:rPr>
                          <w:spacing w:val="37"/>
                        </w:rPr>
                        <w:t xml:space="preserve"> </w:t>
                      </w:r>
                      <w:r>
                        <w:t>inspelen</w:t>
                      </w:r>
                      <w:r>
                        <w:rPr>
                          <w:spacing w:val="37"/>
                        </w:rPr>
                        <w:t xml:space="preserve"> </w:t>
                      </w:r>
                      <w:r>
                        <w:t>op</w:t>
                      </w:r>
                      <w:r>
                        <w:rPr>
                          <w:spacing w:val="37"/>
                        </w:rPr>
                        <w:t xml:space="preserve"> </w:t>
                      </w:r>
                      <w:r>
                        <w:t>maatschappelijke</w:t>
                      </w:r>
                      <w:r>
                        <w:rPr>
                          <w:spacing w:val="37"/>
                        </w:rPr>
                        <w:t xml:space="preserve"> </w:t>
                      </w:r>
                      <w:r>
                        <w:t>ontwikkelingen.</w:t>
                      </w:r>
                      <w:r>
                        <w:rPr>
                          <w:spacing w:val="37"/>
                        </w:rPr>
                        <w:t xml:space="preserve"> </w:t>
                      </w:r>
                      <w:r>
                        <w:t>En</w:t>
                      </w:r>
                      <w:r>
                        <w:rPr>
                          <w:spacing w:val="37"/>
                        </w:rPr>
                        <w:t xml:space="preserve"> </w:t>
                      </w:r>
                      <w:r>
                        <w:t>alleen zo kunnen onze studenten, afgestudeerden en onderzoekers een</w:t>
                      </w:r>
                    </w:p>
                    <w:p w14:paraId="47925B01" w14:textId="77777777" w:rsidR="005320BB" w:rsidRDefault="00CC0A42" w:rsidP="00B9522A">
                      <w:pPr>
                        <w:pStyle w:val="Plattetekst"/>
                      </w:pPr>
                      <w:proofErr w:type="gramStart"/>
                      <w:r>
                        <w:t>betekenisvolle</w:t>
                      </w:r>
                      <w:proofErr w:type="gramEnd"/>
                      <w:r>
                        <w:rPr>
                          <w:spacing w:val="12"/>
                        </w:rPr>
                        <w:t xml:space="preserve"> </w:t>
                      </w:r>
                      <w:r>
                        <w:t>maatschappelijke</w:t>
                      </w:r>
                      <w:r>
                        <w:rPr>
                          <w:spacing w:val="12"/>
                        </w:rPr>
                        <w:t xml:space="preserve"> </w:t>
                      </w:r>
                      <w:r>
                        <w:t>bijdrage</w:t>
                      </w:r>
                      <w:r>
                        <w:rPr>
                          <w:spacing w:val="12"/>
                        </w:rPr>
                        <w:t xml:space="preserve"> </w:t>
                      </w:r>
                      <w:r>
                        <w:t>(blijven)</w:t>
                      </w:r>
                      <w:r>
                        <w:rPr>
                          <w:spacing w:val="12"/>
                        </w:rPr>
                        <w:t xml:space="preserve"> </w:t>
                      </w:r>
                      <w:r>
                        <w:rPr>
                          <w:spacing w:val="-2"/>
                        </w:rPr>
                        <w:t>leveren.</w:t>
                      </w:r>
                    </w:p>
                  </w:txbxContent>
                </v:textbox>
                <w10:wrap anchorx="page" anchory="page"/>
              </v:shape>
            </w:pict>
          </mc:Fallback>
        </mc:AlternateContent>
      </w:r>
      <w:r w:rsidR="00164FBC">
        <w:rPr>
          <w:noProof/>
          <w:sz w:val="2"/>
          <w:szCs w:val="2"/>
        </w:rPr>
        <mc:AlternateContent>
          <mc:Choice Requires="wps">
            <w:drawing>
              <wp:anchor distT="0" distB="0" distL="0" distR="0" simplePos="0" relativeHeight="486737408" behindDoc="1" locked="0" layoutInCell="1" allowOverlap="1" wp14:anchorId="479258AC" wp14:editId="78C86C2A">
                <wp:simplePos x="0" y="0"/>
                <wp:positionH relativeFrom="page">
                  <wp:posOffset>7778750</wp:posOffset>
                </wp:positionH>
                <wp:positionV relativeFrom="page">
                  <wp:posOffset>5908675</wp:posOffset>
                </wp:positionV>
                <wp:extent cx="514350" cy="144780"/>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0" cy="144780"/>
                        </a:xfrm>
                        <a:prstGeom prst="rect">
                          <a:avLst/>
                        </a:prstGeom>
                      </wps:spPr>
                      <wps:txbx>
                        <w:txbxContent>
                          <w:p w14:paraId="47925B04" w14:textId="7BE6FE3E" w:rsidR="005320BB" w:rsidRDefault="00164FBC">
                            <w:pPr>
                              <w:spacing w:before="20"/>
                              <w:ind w:left="20"/>
                              <w:rPr>
                                <w:rFonts w:ascii="Roboto Condensed"/>
                                <w:b/>
                                <w:sz w:val="16"/>
                              </w:rPr>
                            </w:pPr>
                            <w:r>
                              <w:rPr>
                                <w:rFonts w:ascii="Roboto Condensed Light"/>
                                <w:color w:val="B3BEC9"/>
                                <w:sz w:val="16"/>
                              </w:rPr>
                              <w:t xml:space="preserve">PAGINA </w:t>
                            </w:r>
                            <w:r w:rsidR="00CC0A42">
                              <w:rPr>
                                <w:rFonts w:ascii="Roboto Condensed"/>
                                <w:b/>
                                <w:color w:val="B3BEC9"/>
                                <w:spacing w:val="-10"/>
                                <w:sz w:val="16"/>
                              </w:rPr>
                              <w:t>5</w:t>
                            </w:r>
                          </w:p>
                        </w:txbxContent>
                      </wps:txbx>
                      <wps:bodyPr wrap="square" lIns="0" tIns="0" rIns="0" bIns="0" rtlCol="0">
                        <a:noAutofit/>
                      </wps:bodyPr>
                    </wps:wsp>
                  </a:graphicData>
                </a:graphic>
              </wp:anchor>
            </w:drawing>
          </mc:Choice>
          <mc:Fallback>
            <w:pict>
              <v:shape w14:anchorId="479258AC" id="Textbox 106" o:spid="_x0000_s1062" type="#_x0000_t202" style="position:absolute;margin-left:612.5pt;margin-top:465.25pt;width:40.5pt;height:11.4pt;z-index:-16579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" filled="f" stroked="f">
                <v:textbox inset="0,0,0,0">
                  <w:txbxContent>
                    <w:p w14:paraId="47925B04" w14:textId="7BE6FE3E" w:rsidR="005320BB" w:rsidRDefault="00164FBC">
                      <w:pPr>
                        <w:spacing w:before="20"/>
                        <w:ind w:left="20"/>
                        <w:rPr>
                          <w:rFonts w:ascii="Roboto Condensed"/>
                          <w:b/>
                          <w:sz w:val="16"/>
                        </w:rPr>
                      </w:pPr>
                      <w:r>
                        <w:rPr>
                          <w:rFonts w:ascii="Roboto Condensed Light"/>
                          <w:color w:val="B3BEC9"/>
                          <w:sz w:val="16"/>
                        </w:rPr>
                        <w:t xml:space="preserve">PAGINA </w:t>
                      </w:r>
                      <w:r w:rsidR="00CC0A42">
                        <w:rPr>
                          <w:rFonts w:ascii="Roboto Condensed"/>
                          <w:b/>
                          <w:color w:val="B3BEC9"/>
                          <w:spacing w:val="-10"/>
                          <w:sz w:val="16"/>
                        </w:rPr>
                        <w:t>5</w:t>
                      </w:r>
                    </w:p>
                  </w:txbxContent>
                </v:textbox>
                <w10:wrap anchorx="page" anchory="page"/>
              </v:shape>
            </w:pict>
          </mc:Fallback>
        </mc:AlternateContent>
      </w:r>
      <w:r w:rsidR="00B77838">
        <w:rPr>
          <w:noProof/>
          <w:sz w:val="2"/>
          <w:szCs w:val="2"/>
        </w:rPr>
        <mc:AlternateContent>
          <mc:Choice Requires="wps">
            <w:drawing>
              <wp:anchor distT="0" distB="0" distL="114300" distR="114300" simplePos="0" relativeHeight="486731776" behindDoc="1" locked="0" layoutInCell="1" allowOverlap="1" wp14:anchorId="2CB4B946" wp14:editId="16423697">
                <wp:simplePos x="0" y="0"/>
                <wp:positionH relativeFrom="column">
                  <wp:posOffset>-314845</wp:posOffset>
                </wp:positionH>
                <wp:positionV relativeFrom="paragraph">
                  <wp:posOffset>1152785</wp:posOffset>
                </wp:positionV>
                <wp:extent cx="4310775" cy="4483735"/>
                <wp:effectExtent l="0" t="0" r="7620" b="12065"/>
                <wp:wrapNone/>
                <wp:docPr id="1218535315" name="Graphic 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310775" cy="4483735"/>
                        </a:xfrm>
                        <a:custGeom>
                          <a:avLst/>
                          <a:gdLst/>
                          <a:ahLst/>
                          <a:cxnLst/>
                          <a:rect l="l" t="t" r="r" b="b"/>
                          <a:pathLst>
                            <a:path w="4258310" h="4483735">
                              <a:moveTo>
                                <a:pt x="4257890" y="3648481"/>
                              </a:moveTo>
                              <a:lnTo>
                                <a:pt x="4257890" y="0"/>
                              </a:lnTo>
                              <a:lnTo>
                                <a:pt x="0" y="0"/>
                              </a:lnTo>
                              <a:lnTo>
                                <a:pt x="0" y="4483680"/>
                              </a:lnTo>
                            </a:path>
                          </a:pathLst>
                        </a:custGeom>
                        <a:ln w="6350">
                          <a:solidFill>
                            <a:srgbClr val="9C7A9C"/>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64FA6164" id="Graphic 97" o:spid="_x0000_s1026" alt="&quot;&quot;" style="position:absolute;margin-left:-24.8pt;margin-top:90.75pt;width:339.45pt;height:353.05pt;z-index:-16584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4258310,44837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" path="m4257890,3648481l4257890,,,,,4483680e" filled="f" strokecolor="#9c7a9c" strokeweight=".5pt">
                <v:path arrowok="t"/>
              </v:shape>
            </w:pict>
          </mc:Fallback>
        </mc:AlternateContent>
      </w:r>
      <w:r w:rsidR="00E57521">
        <w:rPr>
          <w:noProof/>
          <w:sz w:val="2"/>
          <w:szCs w:val="2"/>
        </w:rPr>
        <mc:AlternateContent>
          <mc:Choice Requires="wps">
            <w:drawing>
              <wp:anchor distT="0" distB="0" distL="0" distR="0" simplePos="0" relativeHeight="486737920" behindDoc="1" locked="0" layoutInCell="1" allowOverlap="1" wp14:anchorId="479258AE" wp14:editId="01D5EA06">
                <wp:simplePos x="0" y="0"/>
                <wp:positionH relativeFrom="page">
                  <wp:posOffset>704538</wp:posOffset>
                </wp:positionH>
                <wp:positionV relativeFrom="page">
                  <wp:posOffset>5928610</wp:posOffset>
                </wp:positionV>
                <wp:extent cx="1066165" cy="179882"/>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6165" cy="179882"/>
                        </a:xfrm>
                        <a:prstGeom prst="rect">
                          <a:avLst/>
                        </a:prstGeom>
                      </wps:spPr>
                      <wps:txbx>
                        <w:txbxContent>
                          <w:p w14:paraId="47925B05" w14:textId="324C2452" w:rsidR="005320BB" w:rsidRDefault="00CC0A42">
                            <w:pPr>
                              <w:spacing w:before="20"/>
                              <w:ind w:left="20"/>
                              <w:rPr>
                                <w:rFonts w:ascii="Roboto Condensed Light"/>
                                <w:sz w:val="16"/>
                              </w:rPr>
                            </w:pPr>
                            <w:r>
                              <w:rPr>
                                <w:rFonts w:ascii="Roboto Condensed"/>
                                <w:b/>
                                <w:color w:val="B3BEC9"/>
                                <w:sz w:val="16"/>
                              </w:rPr>
                              <w:t>1</w:t>
                            </w:r>
                            <w:r>
                              <w:rPr>
                                <w:rFonts w:ascii="Roboto Condensed"/>
                                <w:b/>
                                <w:color w:val="B3BEC9"/>
                                <w:spacing w:val="-15"/>
                                <w:sz w:val="16"/>
                              </w:rPr>
                              <w:t xml:space="preserve"> </w:t>
                            </w:r>
                            <w:r>
                              <w:rPr>
                                <w:rFonts w:ascii="Roboto Condensed"/>
                                <w:b/>
                                <w:color w:val="B3BEC9"/>
                                <w:sz w:val="16"/>
                              </w:rPr>
                              <w:t>.</w:t>
                            </w:r>
                            <w:r>
                              <w:rPr>
                                <w:rFonts w:ascii="Roboto Condensed"/>
                                <w:b/>
                                <w:color w:val="B3BEC9"/>
                                <w:spacing w:val="40"/>
                                <w:sz w:val="16"/>
                              </w:rPr>
                              <w:t xml:space="preserve"> </w:t>
                            </w:r>
                            <w:r>
                              <w:rPr>
                                <w:rFonts w:ascii="Roboto Condensed Light"/>
                                <w:color w:val="B3BEC9"/>
                                <w:spacing w:val="18"/>
                                <w:sz w:val="16"/>
                              </w:rPr>
                              <w:t>ONZE</w:t>
                            </w:r>
                            <w:r w:rsidR="00164FBC">
                              <w:rPr>
                                <w:rFonts w:ascii="Roboto Condensed Light"/>
                                <w:color w:val="B3BEC9"/>
                                <w:spacing w:val="18"/>
                                <w:sz w:val="16"/>
                              </w:rPr>
                              <w:t xml:space="preserve"> </w:t>
                            </w:r>
                            <w:r>
                              <w:rPr>
                                <w:rFonts w:ascii="Roboto Condensed Light"/>
                                <w:color w:val="B3BEC9"/>
                                <w:spacing w:val="19"/>
                                <w:sz w:val="16"/>
                              </w:rPr>
                              <w:t>OPDRA</w:t>
                            </w:r>
                            <w:r>
                              <w:rPr>
                                <w:rFonts w:ascii="Roboto Condensed Light"/>
                                <w:color w:val="B3BEC9"/>
                                <w:sz w:val="16"/>
                              </w:rPr>
                              <w:t>C</w:t>
                            </w:r>
                            <w:r>
                              <w:rPr>
                                <w:rFonts w:ascii="Roboto Condensed Light"/>
                                <w:color w:val="B3BEC9"/>
                                <w:spacing w:val="-12"/>
                                <w:sz w:val="16"/>
                              </w:rPr>
                              <w:t xml:space="preserve"> </w:t>
                            </w:r>
                            <w:r>
                              <w:rPr>
                                <w:rFonts w:ascii="Roboto Condensed Light"/>
                                <w:color w:val="B3BEC9"/>
                                <w:sz w:val="16"/>
                              </w:rPr>
                              <w:t>H</w:t>
                            </w:r>
                            <w:r>
                              <w:rPr>
                                <w:rFonts w:ascii="Roboto Condensed Light"/>
                                <w:color w:val="B3BEC9"/>
                                <w:spacing w:val="-13"/>
                                <w:sz w:val="16"/>
                              </w:rPr>
                              <w:t xml:space="preserve"> </w:t>
                            </w:r>
                            <w:r>
                              <w:rPr>
                                <w:rFonts w:ascii="Roboto Condensed Light"/>
                                <w:color w:val="B3BEC9"/>
                                <w:spacing w:val="-10"/>
                                <w:sz w:val="16"/>
                              </w:rPr>
                              <w:t>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8AE" id="Textbox 107" o:spid="_x0000_s1063" type="#_x0000_t202" style="position:absolute;margin-left:55.5pt;margin-top:466.8pt;width:83.95pt;height:14.15pt;z-index:-165785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" filled="f" stroked="f">
                <v:textbox inset="0,0,0,0">
                  <w:txbxContent>
                    <w:p w14:paraId="47925B05" w14:textId="324C2452" w:rsidR="005320BB" w:rsidRDefault="00CC0A42">
                      <w:pPr>
                        <w:spacing w:before="20"/>
                        <w:ind w:left="20"/>
                        <w:rPr>
                          <w:rFonts w:ascii="Roboto Condensed Light"/>
                          <w:sz w:val="16"/>
                        </w:rPr>
                      </w:pPr>
                      <w:proofErr w:type="gramStart"/>
                      <w:r>
                        <w:rPr>
                          <w:rFonts w:ascii="Roboto Condensed"/>
                          <w:b/>
                          <w:color w:val="B3BEC9"/>
                          <w:sz w:val="16"/>
                        </w:rPr>
                        <w:t>1</w:t>
                      </w:r>
                      <w:r>
                        <w:rPr>
                          <w:rFonts w:ascii="Roboto Condensed"/>
                          <w:b/>
                          <w:color w:val="B3BEC9"/>
                          <w:spacing w:val="-15"/>
                          <w:sz w:val="16"/>
                        </w:rPr>
                        <w:t xml:space="preserve"> </w:t>
                      </w:r>
                      <w:r>
                        <w:rPr>
                          <w:rFonts w:ascii="Roboto Condensed"/>
                          <w:b/>
                          <w:color w:val="B3BEC9"/>
                          <w:sz w:val="16"/>
                        </w:rPr>
                        <w:t>.</w:t>
                      </w:r>
                      <w:proofErr w:type="gramEnd"/>
                      <w:r>
                        <w:rPr>
                          <w:rFonts w:ascii="Roboto Condensed"/>
                          <w:b/>
                          <w:color w:val="B3BEC9"/>
                          <w:spacing w:val="40"/>
                          <w:sz w:val="16"/>
                        </w:rPr>
                        <w:t xml:space="preserve"> </w:t>
                      </w:r>
                      <w:r>
                        <w:rPr>
                          <w:rFonts w:ascii="Roboto Condensed Light"/>
                          <w:color w:val="B3BEC9"/>
                          <w:spacing w:val="18"/>
                          <w:sz w:val="16"/>
                        </w:rPr>
                        <w:t>ONZE</w:t>
                      </w:r>
                      <w:r w:rsidR="00164FBC">
                        <w:rPr>
                          <w:rFonts w:ascii="Roboto Condensed Light"/>
                          <w:color w:val="B3BEC9"/>
                          <w:spacing w:val="18"/>
                          <w:sz w:val="16"/>
                        </w:rPr>
                        <w:t xml:space="preserve"> </w:t>
                      </w:r>
                      <w:r>
                        <w:rPr>
                          <w:rFonts w:ascii="Roboto Condensed Light"/>
                          <w:color w:val="B3BEC9"/>
                          <w:spacing w:val="19"/>
                          <w:sz w:val="16"/>
                        </w:rPr>
                        <w:t>OPDRA</w:t>
                      </w:r>
                      <w:r>
                        <w:rPr>
                          <w:rFonts w:ascii="Roboto Condensed Light"/>
                          <w:color w:val="B3BEC9"/>
                          <w:sz w:val="16"/>
                        </w:rPr>
                        <w:t>C</w:t>
                      </w:r>
                      <w:r>
                        <w:rPr>
                          <w:rFonts w:ascii="Roboto Condensed Light"/>
                          <w:color w:val="B3BEC9"/>
                          <w:spacing w:val="-12"/>
                          <w:sz w:val="16"/>
                        </w:rPr>
                        <w:t xml:space="preserve"> </w:t>
                      </w:r>
                      <w:r>
                        <w:rPr>
                          <w:rFonts w:ascii="Roboto Condensed Light"/>
                          <w:color w:val="B3BEC9"/>
                          <w:sz w:val="16"/>
                        </w:rPr>
                        <w:t>H</w:t>
                      </w:r>
                      <w:r>
                        <w:rPr>
                          <w:rFonts w:ascii="Roboto Condensed Light"/>
                          <w:color w:val="B3BEC9"/>
                          <w:spacing w:val="-13"/>
                          <w:sz w:val="16"/>
                        </w:rPr>
                        <w:t xml:space="preserve"> </w:t>
                      </w:r>
                      <w:r>
                        <w:rPr>
                          <w:rFonts w:ascii="Roboto Condensed Light"/>
                          <w:color w:val="B3BEC9"/>
                          <w:spacing w:val="-10"/>
                          <w:sz w:val="16"/>
                        </w:rPr>
                        <w:t>T</w:t>
                      </w:r>
                    </w:p>
                  </w:txbxContent>
                </v:textbox>
                <w10:wrap anchorx="page" anchory="page"/>
              </v:shape>
            </w:pict>
          </mc:Fallback>
        </mc:AlternateContent>
      </w:r>
      <w:r w:rsidR="00D52262">
        <w:rPr>
          <w:noProof/>
          <w:sz w:val="2"/>
          <w:szCs w:val="2"/>
        </w:rPr>
        <mc:AlternateContent>
          <mc:Choice Requires="wps">
            <w:drawing>
              <wp:anchor distT="0" distB="0" distL="0" distR="0" simplePos="0" relativeHeight="486743552" behindDoc="1" locked="0" layoutInCell="1" allowOverlap="1" wp14:anchorId="479258C4" wp14:editId="254A22C9">
                <wp:simplePos x="0" y="0"/>
                <wp:positionH relativeFrom="page">
                  <wp:posOffset>494675</wp:posOffset>
                </wp:positionH>
                <wp:positionV relativeFrom="page">
                  <wp:posOffset>876925</wp:posOffset>
                </wp:positionV>
                <wp:extent cx="1963712" cy="547141"/>
                <wp:effectExtent l="0" t="0" r="0" b="0"/>
                <wp:wrapNone/>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3712" cy="547141"/>
                        </a:xfrm>
                        <a:prstGeom prst="rect">
                          <a:avLst/>
                        </a:prstGeom>
                      </wps:spPr>
                      <wps:txbx>
                        <w:txbxContent>
                          <w:p w14:paraId="47925B10" w14:textId="77777777" w:rsidR="005320BB" w:rsidRDefault="005320BB" w:rsidP="00B9522A">
                            <w:pPr>
                              <w:pStyle w:val="Plattetekst"/>
                            </w:pPr>
                          </w:p>
                          <w:p w14:paraId="47925B11" w14:textId="54AAA924" w:rsidR="005320BB" w:rsidRDefault="00CC0A42">
                            <w:pPr>
                              <w:ind w:left="386" w:right="-130"/>
                              <w:rPr>
                                <w:rFonts w:ascii="Roboto Condensed"/>
                                <w:b/>
                                <w:sz w:val="28"/>
                              </w:rPr>
                            </w:pPr>
                            <w:r>
                              <w:rPr>
                                <w:rFonts w:ascii="Roboto Condensed"/>
                                <w:b/>
                                <w:color w:val="663366"/>
                                <w:spacing w:val="12"/>
                                <w:sz w:val="28"/>
                              </w:rPr>
                              <w:t>1.</w:t>
                            </w:r>
                            <w:r>
                              <w:rPr>
                                <w:rFonts w:ascii="Roboto Condensed"/>
                                <w:b/>
                                <w:color w:val="663366"/>
                                <w:spacing w:val="43"/>
                                <w:sz w:val="28"/>
                              </w:rPr>
                              <w:t xml:space="preserve"> </w:t>
                            </w:r>
                            <w:r>
                              <w:rPr>
                                <w:rFonts w:ascii="Roboto Condensed"/>
                                <w:b/>
                                <w:color w:val="663366"/>
                                <w:spacing w:val="17"/>
                                <w:sz w:val="28"/>
                              </w:rPr>
                              <w:t xml:space="preserve">ONZE </w:t>
                            </w:r>
                            <w:r w:rsidR="00D52262">
                              <w:rPr>
                                <w:rFonts w:ascii="Roboto Condensed"/>
                                <w:b/>
                                <w:color w:val="663366"/>
                                <w:spacing w:val="17"/>
                                <w:sz w:val="28"/>
                              </w:rPr>
                              <w:t>OPDRACHT</w:t>
                            </w:r>
                          </w:p>
                          <w:p w14:paraId="47925B12" w14:textId="77777777" w:rsidR="005320BB" w:rsidRDefault="005320BB" w:rsidP="00B9522A">
                            <w:pPr>
                              <w:pStyle w:val="Plattetekst"/>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8C4" id="Textbox 118" o:spid="_x0000_s1064" type="#_x0000_t202" style="position:absolute;margin-left:38.95pt;margin-top:69.05pt;width:154.6pt;height:43.1pt;z-index:-16572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" filled="f" stroked="f">
                <v:textbox inset="0,0,0,0">
                  <w:txbxContent>
                    <w:p w14:paraId="47925B10" w14:textId="77777777" w:rsidR="005320BB" w:rsidRDefault="005320BB" w:rsidP="00B9522A">
                      <w:pPr>
                        <w:pStyle w:val="Plattetekst"/>
                      </w:pPr>
                    </w:p>
                    <w:p w14:paraId="47925B11" w14:textId="54AAA924" w:rsidR="005320BB" w:rsidRDefault="00CC0A42">
                      <w:pPr>
                        <w:ind w:left="386" w:right="-130"/>
                        <w:rPr>
                          <w:rFonts w:ascii="Roboto Condensed"/>
                          <w:b/>
                          <w:sz w:val="28"/>
                        </w:rPr>
                      </w:pPr>
                      <w:r>
                        <w:rPr>
                          <w:rFonts w:ascii="Roboto Condensed"/>
                          <w:b/>
                          <w:color w:val="663366"/>
                          <w:spacing w:val="12"/>
                          <w:sz w:val="28"/>
                        </w:rPr>
                        <w:t>1.</w:t>
                      </w:r>
                      <w:r>
                        <w:rPr>
                          <w:rFonts w:ascii="Roboto Condensed"/>
                          <w:b/>
                          <w:color w:val="663366"/>
                          <w:spacing w:val="43"/>
                          <w:sz w:val="28"/>
                        </w:rPr>
                        <w:t xml:space="preserve"> </w:t>
                      </w:r>
                      <w:r>
                        <w:rPr>
                          <w:rFonts w:ascii="Roboto Condensed"/>
                          <w:b/>
                          <w:color w:val="663366"/>
                          <w:spacing w:val="17"/>
                          <w:sz w:val="28"/>
                        </w:rPr>
                        <w:t xml:space="preserve">ONZE </w:t>
                      </w:r>
                      <w:r w:rsidR="00D52262">
                        <w:rPr>
                          <w:rFonts w:ascii="Roboto Condensed"/>
                          <w:b/>
                          <w:color w:val="663366"/>
                          <w:spacing w:val="17"/>
                          <w:sz w:val="28"/>
                        </w:rPr>
                        <w:t>OPDRACHT</w:t>
                      </w:r>
                    </w:p>
                    <w:p w14:paraId="47925B12" w14:textId="77777777" w:rsidR="005320BB" w:rsidRDefault="005320BB" w:rsidP="00B9522A">
                      <w:pPr>
                        <w:pStyle w:val="Plattetekst"/>
                      </w:pPr>
                    </w:p>
                  </w:txbxContent>
                </v:textbox>
                <w10:wrap anchorx="page" anchory="page"/>
              </v:shape>
            </w:pict>
          </mc:Fallback>
        </mc:AlternateContent>
      </w:r>
      <w:r w:rsidR="00437AC1">
        <w:rPr>
          <w:noProof/>
          <w:sz w:val="2"/>
          <w:szCs w:val="2"/>
        </w:rPr>
        <mc:AlternateContent>
          <mc:Choice Requires="wps">
            <w:drawing>
              <wp:anchor distT="0" distB="0" distL="0" distR="0" simplePos="0" relativeHeight="486735872" behindDoc="1" locked="0" layoutInCell="1" allowOverlap="1" wp14:anchorId="479258A6" wp14:editId="2AAC40DC">
                <wp:simplePos x="0" y="0"/>
                <wp:positionH relativeFrom="page">
                  <wp:posOffset>4983678</wp:posOffset>
                </wp:positionH>
                <wp:positionV relativeFrom="page">
                  <wp:posOffset>1961515</wp:posOffset>
                </wp:positionV>
                <wp:extent cx="3312795" cy="2218544"/>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2795" cy="2218544"/>
                        </a:xfrm>
                        <a:prstGeom prst="rect">
                          <a:avLst/>
                        </a:prstGeom>
                      </wps:spPr>
                      <wps:txbx>
                        <w:txbxContent>
                          <w:p w14:paraId="47925AFE" w14:textId="133160A0" w:rsidR="005320BB" w:rsidRDefault="00437AC1" w:rsidP="00B9522A">
                            <w:pPr>
                              <w:pStyle w:val="Plattetekst"/>
                            </w:pPr>
                            <w:r>
                              <w:t>Door</w:t>
                            </w:r>
                            <w:r>
                              <w:rPr>
                                <w:spacing w:val="6"/>
                              </w:rPr>
                              <w:t xml:space="preserve"> </w:t>
                            </w:r>
                            <w:r>
                              <w:t>intensief</w:t>
                            </w:r>
                            <w:r>
                              <w:rPr>
                                <w:spacing w:val="6"/>
                              </w:rPr>
                              <w:t xml:space="preserve"> </w:t>
                            </w:r>
                            <w:r>
                              <w:t>samen</w:t>
                            </w:r>
                            <w:r>
                              <w:rPr>
                                <w:spacing w:val="6"/>
                              </w:rPr>
                              <w:t xml:space="preserve"> </w:t>
                            </w:r>
                            <w:r>
                              <w:t>te</w:t>
                            </w:r>
                            <w:r>
                              <w:rPr>
                                <w:spacing w:val="6"/>
                              </w:rPr>
                              <w:t xml:space="preserve"> </w:t>
                            </w:r>
                            <w:r>
                              <w:t>werken</w:t>
                            </w:r>
                            <w:r>
                              <w:rPr>
                                <w:spacing w:val="7"/>
                              </w:rPr>
                              <w:t xml:space="preserve"> </w:t>
                            </w:r>
                            <w:r>
                              <w:t>met</w:t>
                            </w:r>
                            <w:r>
                              <w:rPr>
                                <w:spacing w:val="6"/>
                              </w:rPr>
                              <w:t xml:space="preserve"> </w:t>
                            </w:r>
                            <w:r>
                              <w:t>de</w:t>
                            </w:r>
                            <w:r>
                              <w:rPr>
                                <w:spacing w:val="6"/>
                              </w:rPr>
                              <w:t xml:space="preserve"> </w:t>
                            </w:r>
                            <w:r>
                              <w:t>omgeving</w:t>
                            </w:r>
                            <w:r>
                              <w:rPr>
                                <w:spacing w:val="6"/>
                              </w:rPr>
                              <w:t xml:space="preserve"> </w:t>
                            </w:r>
                            <w:r>
                              <w:t>–</w:t>
                            </w:r>
                            <w:r>
                              <w:rPr>
                                <w:spacing w:val="7"/>
                              </w:rPr>
                              <w:t xml:space="preserve"> </w:t>
                            </w:r>
                            <w:r>
                              <w:rPr>
                                <w:spacing w:val="-5"/>
                              </w:rPr>
                              <w:t>zo</w:t>
                            </w:r>
                            <w:r w:rsidR="00E57521">
                              <w:rPr>
                                <w:spacing w:val="-5"/>
                              </w:rPr>
                              <w:t xml:space="preserve"> </w:t>
                            </w:r>
                            <w:r w:rsidR="00CC0A42">
                              <w:t>kenmerkend voor Fontys – leveren we goed voorbereide professionals af. De combinatie met praktijkgericht innovatief onderzoek draagt daarnaast bij aan de ontwikkelkracht van</w:t>
                            </w:r>
                            <w:r w:rsidR="00CC0A42">
                              <w:rPr>
                                <w:spacing w:val="40"/>
                              </w:rPr>
                              <w:t xml:space="preserve"> </w:t>
                            </w:r>
                            <w:r w:rsidR="00CC0A42">
                              <w:t>ons werkveld en aan een inclusieve, duurzame en weerbare samenleving. Op regionaal, landelijk en Europees niveau. Een</w:t>
                            </w:r>
                            <w:r w:rsidR="00E57521">
                              <w:t xml:space="preserve"> </w:t>
                            </w:r>
                            <w:r w:rsidR="00CC0A42">
                              <w:t>samenleving</w:t>
                            </w:r>
                            <w:r w:rsidR="00CC0A42">
                              <w:rPr>
                                <w:spacing w:val="10"/>
                              </w:rPr>
                              <w:t xml:space="preserve"> </w:t>
                            </w:r>
                            <w:r w:rsidR="00CC0A42">
                              <w:t>waarin</w:t>
                            </w:r>
                            <w:r w:rsidR="00CC0A42">
                              <w:rPr>
                                <w:spacing w:val="10"/>
                              </w:rPr>
                              <w:t xml:space="preserve"> </w:t>
                            </w:r>
                            <w:r w:rsidR="00CC0A42">
                              <w:t>we</w:t>
                            </w:r>
                            <w:r w:rsidR="00CC0A42">
                              <w:rPr>
                                <w:spacing w:val="10"/>
                              </w:rPr>
                              <w:t xml:space="preserve"> </w:t>
                            </w:r>
                            <w:r w:rsidR="00CC0A42">
                              <w:t>onderlinge</w:t>
                            </w:r>
                            <w:r w:rsidR="00CC0A42">
                              <w:rPr>
                                <w:spacing w:val="10"/>
                              </w:rPr>
                              <w:t xml:space="preserve"> </w:t>
                            </w:r>
                            <w:r w:rsidR="00CC0A42">
                              <w:t>verschillen</w:t>
                            </w:r>
                            <w:r w:rsidR="00CC0A42">
                              <w:rPr>
                                <w:spacing w:val="10"/>
                              </w:rPr>
                              <w:t xml:space="preserve"> </w:t>
                            </w:r>
                            <w:r w:rsidR="00CC0A42">
                              <w:t>accepteren,</w:t>
                            </w:r>
                            <w:r w:rsidR="00CC0A42">
                              <w:rPr>
                                <w:spacing w:val="10"/>
                              </w:rPr>
                              <w:t xml:space="preserve"> </w:t>
                            </w:r>
                            <w:r w:rsidR="00CC0A42">
                              <w:rPr>
                                <w:spacing w:val="-2"/>
                              </w:rPr>
                              <w:t>ieders</w:t>
                            </w:r>
                            <w:r w:rsidR="00BD0B37">
                              <w:rPr>
                                <w:spacing w:val="-2"/>
                              </w:rPr>
                              <w:t xml:space="preserve"> </w:t>
                            </w:r>
                            <w:r w:rsidR="00CC0A42">
                              <w:t xml:space="preserve">persoonlijke vrijheden respecteren, en elkaar niet uit het oog </w:t>
                            </w:r>
                            <w:r w:rsidR="00CC0A42">
                              <w:rPr>
                                <w:spacing w:val="-2"/>
                              </w:rPr>
                              <w:t>verliezen.</w:t>
                            </w:r>
                          </w:p>
                        </w:txbxContent>
                      </wps:txbx>
                      <wps:bodyPr wrap="square" lIns="0" tIns="0" rIns="0" bIns="0" rtlCol="0">
                        <a:noAutofit/>
                      </wps:bodyPr>
                    </wps:wsp>
                  </a:graphicData>
                </a:graphic>
                <wp14:sizeRelV relativeFrom="margin">
                  <wp14:pctHeight>0</wp14:pctHeight>
                </wp14:sizeRelV>
              </wp:anchor>
            </w:drawing>
          </mc:Choice>
          <mc:Fallback>
            <w:pict>
              <v:shape w14:anchorId="479258A6" id="Textbox 103" o:spid="_x0000_s1065" type="#_x0000_t202" style="position:absolute;margin-left:392.4pt;margin-top:154.45pt;width:260.85pt;height:174.7pt;z-index:-1658060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" filled="f" stroked="f">
                <v:textbox inset="0,0,0,0">
                  <w:txbxContent>
                    <w:p w14:paraId="47925AFE" w14:textId="133160A0" w:rsidR="005320BB" w:rsidRDefault="00437AC1" w:rsidP="00B9522A">
                      <w:pPr>
                        <w:pStyle w:val="Plattetekst"/>
                      </w:pPr>
                      <w:r>
                        <w:t>Door</w:t>
                      </w:r>
                      <w:r>
                        <w:rPr>
                          <w:spacing w:val="6"/>
                        </w:rPr>
                        <w:t xml:space="preserve"> </w:t>
                      </w:r>
                      <w:r>
                        <w:t>intensief</w:t>
                      </w:r>
                      <w:r>
                        <w:rPr>
                          <w:spacing w:val="6"/>
                        </w:rPr>
                        <w:t xml:space="preserve"> </w:t>
                      </w:r>
                      <w:r>
                        <w:t>samen</w:t>
                      </w:r>
                      <w:r>
                        <w:rPr>
                          <w:spacing w:val="6"/>
                        </w:rPr>
                        <w:t xml:space="preserve"> </w:t>
                      </w:r>
                      <w:r>
                        <w:t>te</w:t>
                      </w:r>
                      <w:r>
                        <w:rPr>
                          <w:spacing w:val="6"/>
                        </w:rPr>
                        <w:t xml:space="preserve"> </w:t>
                      </w:r>
                      <w:r>
                        <w:t>werken</w:t>
                      </w:r>
                      <w:r>
                        <w:rPr>
                          <w:spacing w:val="7"/>
                        </w:rPr>
                        <w:t xml:space="preserve"> </w:t>
                      </w:r>
                      <w:r>
                        <w:t>met</w:t>
                      </w:r>
                      <w:r>
                        <w:rPr>
                          <w:spacing w:val="6"/>
                        </w:rPr>
                        <w:t xml:space="preserve"> </w:t>
                      </w:r>
                      <w:r>
                        <w:t>de</w:t>
                      </w:r>
                      <w:r>
                        <w:rPr>
                          <w:spacing w:val="6"/>
                        </w:rPr>
                        <w:t xml:space="preserve"> </w:t>
                      </w:r>
                      <w:r>
                        <w:t>omgeving</w:t>
                      </w:r>
                      <w:r>
                        <w:rPr>
                          <w:spacing w:val="6"/>
                        </w:rPr>
                        <w:t xml:space="preserve"> </w:t>
                      </w:r>
                      <w:r>
                        <w:t>–</w:t>
                      </w:r>
                      <w:r>
                        <w:rPr>
                          <w:spacing w:val="7"/>
                        </w:rPr>
                        <w:t xml:space="preserve"> </w:t>
                      </w:r>
                      <w:r>
                        <w:rPr>
                          <w:spacing w:val="-5"/>
                        </w:rPr>
                        <w:t>zo</w:t>
                      </w:r>
                      <w:r w:rsidR="00E57521">
                        <w:rPr>
                          <w:spacing w:val="-5"/>
                        </w:rPr>
                        <w:t xml:space="preserve"> </w:t>
                      </w:r>
                      <w:r w:rsidR="00CC0A42">
                        <w:t>kenmerkend voor Fontys – leveren we goed voorbereide professionals af. De combinatie met praktijkgericht innovatief onderzoek draagt daarnaast bij aan de ontwikkelkracht van</w:t>
                      </w:r>
                      <w:r w:rsidR="00CC0A42">
                        <w:rPr>
                          <w:spacing w:val="40"/>
                        </w:rPr>
                        <w:t xml:space="preserve"> </w:t>
                      </w:r>
                      <w:r w:rsidR="00CC0A42">
                        <w:t>ons werkveld en aan een inclusieve, duurzame en weerbare samenleving. Op regionaal, landelijk en Europees niveau. Een</w:t>
                      </w:r>
                      <w:r w:rsidR="00E57521">
                        <w:t xml:space="preserve"> </w:t>
                      </w:r>
                      <w:r w:rsidR="00CC0A42">
                        <w:t>samenleving</w:t>
                      </w:r>
                      <w:r w:rsidR="00CC0A42">
                        <w:rPr>
                          <w:spacing w:val="10"/>
                        </w:rPr>
                        <w:t xml:space="preserve"> </w:t>
                      </w:r>
                      <w:r w:rsidR="00CC0A42">
                        <w:t>waarin</w:t>
                      </w:r>
                      <w:r w:rsidR="00CC0A42">
                        <w:rPr>
                          <w:spacing w:val="10"/>
                        </w:rPr>
                        <w:t xml:space="preserve"> </w:t>
                      </w:r>
                      <w:r w:rsidR="00CC0A42">
                        <w:t>we</w:t>
                      </w:r>
                      <w:r w:rsidR="00CC0A42">
                        <w:rPr>
                          <w:spacing w:val="10"/>
                        </w:rPr>
                        <w:t xml:space="preserve"> </w:t>
                      </w:r>
                      <w:r w:rsidR="00CC0A42">
                        <w:t>onderlinge</w:t>
                      </w:r>
                      <w:r w:rsidR="00CC0A42">
                        <w:rPr>
                          <w:spacing w:val="10"/>
                        </w:rPr>
                        <w:t xml:space="preserve"> </w:t>
                      </w:r>
                      <w:r w:rsidR="00CC0A42">
                        <w:t>verschillen</w:t>
                      </w:r>
                      <w:r w:rsidR="00CC0A42">
                        <w:rPr>
                          <w:spacing w:val="10"/>
                        </w:rPr>
                        <w:t xml:space="preserve"> </w:t>
                      </w:r>
                      <w:r w:rsidR="00CC0A42">
                        <w:t>accepteren,</w:t>
                      </w:r>
                      <w:r w:rsidR="00CC0A42">
                        <w:rPr>
                          <w:spacing w:val="10"/>
                        </w:rPr>
                        <w:t xml:space="preserve"> </w:t>
                      </w:r>
                      <w:r w:rsidR="00CC0A42">
                        <w:rPr>
                          <w:spacing w:val="-2"/>
                        </w:rPr>
                        <w:t>ieders</w:t>
                      </w:r>
                      <w:r w:rsidR="00BD0B37">
                        <w:rPr>
                          <w:spacing w:val="-2"/>
                        </w:rPr>
                        <w:t xml:space="preserve"> </w:t>
                      </w:r>
                      <w:r w:rsidR="00CC0A42">
                        <w:t xml:space="preserve">persoonlijke vrijheden respecteren, en elkaar niet uit het oog </w:t>
                      </w:r>
                      <w:r w:rsidR="00CC0A42">
                        <w:rPr>
                          <w:spacing w:val="-2"/>
                        </w:rPr>
                        <w:t>verliezen.</w:t>
                      </w:r>
                    </w:p>
                  </w:txbxContent>
                </v:textbox>
                <w10:wrap anchorx="page" anchory="page"/>
              </v:shape>
            </w:pict>
          </mc:Fallback>
        </mc:AlternateContent>
      </w:r>
      <w:r w:rsidR="00437AC1">
        <w:rPr>
          <w:noProof/>
          <w:sz w:val="2"/>
          <w:szCs w:val="2"/>
        </w:rPr>
        <mc:AlternateContent>
          <mc:Choice Requires="wps">
            <w:drawing>
              <wp:anchor distT="0" distB="0" distL="0" distR="0" simplePos="0" relativeHeight="486734336" behindDoc="1" locked="0" layoutInCell="1" allowOverlap="1" wp14:anchorId="479258A0" wp14:editId="17D8C0E8">
                <wp:simplePos x="0" y="0"/>
                <wp:positionH relativeFrom="page">
                  <wp:posOffset>4984230</wp:posOffset>
                </wp:positionH>
                <wp:positionV relativeFrom="page">
                  <wp:posOffset>899410</wp:posOffset>
                </wp:positionV>
                <wp:extent cx="3430270" cy="841750"/>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0270" cy="841750"/>
                        </a:xfrm>
                        <a:prstGeom prst="rect">
                          <a:avLst/>
                        </a:prstGeom>
                      </wps:spPr>
                      <wps:txbx>
                        <w:txbxContent>
                          <w:p w14:paraId="47925AF9" w14:textId="57A77E9A" w:rsidR="005320BB" w:rsidRDefault="00437AC1" w:rsidP="00B9522A">
                            <w:pPr>
                              <w:pStyle w:val="Plattetekst"/>
                            </w:pPr>
                            <w:bookmarkStart w:id="0" w:name="_bookmark1"/>
                            <w:bookmarkEnd w:id="0"/>
                            <w:r>
                              <w:t>zowel</w:t>
                            </w:r>
                            <w:r>
                              <w:rPr>
                                <w:spacing w:val="9"/>
                              </w:rPr>
                              <w:t xml:space="preserve"> </w:t>
                            </w:r>
                            <w:r>
                              <w:t>onderwijs</w:t>
                            </w:r>
                            <w:r>
                              <w:rPr>
                                <w:spacing w:val="9"/>
                              </w:rPr>
                              <w:t xml:space="preserve"> </w:t>
                            </w:r>
                            <w:r>
                              <w:rPr>
                                <w:spacing w:val="-10"/>
                              </w:rPr>
                              <w:t xml:space="preserve">&amp; </w:t>
                            </w:r>
                            <w:r w:rsidR="00CC0A42">
                              <w:t>onderzoek als leren &amp; werken raken op die manier steeds meer met elkaar vervlochten. Onze voornaamste ‘maatschappelijke waarde’</w:t>
                            </w:r>
                            <w:r>
                              <w:t xml:space="preserve"> </w:t>
                            </w:r>
                            <w:r w:rsidR="00CC0A42">
                              <w:t>is</w:t>
                            </w:r>
                            <w:r w:rsidR="00CC0A42">
                              <w:rPr>
                                <w:spacing w:val="5"/>
                              </w:rPr>
                              <w:t xml:space="preserve"> </w:t>
                            </w:r>
                            <w:r w:rsidR="00CC0A42">
                              <w:t>dan</w:t>
                            </w:r>
                            <w:r w:rsidR="00CC0A42">
                              <w:rPr>
                                <w:spacing w:val="6"/>
                              </w:rPr>
                              <w:t xml:space="preserve"> </w:t>
                            </w:r>
                            <w:r w:rsidR="00CC0A42">
                              <w:t>ook</w:t>
                            </w:r>
                            <w:r w:rsidR="00CC0A42">
                              <w:rPr>
                                <w:spacing w:val="6"/>
                              </w:rPr>
                              <w:t xml:space="preserve"> </w:t>
                            </w:r>
                            <w:r w:rsidR="00CC0A42">
                              <w:t>de</w:t>
                            </w:r>
                            <w:r w:rsidR="00CC0A42">
                              <w:rPr>
                                <w:spacing w:val="6"/>
                              </w:rPr>
                              <w:t xml:space="preserve"> </w:t>
                            </w:r>
                            <w:r w:rsidR="00CC0A42">
                              <w:t>ontwikkeling</w:t>
                            </w:r>
                            <w:r w:rsidR="00CC0A42">
                              <w:rPr>
                                <w:spacing w:val="6"/>
                              </w:rPr>
                              <w:t xml:space="preserve"> </w:t>
                            </w:r>
                            <w:r w:rsidR="00CC0A42">
                              <w:t>van</w:t>
                            </w:r>
                            <w:r w:rsidR="00CC0A42">
                              <w:rPr>
                                <w:spacing w:val="6"/>
                              </w:rPr>
                              <w:t xml:space="preserve"> </w:t>
                            </w:r>
                            <w:r w:rsidR="00CC0A42">
                              <w:t>talent</w:t>
                            </w:r>
                            <w:r w:rsidR="00CC0A42">
                              <w:rPr>
                                <w:spacing w:val="6"/>
                              </w:rPr>
                              <w:t xml:space="preserve"> </w:t>
                            </w:r>
                            <w:r w:rsidR="00CC0A42">
                              <w:t>en</w:t>
                            </w:r>
                            <w:r w:rsidR="00CC0A42">
                              <w:rPr>
                                <w:spacing w:val="6"/>
                              </w:rPr>
                              <w:t xml:space="preserve"> </w:t>
                            </w:r>
                            <w:r w:rsidR="00CC0A42">
                              <w:rPr>
                                <w:spacing w:val="-2"/>
                              </w:rPr>
                              <w:t>kennis.</w:t>
                            </w:r>
                          </w:p>
                        </w:txbxContent>
                      </wps:txbx>
                      <wps:bodyPr wrap="square" lIns="0" tIns="0" rIns="0" bIns="0" rtlCol="0">
                        <a:noAutofit/>
                      </wps:bodyPr>
                    </wps:wsp>
                  </a:graphicData>
                </a:graphic>
                <wp14:sizeRelV relativeFrom="margin">
                  <wp14:pctHeight>0</wp14:pctHeight>
                </wp14:sizeRelV>
              </wp:anchor>
            </w:drawing>
          </mc:Choice>
          <mc:Fallback>
            <w:pict>
              <v:shape w14:anchorId="479258A0" id="Textbox 100" o:spid="_x0000_s1066" type="#_x0000_t202" style="position:absolute;margin-left:392.45pt;margin-top:70.8pt;width:270.1pt;height:66.3pt;z-index:-1658214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" filled="f" stroked="f">
                <v:textbox inset="0,0,0,0">
                  <w:txbxContent>
                    <w:p w14:paraId="47925AF9" w14:textId="57A77E9A" w:rsidR="005320BB" w:rsidRDefault="00437AC1" w:rsidP="00B9522A">
                      <w:pPr>
                        <w:pStyle w:val="Plattetekst"/>
                      </w:pPr>
                      <w:bookmarkStart w:id="1" w:name="_bookmark1"/>
                      <w:bookmarkEnd w:id="1"/>
                      <w:proofErr w:type="gramStart"/>
                      <w:r>
                        <w:t>zowel</w:t>
                      </w:r>
                      <w:proofErr w:type="gramEnd"/>
                      <w:r>
                        <w:rPr>
                          <w:spacing w:val="9"/>
                        </w:rPr>
                        <w:t xml:space="preserve"> </w:t>
                      </w:r>
                      <w:r>
                        <w:t>onderwijs</w:t>
                      </w:r>
                      <w:r>
                        <w:rPr>
                          <w:spacing w:val="9"/>
                        </w:rPr>
                        <w:t xml:space="preserve"> </w:t>
                      </w:r>
                      <w:r>
                        <w:rPr>
                          <w:spacing w:val="-10"/>
                        </w:rPr>
                        <w:t xml:space="preserve">&amp; </w:t>
                      </w:r>
                      <w:r w:rsidR="00CC0A42">
                        <w:t>onderzoek als leren &amp; werken raken op die manier steeds meer met elkaar vervlochten. Onze voornaamste ‘maatschappelijke waarde’</w:t>
                      </w:r>
                      <w:r>
                        <w:t xml:space="preserve"> </w:t>
                      </w:r>
                      <w:r w:rsidR="00CC0A42">
                        <w:t>is</w:t>
                      </w:r>
                      <w:r w:rsidR="00CC0A42">
                        <w:rPr>
                          <w:spacing w:val="5"/>
                        </w:rPr>
                        <w:t xml:space="preserve"> </w:t>
                      </w:r>
                      <w:r w:rsidR="00CC0A42">
                        <w:t>dan</w:t>
                      </w:r>
                      <w:r w:rsidR="00CC0A42">
                        <w:rPr>
                          <w:spacing w:val="6"/>
                        </w:rPr>
                        <w:t xml:space="preserve"> </w:t>
                      </w:r>
                      <w:r w:rsidR="00CC0A42">
                        <w:t>ook</w:t>
                      </w:r>
                      <w:r w:rsidR="00CC0A42">
                        <w:rPr>
                          <w:spacing w:val="6"/>
                        </w:rPr>
                        <w:t xml:space="preserve"> </w:t>
                      </w:r>
                      <w:r w:rsidR="00CC0A42">
                        <w:t>de</w:t>
                      </w:r>
                      <w:r w:rsidR="00CC0A42">
                        <w:rPr>
                          <w:spacing w:val="6"/>
                        </w:rPr>
                        <w:t xml:space="preserve"> </w:t>
                      </w:r>
                      <w:r w:rsidR="00CC0A42">
                        <w:t>ontwikkeling</w:t>
                      </w:r>
                      <w:r w:rsidR="00CC0A42">
                        <w:rPr>
                          <w:spacing w:val="6"/>
                        </w:rPr>
                        <w:t xml:space="preserve"> </w:t>
                      </w:r>
                      <w:r w:rsidR="00CC0A42">
                        <w:t>van</w:t>
                      </w:r>
                      <w:r w:rsidR="00CC0A42">
                        <w:rPr>
                          <w:spacing w:val="6"/>
                        </w:rPr>
                        <w:t xml:space="preserve"> </w:t>
                      </w:r>
                      <w:r w:rsidR="00CC0A42">
                        <w:t>talent</w:t>
                      </w:r>
                      <w:r w:rsidR="00CC0A42">
                        <w:rPr>
                          <w:spacing w:val="6"/>
                        </w:rPr>
                        <w:t xml:space="preserve"> </w:t>
                      </w:r>
                      <w:r w:rsidR="00CC0A42">
                        <w:t>en</w:t>
                      </w:r>
                      <w:r w:rsidR="00CC0A42">
                        <w:rPr>
                          <w:spacing w:val="6"/>
                        </w:rPr>
                        <w:t xml:space="preserve"> </w:t>
                      </w:r>
                      <w:r w:rsidR="00CC0A42">
                        <w:rPr>
                          <w:spacing w:val="-2"/>
                        </w:rPr>
                        <w:t>kennis.</w:t>
                      </w:r>
                    </w:p>
                  </w:txbxContent>
                </v:textbox>
                <w10:wrap anchorx="page" anchory="page"/>
              </v:shape>
            </w:pict>
          </mc:Fallback>
        </mc:AlternateContent>
      </w:r>
      <w:r w:rsidR="001E278F">
        <w:rPr>
          <w:noProof/>
          <w:sz w:val="2"/>
          <w:szCs w:val="2"/>
        </w:rPr>
        <mc:AlternateContent>
          <mc:Choice Requires="wps">
            <w:drawing>
              <wp:anchor distT="0" distB="0" distL="0" distR="0" simplePos="0" relativeHeight="486736896" behindDoc="1" locked="0" layoutInCell="1" allowOverlap="1" wp14:anchorId="479258AA" wp14:editId="67010951">
                <wp:simplePos x="0" y="0"/>
                <wp:positionH relativeFrom="page">
                  <wp:posOffset>704538</wp:posOffset>
                </wp:positionH>
                <wp:positionV relativeFrom="page">
                  <wp:posOffset>4354643</wp:posOffset>
                </wp:positionV>
                <wp:extent cx="3247390" cy="1041816"/>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7390" cy="1041816"/>
                        </a:xfrm>
                        <a:prstGeom prst="rect">
                          <a:avLst/>
                        </a:prstGeom>
                      </wps:spPr>
                      <wps:txbx>
                        <w:txbxContent>
                          <w:p w14:paraId="47925B03" w14:textId="020C6234" w:rsidR="005320BB" w:rsidRDefault="00CC0A42" w:rsidP="00B9522A">
                            <w:pPr>
                              <w:pStyle w:val="Plattetekst"/>
                            </w:pPr>
                            <w:r>
                              <w:t>Fontys is een brede hogeschool, met vestigingen in Brabant en Limburg. Wij zijn diepgeworteld in onze regio’s. Student, docent, onderzoeker</w:t>
                            </w:r>
                            <w:r>
                              <w:rPr>
                                <w:spacing w:val="7"/>
                              </w:rPr>
                              <w:t xml:space="preserve"> </w:t>
                            </w:r>
                            <w:r>
                              <w:t>en</w:t>
                            </w:r>
                            <w:r>
                              <w:rPr>
                                <w:spacing w:val="7"/>
                              </w:rPr>
                              <w:t xml:space="preserve"> </w:t>
                            </w:r>
                            <w:r>
                              <w:t>werkveld</w:t>
                            </w:r>
                            <w:r>
                              <w:rPr>
                                <w:spacing w:val="8"/>
                              </w:rPr>
                              <w:t xml:space="preserve"> </w:t>
                            </w:r>
                            <w:r>
                              <w:t>werken</w:t>
                            </w:r>
                            <w:r>
                              <w:rPr>
                                <w:spacing w:val="7"/>
                              </w:rPr>
                              <w:t xml:space="preserve"> </w:t>
                            </w:r>
                            <w:r>
                              <w:t>in</w:t>
                            </w:r>
                            <w:r>
                              <w:rPr>
                                <w:spacing w:val="7"/>
                              </w:rPr>
                              <w:t xml:space="preserve"> </w:t>
                            </w:r>
                            <w:r>
                              <w:t>een</w:t>
                            </w:r>
                            <w:r>
                              <w:rPr>
                                <w:spacing w:val="8"/>
                              </w:rPr>
                              <w:t xml:space="preserve"> </w:t>
                            </w:r>
                            <w:r>
                              <w:t>zogeheten</w:t>
                            </w:r>
                            <w:r>
                              <w:rPr>
                                <w:spacing w:val="7"/>
                              </w:rPr>
                              <w:t xml:space="preserve"> </w:t>
                            </w:r>
                            <w:r>
                              <w:t>hybride</w:t>
                            </w:r>
                            <w:r>
                              <w:rPr>
                                <w:spacing w:val="8"/>
                              </w:rPr>
                              <w:t xml:space="preserve"> </w:t>
                            </w:r>
                            <w:r>
                              <w:rPr>
                                <w:spacing w:val="-2"/>
                              </w:rPr>
                              <w:t>leer-</w:t>
                            </w:r>
                            <w:r w:rsidR="001E278F">
                              <w:rPr>
                                <w:spacing w:val="-2"/>
                              </w:rPr>
                              <w:t xml:space="preserve"> </w:t>
                            </w:r>
                            <w:r>
                              <w:t>en</w:t>
                            </w:r>
                            <w:r>
                              <w:rPr>
                                <w:spacing w:val="8"/>
                              </w:rPr>
                              <w:t xml:space="preserve"> </w:t>
                            </w:r>
                            <w:r>
                              <w:t>onderzoeksomgeving</w:t>
                            </w:r>
                            <w:r>
                              <w:rPr>
                                <w:spacing w:val="9"/>
                              </w:rPr>
                              <w:t xml:space="preserve"> </w:t>
                            </w:r>
                            <w:r>
                              <w:t>met</w:t>
                            </w:r>
                            <w:r>
                              <w:rPr>
                                <w:spacing w:val="9"/>
                              </w:rPr>
                              <w:t xml:space="preserve"> </w:t>
                            </w:r>
                            <w:r>
                              <w:t>elkaar</w:t>
                            </w:r>
                            <w:r>
                              <w:rPr>
                                <w:spacing w:val="9"/>
                              </w:rPr>
                              <w:t xml:space="preserve"> </w:t>
                            </w:r>
                            <w:r>
                              <w:t>samen;</w:t>
                            </w:r>
                            <w:r>
                              <w:rPr>
                                <w:spacing w:val="9"/>
                              </w:rPr>
                              <w:t xml:space="preserve"> </w:t>
                            </w:r>
                          </w:p>
                        </w:txbxContent>
                      </wps:txbx>
                      <wps:bodyPr wrap="square" lIns="0" tIns="0" rIns="0" bIns="0" rtlCol="0">
                        <a:noAutofit/>
                      </wps:bodyPr>
                    </wps:wsp>
                  </a:graphicData>
                </a:graphic>
                <wp14:sizeRelV relativeFrom="margin">
                  <wp14:pctHeight>0</wp14:pctHeight>
                </wp14:sizeRelV>
              </wp:anchor>
            </w:drawing>
          </mc:Choice>
          <mc:Fallback>
            <w:pict>
              <v:shape w14:anchorId="479258AA" id="Textbox 105" o:spid="_x0000_s1067" type="#_x0000_t202" style="position:absolute;margin-left:55.5pt;margin-top:342.9pt;width:255.7pt;height:82.05pt;z-index:-1657958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" filled="f" stroked="f">
                <v:textbox inset="0,0,0,0">
                  <w:txbxContent>
                    <w:p w14:paraId="47925B03" w14:textId="020C6234" w:rsidR="005320BB" w:rsidRDefault="00CC0A42" w:rsidP="00B9522A">
                      <w:pPr>
                        <w:pStyle w:val="Plattetekst"/>
                      </w:pPr>
                      <w:r>
                        <w:t>Fontys is een brede hogeschool, met vestigingen in Brabant en Limburg. Wij zijn diepgeworteld in onze regio’s. Student, docent, onderzoeker</w:t>
                      </w:r>
                      <w:r>
                        <w:rPr>
                          <w:spacing w:val="7"/>
                        </w:rPr>
                        <w:t xml:space="preserve"> </w:t>
                      </w:r>
                      <w:r>
                        <w:t>en</w:t>
                      </w:r>
                      <w:r>
                        <w:rPr>
                          <w:spacing w:val="7"/>
                        </w:rPr>
                        <w:t xml:space="preserve"> </w:t>
                      </w:r>
                      <w:r>
                        <w:t>werkveld</w:t>
                      </w:r>
                      <w:r>
                        <w:rPr>
                          <w:spacing w:val="8"/>
                        </w:rPr>
                        <w:t xml:space="preserve"> </w:t>
                      </w:r>
                      <w:r>
                        <w:t>werken</w:t>
                      </w:r>
                      <w:r>
                        <w:rPr>
                          <w:spacing w:val="7"/>
                        </w:rPr>
                        <w:t xml:space="preserve"> </w:t>
                      </w:r>
                      <w:r>
                        <w:t>in</w:t>
                      </w:r>
                      <w:r>
                        <w:rPr>
                          <w:spacing w:val="7"/>
                        </w:rPr>
                        <w:t xml:space="preserve"> </w:t>
                      </w:r>
                      <w:r>
                        <w:t>een</w:t>
                      </w:r>
                      <w:r>
                        <w:rPr>
                          <w:spacing w:val="8"/>
                        </w:rPr>
                        <w:t xml:space="preserve"> </w:t>
                      </w:r>
                      <w:r>
                        <w:t>zogeheten</w:t>
                      </w:r>
                      <w:r>
                        <w:rPr>
                          <w:spacing w:val="7"/>
                        </w:rPr>
                        <w:t xml:space="preserve"> </w:t>
                      </w:r>
                      <w:r>
                        <w:t>hybride</w:t>
                      </w:r>
                      <w:r>
                        <w:rPr>
                          <w:spacing w:val="8"/>
                        </w:rPr>
                        <w:t xml:space="preserve"> </w:t>
                      </w:r>
                      <w:r>
                        <w:rPr>
                          <w:spacing w:val="-2"/>
                        </w:rPr>
                        <w:t>leer-</w:t>
                      </w:r>
                      <w:r w:rsidR="001E278F">
                        <w:rPr>
                          <w:spacing w:val="-2"/>
                        </w:rPr>
                        <w:t xml:space="preserve"> </w:t>
                      </w:r>
                      <w:r>
                        <w:t>en</w:t>
                      </w:r>
                      <w:r>
                        <w:rPr>
                          <w:spacing w:val="8"/>
                        </w:rPr>
                        <w:t xml:space="preserve"> </w:t>
                      </w:r>
                      <w:r>
                        <w:t>onderzoeksomgeving</w:t>
                      </w:r>
                      <w:r>
                        <w:rPr>
                          <w:spacing w:val="9"/>
                        </w:rPr>
                        <w:t xml:space="preserve"> </w:t>
                      </w:r>
                      <w:r>
                        <w:t>met</w:t>
                      </w:r>
                      <w:r>
                        <w:rPr>
                          <w:spacing w:val="9"/>
                        </w:rPr>
                        <w:t xml:space="preserve"> </w:t>
                      </w:r>
                      <w:r>
                        <w:t>elkaar</w:t>
                      </w:r>
                      <w:r>
                        <w:rPr>
                          <w:spacing w:val="9"/>
                        </w:rPr>
                        <w:t xml:space="preserve"> </w:t>
                      </w:r>
                      <w:r>
                        <w:t>samen;</w:t>
                      </w:r>
                      <w:r>
                        <w:rPr>
                          <w:spacing w:val="9"/>
                        </w:rPr>
                        <w:t xml:space="preserve"> </w:t>
                      </w:r>
                    </w:p>
                  </w:txbxContent>
                </v:textbox>
                <w10:wrap anchorx="page" anchory="page"/>
              </v:shape>
            </w:pict>
          </mc:Fallback>
        </mc:AlternateContent>
      </w:r>
      <w:r w:rsidR="001E278F">
        <w:rPr>
          <w:noProof/>
          <w:sz w:val="2"/>
          <w:szCs w:val="2"/>
        </w:rPr>
        <mc:AlternateContent>
          <mc:Choice Requires="wps">
            <w:drawing>
              <wp:anchor distT="0" distB="0" distL="114300" distR="114300" simplePos="0" relativeHeight="486727680" behindDoc="1" locked="0" layoutInCell="1" allowOverlap="1" wp14:anchorId="2748AD3C" wp14:editId="63950690">
                <wp:simplePos x="0" y="0"/>
                <wp:positionH relativeFrom="column">
                  <wp:posOffset>-269875</wp:posOffset>
                </wp:positionH>
                <wp:positionV relativeFrom="paragraph">
                  <wp:posOffset>-263785</wp:posOffset>
                </wp:positionV>
                <wp:extent cx="9000490" cy="5292090"/>
                <wp:effectExtent l="0" t="0" r="3810" b="3810"/>
                <wp:wrapNone/>
                <wp:docPr id="1147210158" name="Graphic 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000490" cy="5292090"/>
                        </a:xfrm>
                        <a:custGeom>
                          <a:avLst/>
                          <a:gdLst/>
                          <a:ahLst/>
                          <a:cxnLst/>
                          <a:rect l="l" t="t" r="r" b="b"/>
                          <a:pathLst>
                            <a:path w="9000490" h="5292090">
                              <a:moveTo>
                                <a:pt x="8999994" y="0"/>
                              </a:moveTo>
                              <a:lnTo>
                                <a:pt x="0" y="0"/>
                              </a:lnTo>
                              <a:lnTo>
                                <a:pt x="0" y="5292001"/>
                              </a:lnTo>
                              <a:lnTo>
                                <a:pt x="8999994" y="5292001"/>
                              </a:lnTo>
                              <a:lnTo>
                                <a:pt x="8999994" y="0"/>
                              </a:lnTo>
                              <a:close/>
                            </a:path>
                          </a:pathLst>
                        </a:custGeom>
                        <a:solidFill>
                          <a:srgbClr val="663366">
                            <a:alpha val="16998"/>
                          </a:srgbClr>
                        </a:solidFill>
                      </wps:spPr>
                      <wps:bodyPr wrap="square" lIns="0" tIns="0" rIns="0" bIns="0" rtlCol="0">
                        <a:prstTxWarp prst="textNoShape">
                          <a:avLst/>
                        </a:prstTxWarp>
                        <a:noAutofit/>
                      </wps:bodyPr>
                    </wps:wsp>
                  </a:graphicData>
                </a:graphic>
              </wp:anchor>
            </w:drawing>
          </mc:Choice>
          <mc:Fallback>
            <w:pict>
              <v:shape w14:anchorId="75225ECD" id="Graphic 93" o:spid="_x0000_s1026" alt="&quot;&quot;" style="position:absolute;margin-left:-21.25pt;margin-top:-20.75pt;width:708.7pt;height:416.7pt;z-index:-16588800;visibility:visible;mso-wrap-style:square;mso-wrap-distance-left:9pt;mso-wrap-distance-top:0;mso-wrap-distance-right:9pt;mso-wrap-distance-bottom:0;mso-position-horizontal:absolute;mso-position-horizontal-relative:text;mso-position-vertical:absolute;mso-position-vertical-relative:text;v-text-anchor:top" coordsize="9000490,529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" path="m8999994,l,,,5292001r8999994,l8999994,xe" fillcolor="#636" stroked="f">
                <v:fill opacity="11051f"/>
                <v:path arrowok="t"/>
              </v:shape>
            </w:pict>
          </mc:Fallback>
        </mc:AlternateContent>
      </w:r>
      <w:r w:rsidR="001E278F">
        <w:rPr>
          <w:noProof/>
          <w:sz w:val="2"/>
          <w:szCs w:val="2"/>
        </w:rPr>
        <mc:AlternateContent>
          <mc:Choice Requires="wps">
            <w:drawing>
              <wp:anchor distT="0" distB="0" distL="114300" distR="114300" simplePos="0" relativeHeight="486728704" behindDoc="1" locked="0" layoutInCell="1" allowOverlap="1" wp14:anchorId="2F910EF2" wp14:editId="6729A631">
                <wp:simplePos x="0" y="0"/>
                <wp:positionH relativeFrom="column">
                  <wp:posOffset>90119</wp:posOffset>
                </wp:positionH>
                <wp:positionV relativeFrom="paragraph">
                  <wp:posOffset>-11779</wp:posOffset>
                </wp:positionV>
                <wp:extent cx="8280400" cy="4817110"/>
                <wp:effectExtent l="0" t="0" r="0" b="0"/>
                <wp:wrapNone/>
                <wp:docPr id="1089899640" name="Graphic 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280400" cy="4817110"/>
                        </a:xfrm>
                        <a:custGeom>
                          <a:avLst/>
                          <a:gdLst/>
                          <a:ahLst/>
                          <a:cxnLst/>
                          <a:rect l="l" t="t" r="r" b="b"/>
                          <a:pathLst>
                            <a:path w="8280400" h="4817110">
                              <a:moveTo>
                                <a:pt x="8279993" y="0"/>
                              </a:moveTo>
                              <a:lnTo>
                                <a:pt x="0" y="0"/>
                              </a:lnTo>
                              <a:lnTo>
                                <a:pt x="0" y="4816792"/>
                              </a:lnTo>
                              <a:lnTo>
                                <a:pt x="8279993" y="4816792"/>
                              </a:lnTo>
                              <a:lnTo>
                                <a:pt x="827999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29FDED6" id="Graphic 94" o:spid="_x0000_s1026" alt="&quot;&quot;" style="position:absolute;margin-left:7.1pt;margin-top:-.95pt;width:652pt;height:379.3pt;z-index:-16587776;visibility:visible;mso-wrap-style:square;mso-wrap-distance-left:9pt;mso-wrap-distance-top:0;mso-wrap-distance-right:9pt;mso-wrap-distance-bottom:0;mso-position-horizontal:absolute;mso-position-horizontal-relative:text;mso-position-vertical:absolute;mso-position-vertical-relative:text;v-text-anchor:top" coordsize="8280400,4817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" path="m8279993,l,,,4816792r8279993,l8279993,xe" stroked="f">
                <v:path arrowok="t"/>
              </v:shape>
            </w:pict>
          </mc:Fallback>
        </mc:AlternateContent>
      </w:r>
      <w:r w:rsidR="001E278F">
        <w:rPr>
          <w:noProof/>
          <w:sz w:val="2"/>
          <w:szCs w:val="2"/>
        </w:rPr>
        <mc:AlternateContent>
          <mc:Choice Requires="wps">
            <w:drawing>
              <wp:anchor distT="0" distB="0" distL="114300" distR="114300" simplePos="0" relativeHeight="486729728" behindDoc="1" locked="0" layoutInCell="1" allowOverlap="1" wp14:anchorId="2F36B981" wp14:editId="43D98483">
                <wp:simplePos x="0" y="0"/>
                <wp:positionH relativeFrom="column">
                  <wp:posOffset>-266700</wp:posOffset>
                </wp:positionH>
                <wp:positionV relativeFrom="paragraph">
                  <wp:posOffset>-262681</wp:posOffset>
                </wp:positionV>
                <wp:extent cx="8997315" cy="5292090"/>
                <wp:effectExtent l="0" t="0" r="0" b="3810"/>
                <wp:wrapNone/>
                <wp:docPr id="1044690194" name="Graphic 9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997315" cy="5292090"/>
                        </a:xfrm>
                        <a:custGeom>
                          <a:avLst/>
                          <a:gdLst/>
                          <a:ahLst/>
                          <a:cxnLst/>
                          <a:rect l="l" t="t" r="r" b="b"/>
                          <a:pathLst>
                            <a:path w="8997315" h="5292090">
                              <a:moveTo>
                                <a:pt x="8996819" y="0"/>
                              </a:moveTo>
                              <a:lnTo>
                                <a:pt x="0" y="0"/>
                              </a:lnTo>
                              <a:lnTo>
                                <a:pt x="0" y="5292001"/>
                              </a:lnTo>
                              <a:lnTo>
                                <a:pt x="8996819" y="5292001"/>
                              </a:lnTo>
                              <a:lnTo>
                                <a:pt x="8996819" y="0"/>
                              </a:lnTo>
                              <a:close/>
                            </a:path>
                          </a:pathLst>
                        </a:custGeom>
                        <a:solidFill>
                          <a:srgbClr val="D1C2D1">
                            <a:alpha val="16998"/>
                          </a:srgbClr>
                        </a:solidFill>
                      </wps:spPr>
                      <wps:bodyPr wrap="square" lIns="0" tIns="0" rIns="0" bIns="0" rtlCol="0">
                        <a:prstTxWarp prst="textNoShape">
                          <a:avLst/>
                        </a:prstTxWarp>
                        <a:noAutofit/>
                      </wps:bodyPr>
                    </wps:wsp>
                  </a:graphicData>
                </a:graphic>
              </wp:anchor>
            </w:drawing>
          </mc:Choice>
          <mc:Fallback>
            <w:pict>
              <v:shape w14:anchorId="0C63C474" id="Graphic 95" o:spid="_x0000_s1026" alt="&quot;&quot;" style="position:absolute;margin-left:-21pt;margin-top:-20.7pt;width:708.45pt;height:416.7pt;z-index:-16586752;visibility:visible;mso-wrap-style:square;mso-wrap-distance-left:9pt;mso-wrap-distance-top:0;mso-wrap-distance-right:9pt;mso-wrap-distance-bottom:0;mso-position-horizontal:absolute;mso-position-horizontal-relative:text;mso-position-vertical:absolute;mso-position-vertical-relative:text;v-text-anchor:top" coordsize="8997315,529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" path="m8996819,l,,,5292001r8996819,l8996819,xe" fillcolor="#d1c2d1" stroked="f">
                <v:fill opacity="11051f"/>
                <v:path arrowok="t"/>
              </v:shape>
            </w:pict>
          </mc:Fallback>
        </mc:AlternateContent>
      </w:r>
      <w:r w:rsidR="001E278F">
        <w:rPr>
          <w:noProof/>
          <w:sz w:val="2"/>
          <w:szCs w:val="2"/>
        </w:rPr>
        <mc:AlternateContent>
          <mc:Choice Requires="wps">
            <w:drawing>
              <wp:anchor distT="0" distB="0" distL="114300" distR="114300" simplePos="0" relativeHeight="486730752" behindDoc="1" locked="0" layoutInCell="1" allowOverlap="1" wp14:anchorId="2A6C0B43" wp14:editId="6713B17A">
                <wp:simplePos x="0" y="0"/>
                <wp:positionH relativeFrom="column">
                  <wp:posOffset>-269875</wp:posOffset>
                </wp:positionH>
                <wp:positionV relativeFrom="paragraph">
                  <wp:posOffset>-11780</wp:posOffset>
                </wp:positionV>
                <wp:extent cx="9000490" cy="5652135"/>
                <wp:effectExtent l="0" t="0" r="3810" b="0"/>
                <wp:wrapNone/>
                <wp:docPr id="1040728884" name="Graphic 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000490" cy="5652135"/>
                        </a:xfrm>
                        <a:custGeom>
                          <a:avLst/>
                          <a:gdLst/>
                          <a:ahLst/>
                          <a:cxnLst/>
                          <a:rect l="l" t="t" r="r" b="b"/>
                          <a:pathLst>
                            <a:path w="9000490" h="5652135">
                              <a:moveTo>
                                <a:pt x="8640000" y="0"/>
                              </a:moveTo>
                              <a:lnTo>
                                <a:pt x="4774171" y="0"/>
                              </a:lnTo>
                              <a:lnTo>
                                <a:pt x="4774171" y="4816792"/>
                              </a:lnTo>
                              <a:lnTo>
                                <a:pt x="8640000" y="4816792"/>
                              </a:lnTo>
                              <a:lnTo>
                                <a:pt x="8640000" y="0"/>
                              </a:lnTo>
                              <a:close/>
                            </a:path>
                            <a:path w="9000490" h="5652135">
                              <a:moveTo>
                                <a:pt x="9000007" y="5041100"/>
                              </a:moveTo>
                              <a:lnTo>
                                <a:pt x="0" y="5041100"/>
                              </a:lnTo>
                              <a:lnTo>
                                <a:pt x="0" y="5651995"/>
                              </a:lnTo>
                              <a:lnTo>
                                <a:pt x="9000007" y="5651995"/>
                              </a:lnTo>
                              <a:lnTo>
                                <a:pt x="9000007" y="504110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4623CD1" id="Graphic 96" o:spid="_x0000_s1026" alt="&quot;&quot;" style="position:absolute;margin-left:-21.25pt;margin-top:-.95pt;width:708.7pt;height:445.05pt;z-index:-16585728;visibility:visible;mso-wrap-style:square;mso-wrap-distance-left:9pt;mso-wrap-distance-top:0;mso-wrap-distance-right:9pt;mso-wrap-distance-bottom:0;mso-position-horizontal:absolute;mso-position-horizontal-relative:text;mso-position-vertical:absolute;mso-position-vertical-relative:text;v-text-anchor:top" coordsize="9000490,56521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" path="m8640000,l4774171,r,4816792l8640000,4816792,8640000,xem9000007,5041100l,5041100r,610895l9000007,5651995r,-610895xe" stroked="f">
                <v:path arrowok="t"/>
              </v:shape>
            </w:pict>
          </mc:Fallback>
        </mc:AlternateContent>
      </w:r>
      <w:r w:rsidR="001E278F">
        <w:rPr>
          <w:noProof/>
          <w:sz w:val="2"/>
          <w:szCs w:val="2"/>
        </w:rPr>
        <mc:AlternateContent>
          <mc:Choice Requires="wps">
            <w:drawing>
              <wp:anchor distT="0" distB="0" distL="114300" distR="114300" simplePos="0" relativeHeight="486733824" behindDoc="1" locked="0" layoutInCell="1" allowOverlap="1" wp14:anchorId="7CE9A443" wp14:editId="18D9DB8D">
                <wp:simplePos x="0" y="0"/>
                <wp:positionH relativeFrom="column">
                  <wp:posOffset>213372</wp:posOffset>
                </wp:positionH>
                <wp:positionV relativeFrom="paragraph">
                  <wp:posOffset>99193</wp:posOffset>
                </wp:positionV>
                <wp:extent cx="850900" cy="850900"/>
                <wp:effectExtent l="0" t="0" r="0" b="0"/>
                <wp:wrapNone/>
                <wp:docPr id="426063461" name="Graphic 9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50900" cy="850900"/>
                        </a:xfrm>
                        <a:custGeom>
                          <a:avLst/>
                          <a:gdLst/>
                          <a:ahLst/>
                          <a:cxnLst/>
                          <a:rect l="l" t="t" r="r" b="b"/>
                          <a:pathLst>
                            <a:path w="850900" h="850900">
                              <a:moveTo>
                                <a:pt x="538784" y="425399"/>
                              </a:moveTo>
                              <a:lnTo>
                                <a:pt x="142951" y="9893"/>
                              </a:lnTo>
                              <a:lnTo>
                                <a:pt x="119545" y="0"/>
                              </a:lnTo>
                              <a:lnTo>
                                <a:pt x="107099" y="2476"/>
                              </a:lnTo>
                              <a:lnTo>
                                <a:pt x="96126" y="9893"/>
                              </a:lnTo>
                              <a:lnTo>
                                <a:pt x="9753" y="97536"/>
                              </a:lnTo>
                              <a:lnTo>
                                <a:pt x="2438" y="108673"/>
                              </a:lnTo>
                              <a:lnTo>
                                <a:pt x="0" y="121285"/>
                              </a:lnTo>
                              <a:lnTo>
                                <a:pt x="2438" y="133908"/>
                              </a:lnTo>
                              <a:lnTo>
                                <a:pt x="9753" y="145046"/>
                              </a:lnTo>
                              <a:lnTo>
                                <a:pt x="286042" y="425399"/>
                              </a:lnTo>
                              <a:lnTo>
                                <a:pt x="9753" y="705751"/>
                              </a:lnTo>
                              <a:lnTo>
                                <a:pt x="2438" y="716889"/>
                              </a:lnTo>
                              <a:lnTo>
                                <a:pt x="0" y="729513"/>
                              </a:lnTo>
                              <a:lnTo>
                                <a:pt x="2438" y="742137"/>
                              </a:lnTo>
                              <a:lnTo>
                                <a:pt x="9753" y="753275"/>
                              </a:lnTo>
                              <a:lnTo>
                                <a:pt x="96126" y="840917"/>
                              </a:lnTo>
                              <a:lnTo>
                                <a:pt x="107099" y="848334"/>
                              </a:lnTo>
                              <a:lnTo>
                                <a:pt x="119545" y="850811"/>
                              </a:lnTo>
                              <a:lnTo>
                                <a:pt x="131978" y="848334"/>
                              </a:lnTo>
                              <a:lnTo>
                                <a:pt x="142951" y="840917"/>
                              </a:lnTo>
                              <a:lnTo>
                                <a:pt x="529031" y="449160"/>
                              </a:lnTo>
                              <a:lnTo>
                                <a:pt x="536346" y="438023"/>
                              </a:lnTo>
                              <a:lnTo>
                                <a:pt x="538784" y="425399"/>
                              </a:lnTo>
                              <a:close/>
                            </a:path>
                            <a:path w="850900" h="850900">
                              <a:moveTo>
                                <a:pt x="850341" y="425399"/>
                              </a:moveTo>
                              <a:lnTo>
                                <a:pt x="454507" y="9893"/>
                              </a:lnTo>
                              <a:lnTo>
                                <a:pt x="431088" y="0"/>
                              </a:lnTo>
                              <a:lnTo>
                                <a:pt x="418655" y="2476"/>
                              </a:lnTo>
                              <a:lnTo>
                                <a:pt x="407682" y="9893"/>
                              </a:lnTo>
                              <a:lnTo>
                                <a:pt x="321310" y="97536"/>
                              </a:lnTo>
                              <a:lnTo>
                                <a:pt x="313994" y="108673"/>
                              </a:lnTo>
                              <a:lnTo>
                                <a:pt x="311556" y="121285"/>
                              </a:lnTo>
                              <a:lnTo>
                                <a:pt x="313994" y="133908"/>
                              </a:lnTo>
                              <a:lnTo>
                                <a:pt x="321310" y="145046"/>
                              </a:lnTo>
                              <a:lnTo>
                                <a:pt x="597598" y="425399"/>
                              </a:lnTo>
                              <a:lnTo>
                                <a:pt x="321310" y="705751"/>
                              </a:lnTo>
                              <a:lnTo>
                                <a:pt x="313994" y="716889"/>
                              </a:lnTo>
                              <a:lnTo>
                                <a:pt x="311556" y="729513"/>
                              </a:lnTo>
                              <a:lnTo>
                                <a:pt x="313994" y="742137"/>
                              </a:lnTo>
                              <a:lnTo>
                                <a:pt x="321310" y="753275"/>
                              </a:lnTo>
                              <a:lnTo>
                                <a:pt x="407682" y="840917"/>
                              </a:lnTo>
                              <a:lnTo>
                                <a:pt x="418655" y="848334"/>
                              </a:lnTo>
                              <a:lnTo>
                                <a:pt x="431088" y="850811"/>
                              </a:lnTo>
                              <a:lnTo>
                                <a:pt x="443522" y="848334"/>
                              </a:lnTo>
                              <a:lnTo>
                                <a:pt x="454507" y="840917"/>
                              </a:lnTo>
                              <a:lnTo>
                                <a:pt x="840587" y="449160"/>
                              </a:lnTo>
                              <a:lnTo>
                                <a:pt x="847902" y="438023"/>
                              </a:lnTo>
                              <a:lnTo>
                                <a:pt x="850341" y="425399"/>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6337BD5" id="Graphic 99" o:spid="_x0000_s1026" alt="&quot;&quot;" style="position:absolute;margin-left:16.8pt;margin-top:7.8pt;width:67pt;height:67pt;z-index:-16582656;visibility:visible;mso-wrap-style:square;mso-wrap-distance-left:9pt;mso-wrap-distance-top:0;mso-wrap-distance-right:9pt;mso-wrap-distance-bottom:0;mso-position-horizontal:absolute;mso-position-horizontal-relative:text;mso-position-vertical:absolute;mso-position-vertical-relative:text;v-text-anchor:top" coordsize="850900,8509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" path="m538784,425399l142951,9893,119545,,107099,2476,96126,9893,9753,97536,2438,108673,,121285r2438,12623l9753,145046,286042,425399,9753,705751,2438,716889,,729513r2438,12624l9753,753275r86373,87642l107099,848334r12446,2477l131978,848334r10973,-7417l529031,449160r7315,-11137l538784,425399xem850341,425399l454507,9893,431088,,418655,2476,407682,9893,321310,97536r-7316,11137l311556,121285r2438,12623l321310,145046,597598,425399,321310,705751r-7316,11138l311556,729513r2438,12624l321310,753275r86372,87642l418655,848334r12433,2477l443522,848334r10985,-7417l840587,449160r7315,-11137l850341,425399xe" stroked="f">
                <v:path arrowok="t"/>
              </v:shape>
            </w:pict>
          </mc:Fallback>
        </mc:AlternateContent>
      </w:r>
      <w:r w:rsidR="00CC0A42">
        <w:rPr>
          <w:noProof/>
          <w:sz w:val="2"/>
          <w:szCs w:val="2"/>
        </w:rPr>
        <mc:AlternateContent>
          <mc:Choice Requires="wps">
            <w:drawing>
              <wp:anchor distT="0" distB="0" distL="0" distR="0" simplePos="0" relativeHeight="486738432" behindDoc="1" locked="0" layoutInCell="1" allowOverlap="1" wp14:anchorId="479258B0" wp14:editId="5C2537D8">
                <wp:simplePos x="0" y="0"/>
                <wp:positionH relativeFrom="page">
                  <wp:posOffset>6355</wp:posOffset>
                </wp:positionH>
                <wp:positionV relativeFrom="page">
                  <wp:posOffset>433108</wp:posOffset>
                </wp:positionV>
                <wp:extent cx="8994140" cy="251460"/>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4140" cy="251460"/>
                        </a:xfrm>
                        <a:prstGeom prst="rect">
                          <a:avLst/>
                        </a:prstGeom>
                      </wps:spPr>
                      <wps:txbx>
                        <w:txbxContent>
                          <w:p w14:paraId="47925B06" w14:textId="77777777" w:rsidR="005320BB" w:rsidRDefault="005320BB" w:rsidP="00B9522A">
                            <w:pPr>
                              <w:pStyle w:val="Plattetekst"/>
                            </w:pPr>
                          </w:p>
                        </w:txbxContent>
                      </wps:txbx>
                      <wps:bodyPr wrap="square" lIns="0" tIns="0" rIns="0" bIns="0" rtlCol="0">
                        <a:noAutofit/>
                      </wps:bodyPr>
                    </wps:wsp>
                  </a:graphicData>
                </a:graphic>
              </wp:anchor>
            </w:drawing>
          </mc:Choice>
          <mc:Fallback>
            <w:pict>
              <v:shape w14:anchorId="479258B0" id="Textbox 108" o:spid="_x0000_s1068" type="#_x0000_t202" style="position:absolute;margin-left:.5pt;margin-top:34.1pt;width:708.2pt;height:19.8pt;z-index:-16578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" filled="f" stroked="f">
                <v:textbox inset="0,0,0,0">
                  <w:txbxContent>
                    <w:p w14:paraId="47925B06" w14:textId="77777777" w:rsidR="005320BB" w:rsidRDefault="005320BB" w:rsidP="00B9522A">
                      <w:pPr>
                        <w:pStyle w:val="Plattetekst"/>
                      </w:pPr>
                    </w:p>
                  </w:txbxContent>
                </v:textbox>
                <w10:wrap anchorx="page" anchory="page"/>
              </v:shape>
            </w:pict>
          </mc:Fallback>
        </mc:AlternateContent>
      </w:r>
      <w:r w:rsidR="00CC0A42">
        <w:rPr>
          <w:noProof/>
          <w:sz w:val="2"/>
          <w:szCs w:val="2"/>
        </w:rPr>
        <mc:AlternateContent>
          <mc:Choice Requires="wps">
            <w:drawing>
              <wp:anchor distT="0" distB="0" distL="0" distR="0" simplePos="0" relativeHeight="486739968" behindDoc="1" locked="0" layoutInCell="1" allowOverlap="1" wp14:anchorId="479258B6" wp14:editId="1ADC4F8F">
                <wp:simplePos x="0" y="0"/>
                <wp:positionH relativeFrom="page">
                  <wp:posOffset>8640000</wp:posOffset>
                </wp:positionH>
                <wp:positionV relativeFrom="page">
                  <wp:posOffset>684009</wp:posOffset>
                </wp:positionV>
                <wp:extent cx="360045" cy="1168400"/>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45" cy="1168400"/>
                        </a:xfrm>
                        <a:prstGeom prst="rect">
                          <a:avLst/>
                        </a:prstGeom>
                      </wps:spPr>
                      <wps:txbx>
                        <w:txbxContent>
                          <w:p w14:paraId="47925B09" w14:textId="77777777" w:rsidR="005320BB" w:rsidRDefault="005320BB" w:rsidP="00B9522A">
                            <w:pPr>
                              <w:pStyle w:val="Plattetekst"/>
                            </w:pPr>
                          </w:p>
                        </w:txbxContent>
                      </wps:txbx>
                      <wps:bodyPr wrap="square" lIns="0" tIns="0" rIns="0" bIns="0" rtlCol="0">
                        <a:noAutofit/>
                      </wps:bodyPr>
                    </wps:wsp>
                  </a:graphicData>
                </a:graphic>
              </wp:anchor>
            </w:drawing>
          </mc:Choice>
          <mc:Fallback>
            <w:pict>
              <v:shape w14:anchorId="479258B6" id="Textbox 111" o:spid="_x0000_s1069" type="#_x0000_t202" style="position:absolute;margin-left:680.3pt;margin-top:53.85pt;width:28.35pt;height:92pt;z-index:-16576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" filled="f" stroked="f">
                <v:textbox inset="0,0,0,0">
                  <w:txbxContent>
                    <w:p w14:paraId="47925B09" w14:textId="77777777" w:rsidR="005320BB" w:rsidRDefault="005320BB" w:rsidP="00B9522A">
                      <w:pPr>
                        <w:pStyle w:val="Plattetekst"/>
                      </w:pPr>
                    </w:p>
                  </w:txbxContent>
                </v:textbox>
                <w10:wrap anchorx="page" anchory="page"/>
              </v:shape>
            </w:pict>
          </mc:Fallback>
        </mc:AlternateContent>
      </w:r>
      <w:r w:rsidR="00CC0A42">
        <w:rPr>
          <w:noProof/>
          <w:sz w:val="2"/>
          <w:szCs w:val="2"/>
        </w:rPr>
        <mc:AlternateContent>
          <mc:Choice Requires="wps">
            <w:drawing>
              <wp:anchor distT="0" distB="0" distL="0" distR="0" simplePos="0" relativeHeight="486740992" behindDoc="1" locked="0" layoutInCell="1" allowOverlap="1" wp14:anchorId="479258BA" wp14:editId="10E4DE9E">
                <wp:simplePos x="0" y="0"/>
                <wp:positionH relativeFrom="page">
                  <wp:posOffset>4264245</wp:posOffset>
                </wp:positionH>
                <wp:positionV relativeFrom="page">
                  <wp:posOffset>1852324</wp:posOffset>
                </wp:positionV>
                <wp:extent cx="510540" cy="3648710"/>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540" cy="3648710"/>
                        </a:xfrm>
                        <a:prstGeom prst="rect">
                          <a:avLst/>
                        </a:prstGeom>
                      </wps:spPr>
                      <wps:txbx>
                        <w:txbxContent>
                          <w:p w14:paraId="47925B0B" w14:textId="77777777" w:rsidR="005320BB" w:rsidRDefault="005320BB" w:rsidP="00B9522A">
                            <w:pPr>
                              <w:pStyle w:val="Plattetekst"/>
                            </w:pPr>
                          </w:p>
                        </w:txbxContent>
                      </wps:txbx>
                      <wps:bodyPr wrap="square" lIns="0" tIns="0" rIns="0" bIns="0" rtlCol="0">
                        <a:noAutofit/>
                      </wps:bodyPr>
                    </wps:wsp>
                  </a:graphicData>
                </a:graphic>
              </wp:anchor>
            </w:drawing>
          </mc:Choice>
          <mc:Fallback>
            <w:pict>
              <v:shape w14:anchorId="479258BA" id="Textbox 113" o:spid="_x0000_s1070" type="#_x0000_t202" style="position:absolute;margin-left:335.75pt;margin-top:145.85pt;width:40.2pt;height:287.3pt;z-index:-16575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" filled="f" stroked="f">
                <v:textbox inset="0,0,0,0">
                  <w:txbxContent>
                    <w:p w14:paraId="47925B0B" w14:textId="77777777" w:rsidR="005320BB" w:rsidRDefault="005320BB" w:rsidP="00B9522A">
                      <w:pPr>
                        <w:pStyle w:val="Plattetekst"/>
                      </w:pPr>
                    </w:p>
                  </w:txbxContent>
                </v:textbox>
                <w10:wrap anchorx="page" anchory="page"/>
              </v:shape>
            </w:pict>
          </mc:Fallback>
        </mc:AlternateContent>
      </w:r>
      <w:r w:rsidR="00CC0A42">
        <w:rPr>
          <w:noProof/>
          <w:sz w:val="2"/>
          <w:szCs w:val="2"/>
        </w:rPr>
        <mc:AlternateContent>
          <mc:Choice Requires="wps">
            <w:drawing>
              <wp:anchor distT="0" distB="0" distL="0" distR="0" simplePos="0" relativeHeight="486742016" behindDoc="1" locked="0" layoutInCell="1" allowOverlap="1" wp14:anchorId="479258BE" wp14:editId="373D19AF">
                <wp:simplePos x="0" y="0"/>
                <wp:positionH relativeFrom="page">
                  <wp:posOffset>8640000</wp:posOffset>
                </wp:positionH>
                <wp:positionV relativeFrom="page">
                  <wp:posOffset>1852324</wp:posOffset>
                </wp:positionV>
                <wp:extent cx="360045" cy="3648710"/>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45" cy="3648710"/>
                        </a:xfrm>
                        <a:prstGeom prst="rect">
                          <a:avLst/>
                        </a:prstGeom>
                      </wps:spPr>
                      <wps:txbx>
                        <w:txbxContent>
                          <w:p w14:paraId="47925B0D" w14:textId="77777777" w:rsidR="005320BB" w:rsidRDefault="005320BB" w:rsidP="00B9522A">
                            <w:pPr>
                              <w:pStyle w:val="Plattetekst"/>
                            </w:pPr>
                          </w:p>
                        </w:txbxContent>
                      </wps:txbx>
                      <wps:bodyPr wrap="square" lIns="0" tIns="0" rIns="0" bIns="0" rtlCol="0">
                        <a:noAutofit/>
                      </wps:bodyPr>
                    </wps:wsp>
                  </a:graphicData>
                </a:graphic>
              </wp:anchor>
            </w:drawing>
          </mc:Choice>
          <mc:Fallback>
            <w:pict>
              <v:shape w14:anchorId="479258BE" id="Textbox 115" o:spid="_x0000_s1071" type="#_x0000_t202" style="position:absolute;margin-left:680.3pt;margin-top:145.85pt;width:28.35pt;height:287.3pt;z-index:-1657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" filled="f" stroked="f">
                <v:textbox inset="0,0,0,0">
                  <w:txbxContent>
                    <w:p w14:paraId="47925B0D" w14:textId="77777777" w:rsidR="005320BB" w:rsidRDefault="005320BB" w:rsidP="00B9522A">
                      <w:pPr>
                        <w:pStyle w:val="Plattetekst"/>
                      </w:pPr>
                    </w:p>
                  </w:txbxContent>
                </v:textbox>
                <w10:wrap anchorx="page" anchory="page"/>
              </v:shape>
            </w:pict>
          </mc:Fallback>
        </mc:AlternateContent>
      </w:r>
      <w:r w:rsidR="00CC0A42">
        <w:rPr>
          <w:noProof/>
          <w:sz w:val="2"/>
          <w:szCs w:val="2"/>
        </w:rPr>
        <mc:AlternateContent>
          <mc:Choice Requires="wps">
            <w:drawing>
              <wp:anchor distT="0" distB="0" distL="0" distR="0" simplePos="0" relativeHeight="486742528" behindDoc="1" locked="0" layoutInCell="1" allowOverlap="1" wp14:anchorId="479258C0" wp14:editId="46C33991">
                <wp:simplePos x="0" y="0"/>
                <wp:positionH relativeFrom="page">
                  <wp:posOffset>6355</wp:posOffset>
                </wp:positionH>
                <wp:positionV relativeFrom="page">
                  <wp:posOffset>5500801</wp:posOffset>
                </wp:positionV>
                <wp:extent cx="8994140" cy="224790"/>
                <wp:effectExtent l="0" t="0" r="0" b="0"/>
                <wp:wrapNone/>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4140" cy="224790"/>
                        </a:xfrm>
                        <a:prstGeom prst="rect">
                          <a:avLst/>
                        </a:prstGeom>
                      </wps:spPr>
                      <wps:txbx>
                        <w:txbxContent>
                          <w:p w14:paraId="47925B0E" w14:textId="77777777" w:rsidR="005320BB" w:rsidRDefault="005320BB" w:rsidP="00B9522A">
                            <w:pPr>
                              <w:pStyle w:val="Plattetekst"/>
                            </w:pPr>
                          </w:p>
                        </w:txbxContent>
                      </wps:txbx>
                      <wps:bodyPr wrap="square" lIns="0" tIns="0" rIns="0" bIns="0" rtlCol="0">
                        <a:noAutofit/>
                      </wps:bodyPr>
                    </wps:wsp>
                  </a:graphicData>
                </a:graphic>
              </wp:anchor>
            </w:drawing>
          </mc:Choice>
          <mc:Fallback>
            <w:pict>
              <v:shape w14:anchorId="479258C0" id="Textbox 116" o:spid="_x0000_s1072" type="#_x0000_t202" style="position:absolute;margin-left:.5pt;margin-top:433.15pt;width:708.2pt;height:17.7pt;z-index:-16573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" filled="f" stroked="f">
                <v:textbox inset="0,0,0,0">
                  <w:txbxContent>
                    <w:p w14:paraId="47925B0E" w14:textId="77777777" w:rsidR="005320BB" w:rsidRDefault="005320BB" w:rsidP="00B9522A">
                      <w:pPr>
                        <w:pStyle w:val="Plattetekst"/>
                      </w:pPr>
                    </w:p>
                  </w:txbxContent>
                </v:textbox>
                <w10:wrap anchorx="page" anchory="page"/>
              </v:shape>
            </w:pict>
          </mc:Fallback>
        </mc:AlternateContent>
      </w:r>
    </w:p>
    <w:p w14:paraId="47925800" w14:textId="77777777" w:rsidR="005320BB" w:rsidRDefault="005320BB">
      <w:pPr>
        <w:rPr>
          <w:sz w:val="2"/>
          <w:szCs w:val="2"/>
        </w:rPr>
        <w:sectPr w:rsidR="005320BB">
          <w:pgSz w:w="14180" w:h="9980" w:orient="landscape"/>
          <w:pgMar w:top="1100" w:right="141" w:bottom="280" w:left="425" w:header="708" w:footer="708" w:gutter="0"/>
          <w:cols w:space="708"/>
        </w:sectPr>
      </w:pPr>
    </w:p>
    <w:p w14:paraId="47925801" w14:textId="1AC5AF2C" w:rsidR="005320BB" w:rsidRDefault="00CC0A42">
      <w:pPr>
        <w:rPr>
          <w:sz w:val="2"/>
          <w:szCs w:val="2"/>
        </w:rPr>
      </w:pPr>
      <w:r>
        <w:rPr>
          <w:noProof/>
          <w:sz w:val="2"/>
          <w:szCs w:val="2"/>
        </w:rPr>
        <w:lastRenderedPageBreak/>
        <mc:AlternateContent>
          <mc:Choice Requires="wpg">
            <w:drawing>
              <wp:anchor distT="0" distB="0" distL="0" distR="0" simplePos="0" relativeHeight="486744064" behindDoc="1" locked="0" layoutInCell="1" allowOverlap="1" wp14:anchorId="479258C6" wp14:editId="4717031B">
                <wp:simplePos x="0" y="0"/>
                <wp:positionH relativeFrom="page">
                  <wp:posOffset>-5302</wp:posOffset>
                </wp:positionH>
                <wp:positionV relativeFrom="page">
                  <wp:posOffset>-5302</wp:posOffset>
                </wp:positionV>
                <wp:extent cx="9005570" cy="5729605"/>
                <wp:effectExtent l="0" t="0" r="0" b="0"/>
                <wp:wrapNone/>
                <wp:docPr id="119" name="Group 119" descr="Vier personen zitten buiten op een houten terras in een kring van opvallende rode en witte kuipstoelen, met een grijze rugzak op de grond naast hen. Ze lijken in gesprek, met een bakstenen schoolgebouw en grote bomen op de achtergrond, wat wijst op een informele ontmoeting of groepsbespreking in een campusomgevin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05570" cy="5729605"/>
                          <a:chOff x="0" y="0"/>
                          <a:chExt cx="9005570" cy="5729605"/>
                        </a:xfrm>
                      </wpg:grpSpPr>
                      <pic:pic xmlns:pic="http://schemas.openxmlformats.org/drawingml/2006/picture">
                        <pic:nvPicPr>
                          <pic:cNvPr id="120" name="Image 120"/>
                          <pic:cNvPicPr/>
                        </pic:nvPicPr>
                        <pic:blipFill>
                          <a:blip r:embed="rId30" cstate="print"/>
                          <a:stretch>
                            <a:fillRect/>
                          </a:stretch>
                        </pic:blipFill>
                        <pic:spPr>
                          <a:xfrm>
                            <a:off x="5302" y="437305"/>
                            <a:ext cx="8999999" cy="5292001"/>
                          </a:xfrm>
                          <a:prstGeom prst="rect">
                            <a:avLst/>
                          </a:prstGeom>
                        </pic:spPr>
                      </pic:pic>
                      <wps:wsp>
                        <wps:cNvPr id="121" name="Graphic 121"/>
                        <wps:cNvSpPr/>
                        <wps:spPr>
                          <a:xfrm>
                            <a:off x="5302" y="437305"/>
                            <a:ext cx="9000490" cy="5292090"/>
                          </a:xfrm>
                          <a:custGeom>
                            <a:avLst/>
                            <a:gdLst/>
                            <a:ahLst/>
                            <a:cxnLst/>
                            <a:rect l="l" t="t" r="r" b="b"/>
                            <a:pathLst>
                              <a:path w="9000490" h="5292090">
                                <a:moveTo>
                                  <a:pt x="8999994" y="0"/>
                                </a:moveTo>
                                <a:lnTo>
                                  <a:pt x="0" y="0"/>
                                </a:lnTo>
                                <a:lnTo>
                                  <a:pt x="0" y="5292001"/>
                                </a:lnTo>
                                <a:lnTo>
                                  <a:pt x="8999994" y="5292001"/>
                                </a:lnTo>
                                <a:lnTo>
                                  <a:pt x="8999994" y="0"/>
                                </a:lnTo>
                                <a:close/>
                              </a:path>
                            </a:pathLst>
                          </a:custGeom>
                          <a:solidFill>
                            <a:srgbClr val="B3BEC9">
                              <a:alpha val="16998"/>
                            </a:srgbClr>
                          </a:solidFill>
                        </wps:spPr>
                        <wps:bodyPr wrap="square" lIns="0" tIns="0" rIns="0" bIns="0" rtlCol="0">
                          <a:prstTxWarp prst="textNoShape">
                            <a:avLst/>
                          </a:prstTxWarp>
                          <a:noAutofit/>
                        </wps:bodyPr>
                      </wps:wsp>
                      <wps:wsp>
                        <wps:cNvPr id="122" name="Graphic 122"/>
                        <wps:cNvSpPr/>
                        <wps:spPr>
                          <a:xfrm>
                            <a:off x="5302" y="5302"/>
                            <a:ext cx="2968625" cy="4676775"/>
                          </a:xfrm>
                          <a:custGeom>
                            <a:avLst/>
                            <a:gdLst/>
                            <a:ahLst/>
                            <a:cxnLst/>
                            <a:rect l="l" t="t" r="r" b="b"/>
                            <a:pathLst>
                              <a:path w="2968625" h="4676775">
                                <a:moveTo>
                                  <a:pt x="0" y="1115204"/>
                                </a:moveTo>
                                <a:lnTo>
                                  <a:pt x="402318" y="1523436"/>
                                </a:lnTo>
                                <a:lnTo>
                                  <a:pt x="0" y="1931668"/>
                                </a:lnTo>
                              </a:path>
                              <a:path w="2968625" h="4676775">
                                <a:moveTo>
                                  <a:pt x="0" y="4676369"/>
                                </a:moveTo>
                                <a:lnTo>
                                  <a:pt x="2869509" y="1764672"/>
                                </a:lnTo>
                                <a:lnTo>
                                  <a:pt x="2899777" y="1729587"/>
                                </a:lnTo>
                                <a:lnTo>
                                  <a:pt x="2924542" y="1691709"/>
                                </a:lnTo>
                                <a:lnTo>
                                  <a:pt x="2943804" y="1651597"/>
                                </a:lnTo>
                                <a:lnTo>
                                  <a:pt x="2957562" y="1609810"/>
                                </a:lnTo>
                                <a:lnTo>
                                  <a:pt x="2965817" y="1566905"/>
                                </a:lnTo>
                                <a:lnTo>
                                  <a:pt x="2968569" y="1523442"/>
                                </a:lnTo>
                                <a:lnTo>
                                  <a:pt x="2965817" y="1479979"/>
                                </a:lnTo>
                                <a:lnTo>
                                  <a:pt x="2957562" y="1437074"/>
                                </a:lnTo>
                                <a:lnTo>
                                  <a:pt x="2943804" y="1395287"/>
                                </a:lnTo>
                                <a:lnTo>
                                  <a:pt x="2924542" y="1355175"/>
                                </a:lnTo>
                                <a:lnTo>
                                  <a:pt x="2899777" y="1317297"/>
                                </a:lnTo>
                                <a:lnTo>
                                  <a:pt x="2869509" y="1282212"/>
                                </a:lnTo>
                                <a:lnTo>
                                  <a:pt x="1605882" y="0"/>
                                </a:lnTo>
                              </a:path>
                            </a:pathLst>
                          </a:custGeom>
                          <a:ln w="10604">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296FDB9B" id="Group 119" o:spid="_x0000_s1026" alt="Vier personen zitten buiten op een houten terras in een kring van opvallende rode en witte kuipstoelen, met een grijze rugzak op de grond naast hen. Ze lijken in gesprek, met een bakstenen schoolgebouw en grote bomen op de achtergrond, wat wijst op een informele ontmoeting of groepsbespreking in een campusomgeving." style="position:absolute;margin-left:-.4pt;margin-top:-.4pt;width:709.1pt;height:451.15pt;z-index:-16572416;mso-wrap-distance-left:0;mso-wrap-distance-right:0;mso-position-horizontal-relative:page;mso-position-vertical-relative:page" coordsize="90055,57296"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">
                <v:shape id="Image 120" o:spid="_x0000_s1027" type="#_x0000_t75" style="position:absolute;left:53;top:4373;width:90000;height:529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">
                  <v:imagedata r:id="rId31" o:title=""/>
                </v:shape>
                <v:shape id="Graphic 121" o:spid="_x0000_s1028" style="position:absolute;left:53;top:4373;width:90004;height:52920;visibility:visible;mso-wrap-style:square;v-text-anchor:top" coordsize="9000490,52920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" path="m8999994,l,,,5292001r8999994,l8999994,xe" fillcolor="#b3bec9" stroked="f">
                  <v:fill opacity="11051f"/>
                  <v:path arrowok="t"/>
                </v:shape>
                <v:shape id="Graphic 122" o:spid="_x0000_s1029" style="position:absolute;left:53;top:53;width:29686;height:46767;visibility:visible;mso-wrap-style:square;v-text-anchor:top" coordsize="2968625,46767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" path="m,1115204r402318,408232l,1931668em,4676369l2869509,1764672r30268,-35085l2924542,1691709r19262,-40112l2957562,1609810r8255,-42905l2968569,1523442r-2752,-43463l2957562,1437074r-13758,-41787l2924542,1355175r-24765,-37878l2869509,1282212,1605882,e" filled="f" strokecolor="white" strokeweight=".29456mm">
                  <v:path arrowok="t"/>
                </v:shape>
                <w10:wrap anchorx="page" anchory="page"/>
              </v:group>
            </w:pict>
          </mc:Fallback>
        </mc:AlternateContent>
      </w:r>
      <w:r>
        <w:rPr>
          <w:noProof/>
          <w:sz w:val="2"/>
          <w:szCs w:val="2"/>
        </w:rPr>
        <mc:AlternateContent>
          <mc:Choice Requires="wps">
            <w:drawing>
              <wp:anchor distT="0" distB="0" distL="0" distR="0" simplePos="0" relativeHeight="486744576" behindDoc="1" locked="0" layoutInCell="1" allowOverlap="1" wp14:anchorId="479258C8" wp14:editId="5A6B6BE5">
                <wp:simplePos x="0" y="0"/>
                <wp:positionH relativeFrom="page">
                  <wp:posOffset>709086</wp:posOffset>
                </wp:positionH>
                <wp:positionV relativeFrom="page">
                  <wp:posOffset>5909247</wp:posOffset>
                </wp:positionV>
                <wp:extent cx="514350" cy="144780"/>
                <wp:effectExtent l="0" t="0" r="0" b="0"/>
                <wp:wrapNone/>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0" cy="144780"/>
                        </a:xfrm>
                        <a:prstGeom prst="rect">
                          <a:avLst/>
                        </a:prstGeom>
                      </wps:spPr>
                      <wps:txbx>
                        <w:txbxContent>
                          <w:p w14:paraId="47925B13" w14:textId="168B3C6A" w:rsidR="005320BB" w:rsidRDefault="00164FBC">
                            <w:pPr>
                              <w:spacing w:before="20"/>
                              <w:ind w:left="20"/>
                              <w:rPr>
                                <w:rFonts w:ascii="Roboto Condensed"/>
                                <w:b/>
                                <w:sz w:val="16"/>
                              </w:rPr>
                            </w:pPr>
                            <w:r>
                              <w:rPr>
                                <w:rFonts w:ascii="Roboto Condensed Light"/>
                                <w:color w:val="B3BEC9"/>
                                <w:sz w:val="16"/>
                              </w:rPr>
                              <w:t xml:space="preserve">PAGINA </w:t>
                            </w:r>
                            <w:r w:rsidR="00CC0A42">
                              <w:rPr>
                                <w:rFonts w:ascii="Roboto Condensed"/>
                                <w:b/>
                                <w:color w:val="B3BEC9"/>
                                <w:spacing w:val="-10"/>
                                <w:sz w:val="16"/>
                              </w:rPr>
                              <w:t>6</w:t>
                            </w:r>
                          </w:p>
                        </w:txbxContent>
                      </wps:txbx>
                      <wps:bodyPr wrap="square" lIns="0" tIns="0" rIns="0" bIns="0" rtlCol="0">
                        <a:noAutofit/>
                      </wps:bodyPr>
                    </wps:wsp>
                  </a:graphicData>
                </a:graphic>
              </wp:anchor>
            </w:drawing>
          </mc:Choice>
          <mc:Fallback>
            <w:pict>
              <v:shape w14:anchorId="479258C8" id="Textbox 123" o:spid="_x0000_s1073" type="#_x0000_t202" style="position:absolute;margin-left:55.85pt;margin-top:465.3pt;width:40.5pt;height:11.4pt;z-index:-1657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" filled="f" stroked="f">
                <v:textbox inset="0,0,0,0">
                  <w:txbxContent>
                    <w:p w14:paraId="47925B13" w14:textId="168B3C6A" w:rsidR="005320BB" w:rsidRDefault="00164FBC">
                      <w:pPr>
                        <w:spacing w:before="20"/>
                        <w:ind w:left="20"/>
                        <w:rPr>
                          <w:rFonts w:ascii="Roboto Condensed"/>
                          <w:b/>
                          <w:sz w:val="16"/>
                        </w:rPr>
                      </w:pPr>
                      <w:r>
                        <w:rPr>
                          <w:rFonts w:ascii="Roboto Condensed Light"/>
                          <w:color w:val="B3BEC9"/>
                          <w:sz w:val="16"/>
                        </w:rPr>
                        <w:t xml:space="preserve">PAGINA </w:t>
                      </w:r>
                      <w:r w:rsidR="00CC0A42">
                        <w:rPr>
                          <w:rFonts w:ascii="Roboto Condensed"/>
                          <w:b/>
                          <w:color w:val="B3BEC9"/>
                          <w:spacing w:val="-10"/>
                          <w:sz w:val="16"/>
                        </w:rPr>
                        <w:t>6</w:t>
                      </w:r>
                    </w:p>
                  </w:txbxContent>
                </v:textbox>
                <w10:wrap anchorx="page" anchory="page"/>
              </v:shape>
            </w:pict>
          </mc:Fallback>
        </mc:AlternateContent>
      </w:r>
      <w:r>
        <w:rPr>
          <w:noProof/>
          <w:sz w:val="2"/>
          <w:szCs w:val="2"/>
        </w:rPr>
        <mc:AlternateContent>
          <mc:Choice Requires="wps">
            <w:drawing>
              <wp:anchor distT="0" distB="0" distL="0" distR="0" simplePos="0" relativeHeight="486745088" behindDoc="1" locked="0" layoutInCell="1" allowOverlap="1" wp14:anchorId="479258CA" wp14:editId="19B2A4C5">
                <wp:simplePos x="0" y="0"/>
                <wp:positionH relativeFrom="page">
                  <wp:posOffset>7271939</wp:posOffset>
                </wp:positionH>
                <wp:positionV relativeFrom="page">
                  <wp:posOffset>5927230</wp:posOffset>
                </wp:positionV>
                <wp:extent cx="1043305" cy="144780"/>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3305" cy="144780"/>
                        </a:xfrm>
                        <a:prstGeom prst="rect">
                          <a:avLst/>
                        </a:prstGeom>
                      </wps:spPr>
                      <wps:txbx>
                        <w:txbxContent>
                          <w:p w14:paraId="1D6E31C6" w14:textId="77777777" w:rsidR="00052244" w:rsidRDefault="00052244" w:rsidP="00052244">
                            <w:pPr>
                              <w:spacing w:before="20"/>
                              <w:ind w:left="20"/>
                              <w:rPr>
                                <w:rFonts w:ascii="Roboto Condensed Light"/>
                                <w:sz w:val="16"/>
                              </w:rPr>
                            </w:pPr>
                            <w:r>
                              <w:rPr>
                                <w:rFonts w:ascii="Roboto Condensed"/>
                                <w:b/>
                                <w:color w:val="B3BEC9"/>
                                <w:spacing w:val="16"/>
                                <w:sz w:val="16"/>
                              </w:rPr>
                              <w:t xml:space="preserve">FOR </w:t>
                            </w:r>
                            <w:r>
                              <w:rPr>
                                <w:rFonts w:ascii="Roboto Condensed"/>
                                <w:b/>
                                <w:color w:val="B3BEC9"/>
                                <w:spacing w:val="19"/>
                                <w:sz w:val="16"/>
                              </w:rPr>
                              <w:t>SOCIE</w:t>
                            </w:r>
                            <w:r>
                              <w:rPr>
                                <w:rFonts w:ascii="Roboto Condensed"/>
                                <w:b/>
                                <w:color w:val="B3BEC9"/>
                                <w:sz w:val="16"/>
                              </w:rPr>
                              <w:t xml:space="preserve">TY </w:t>
                            </w:r>
                            <w:r>
                              <w:rPr>
                                <w:rFonts w:ascii="Roboto Condensed Light"/>
                                <w:color w:val="B3BEC9"/>
                                <w:spacing w:val="14"/>
                                <w:sz w:val="16"/>
                              </w:rPr>
                              <w:t>2030</w:t>
                            </w:r>
                          </w:p>
                          <w:p w14:paraId="47925B14" w14:textId="33C8122E" w:rsidR="005320BB" w:rsidRDefault="005320BB">
                            <w:pPr>
                              <w:spacing w:before="20"/>
                              <w:ind w:left="20"/>
                              <w:rPr>
                                <w:rFonts w:ascii="Roboto Condensed Light"/>
                                <w:sz w:val="16"/>
                              </w:rPr>
                            </w:pPr>
                          </w:p>
                        </w:txbxContent>
                      </wps:txbx>
                      <wps:bodyPr wrap="square" lIns="0" tIns="0" rIns="0" bIns="0" rtlCol="0">
                        <a:noAutofit/>
                      </wps:bodyPr>
                    </wps:wsp>
                  </a:graphicData>
                </a:graphic>
              </wp:anchor>
            </w:drawing>
          </mc:Choice>
          <mc:Fallback>
            <w:pict>
              <v:shape w14:anchorId="479258CA" id="Textbox 124" o:spid="_x0000_s1074" type="#_x0000_t202" style="position:absolute;margin-left:572.6pt;margin-top:466.7pt;width:82.15pt;height:11.4pt;z-index:-1657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" filled="f" stroked="f">
                <v:textbox inset="0,0,0,0">
                  <w:txbxContent>
                    <w:p w14:paraId="1D6E31C6" w14:textId="77777777" w:rsidR="00052244" w:rsidRDefault="00052244" w:rsidP="00052244">
                      <w:pPr>
                        <w:spacing w:before="20"/>
                        <w:ind w:left="20"/>
                        <w:rPr>
                          <w:rFonts w:ascii="Roboto Condensed Light"/>
                          <w:sz w:val="16"/>
                        </w:rPr>
                      </w:pPr>
                      <w:r>
                        <w:rPr>
                          <w:rFonts w:ascii="Roboto Condensed"/>
                          <w:b/>
                          <w:color w:val="B3BEC9"/>
                          <w:spacing w:val="16"/>
                          <w:sz w:val="16"/>
                        </w:rPr>
                        <w:t xml:space="preserve">FOR </w:t>
                      </w:r>
                      <w:r>
                        <w:rPr>
                          <w:rFonts w:ascii="Roboto Condensed"/>
                          <w:b/>
                          <w:color w:val="B3BEC9"/>
                          <w:spacing w:val="19"/>
                          <w:sz w:val="16"/>
                        </w:rPr>
                        <w:t>SOCIE</w:t>
                      </w:r>
                      <w:r>
                        <w:rPr>
                          <w:rFonts w:ascii="Roboto Condensed"/>
                          <w:b/>
                          <w:color w:val="B3BEC9"/>
                          <w:sz w:val="16"/>
                        </w:rPr>
                        <w:t xml:space="preserve">TY </w:t>
                      </w:r>
                      <w:r>
                        <w:rPr>
                          <w:rFonts w:ascii="Roboto Condensed Light"/>
                          <w:color w:val="B3BEC9"/>
                          <w:spacing w:val="14"/>
                          <w:sz w:val="16"/>
                        </w:rPr>
                        <w:t>2030</w:t>
                      </w:r>
                    </w:p>
                    <w:p w14:paraId="47925B14" w14:textId="33C8122E" w:rsidR="005320BB" w:rsidRDefault="005320BB">
                      <w:pPr>
                        <w:spacing w:before="20"/>
                        <w:ind w:left="20"/>
                        <w:rPr>
                          <w:rFonts w:ascii="Roboto Condensed Light"/>
                          <w:sz w:val="16"/>
                        </w:rPr>
                      </w:pPr>
                    </w:p>
                  </w:txbxContent>
                </v:textbox>
                <w10:wrap anchorx="page" anchory="page"/>
              </v:shape>
            </w:pict>
          </mc:Fallback>
        </mc:AlternateContent>
      </w:r>
    </w:p>
    <w:p w14:paraId="47925802" w14:textId="77777777" w:rsidR="005320BB" w:rsidRDefault="005320BB">
      <w:pPr>
        <w:rPr>
          <w:sz w:val="2"/>
          <w:szCs w:val="2"/>
        </w:rPr>
        <w:sectPr w:rsidR="005320BB">
          <w:pgSz w:w="14180" w:h="9980" w:orient="landscape"/>
          <w:pgMar w:top="1100" w:right="141" w:bottom="280" w:left="425" w:header="708" w:footer="708" w:gutter="0"/>
          <w:cols w:space="708"/>
        </w:sectPr>
      </w:pPr>
    </w:p>
    <w:p w14:paraId="47925803" w14:textId="05A5B0AD" w:rsidR="005320BB" w:rsidRDefault="00384629">
      <w:pPr>
        <w:rPr>
          <w:sz w:val="2"/>
          <w:szCs w:val="2"/>
        </w:rPr>
      </w:pPr>
      <w:r>
        <w:rPr>
          <w:noProof/>
          <w:sz w:val="2"/>
          <w:szCs w:val="2"/>
        </w:rPr>
        <w:lastRenderedPageBreak/>
        <mc:AlternateContent>
          <mc:Choice Requires="wps">
            <w:drawing>
              <wp:anchor distT="0" distB="0" distL="0" distR="0" simplePos="0" relativeHeight="486757376" behindDoc="1" locked="0" layoutInCell="1" allowOverlap="1" wp14:anchorId="479258DA" wp14:editId="21BA294F">
                <wp:simplePos x="0" y="0"/>
                <wp:positionH relativeFrom="page">
                  <wp:posOffset>4946754</wp:posOffset>
                </wp:positionH>
                <wp:positionV relativeFrom="page">
                  <wp:posOffset>4377129</wp:posOffset>
                </wp:positionV>
                <wp:extent cx="3537679" cy="1221698"/>
                <wp:effectExtent l="0" t="0" r="0" b="0"/>
                <wp:wrapNone/>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37679" cy="1221698"/>
                        </a:xfrm>
                        <a:prstGeom prst="rect">
                          <a:avLst/>
                        </a:prstGeom>
                      </wps:spPr>
                      <wps:txbx>
                        <w:txbxContent>
                          <w:p w14:paraId="47925B1F" w14:textId="72465047" w:rsidR="005320BB" w:rsidRDefault="00CC0A42" w:rsidP="00384629">
                            <w:pPr>
                              <w:pStyle w:val="Paragraafkop"/>
                              <w:rPr>
                                <w:rFonts w:ascii="Roboto Light Italic"/>
                                <w:i/>
                              </w:rPr>
                            </w:pPr>
                            <w:r>
                              <w:t>Bruggenbouwers</w:t>
                            </w:r>
                            <w:r w:rsidR="00927AF9">
                              <w:t xml:space="preserve"> </w:t>
                            </w:r>
                            <w:r>
                              <w:rPr>
                                <w:rFonts w:ascii="Roboto Light Italic"/>
                                <w:i/>
                              </w:rPr>
                              <w:t>-</w:t>
                            </w:r>
                            <w:r w:rsidR="00927AF9">
                              <w:rPr>
                                <w:rFonts w:ascii="Roboto Light Italic"/>
                                <w:i/>
                              </w:rPr>
                              <w:t xml:space="preserve"> </w:t>
                            </w:r>
                            <w:r>
                              <w:rPr>
                                <w:rFonts w:ascii="Roboto Light Italic"/>
                                <w:i/>
                                <w:spacing w:val="-2"/>
                              </w:rPr>
                              <w:t>samen</w:t>
                            </w:r>
                          </w:p>
                          <w:p w14:paraId="47925B22" w14:textId="467BB107" w:rsidR="005320BB" w:rsidRDefault="00CC0A42" w:rsidP="00B9522A">
                            <w:pPr>
                              <w:pStyle w:val="Plattetekst"/>
                            </w:pPr>
                            <w:r>
                              <w:t>Onze gemeenschap van medewerkers en studenten is</w:t>
                            </w:r>
                            <w:r>
                              <w:rPr>
                                <w:spacing w:val="80"/>
                              </w:rPr>
                              <w:t xml:space="preserve"> </w:t>
                            </w:r>
                            <w:r>
                              <w:t>een dynamisch geheel. We zijn één professionele leer- en</w:t>
                            </w:r>
                            <w:r w:rsidR="00BD36A7">
                              <w:t xml:space="preserve"> </w:t>
                            </w:r>
                            <w:r>
                              <w:t>onderzoeksgemeenschap</w:t>
                            </w:r>
                            <w:r>
                              <w:rPr>
                                <w:spacing w:val="14"/>
                              </w:rPr>
                              <w:t xml:space="preserve"> </w:t>
                            </w:r>
                            <w:r>
                              <w:t>en</w:t>
                            </w:r>
                            <w:r>
                              <w:rPr>
                                <w:spacing w:val="14"/>
                              </w:rPr>
                              <w:t xml:space="preserve"> </w:t>
                            </w:r>
                            <w:r>
                              <w:t>vormen</w:t>
                            </w:r>
                            <w:r>
                              <w:rPr>
                                <w:spacing w:val="14"/>
                              </w:rPr>
                              <w:t xml:space="preserve"> </w:t>
                            </w:r>
                            <w:r>
                              <w:t>met</w:t>
                            </w:r>
                            <w:r>
                              <w:rPr>
                                <w:spacing w:val="15"/>
                              </w:rPr>
                              <w:t xml:space="preserve"> </w:t>
                            </w:r>
                            <w:r>
                              <w:t>z’n</w:t>
                            </w:r>
                            <w:r>
                              <w:rPr>
                                <w:spacing w:val="13"/>
                              </w:rPr>
                              <w:t xml:space="preserve"> </w:t>
                            </w:r>
                            <w:r>
                              <w:t>allen</w:t>
                            </w:r>
                            <w:r>
                              <w:rPr>
                                <w:spacing w:val="14"/>
                              </w:rPr>
                              <w:t xml:space="preserve"> </w:t>
                            </w:r>
                            <w:r>
                              <w:t>een</w:t>
                            </w:r>
                            <w:r>
                              <w:rPr>
                                <w:spacing w:val="14"/>
                              </w:rPr>
                              <w:t xml:space="preserve"> </w:t>
                            </w:r>
                            <w:r>
                              <w:t>soort</w:t>
                            </w:r>
                            <w:r>
                              <w:rPr>
                                <w:spacing w:val="15"/>
                              </w:rPr>
                              <w:t xml:space="preserve"> </w:t>
                            </w:r>
                            <w:r>
                              <w:rPr>
                                <w:spacing w:val="-2"/>
                              </w:rPr>
                              <w:t>‘brug’.</w:t>
                            </w:r>
                            <w:r w:rsidR="00384629">
                              <w:rPr>
                                <w:spacing w:val="-2"/>
                              </w:rPr>
                              <w:t xml:space="preserve"> </w:t>
                            </w:r>
                            <w:r>
                              <w:t>Een</w:t>
                            </w:r>
                            <w:r>
                              <w:rPr>
                                <w:spacing w:val="10"/>
                              </w:rPr>
                              <w:t xml:space="preserve"> </w:t>
                            </w:r>
                            <w:r>
                              <w:t>brug</w:t>
                            </w:r>
                            <w:r>
                              <w:rPr>
                                <w:spacing w:val="11"/>
                              </w:rPr>
                              <w:t xml:space="preserve"> </w:t>
                            </w:r>
                            <w:r>
                              <w:t>voor</w:t>
                            </w:r>
                            <w:r>
                              <w:rPr>
                                <w:spacing w:val="10"/>
                              </w:rPr>
                              <w:t xml:space="preserve"> </w:t>
                            </w:r>
                            <w:r>
                              <w:t>jonge</w:t>
                            </w:r>
                            <w:r>
                              <w:rPr>
                                <w:spacing w:val="11"/>
                              </w:rPr>
                              <w:t xml:space="preserve"> </w:t>
                            </w:r>
                            <w:r>
                              <w:t>mensen</w:t>
                            </w:r>
                            <w:r>
                              <w:rPr>
                                <w:spacing w:val="10"/>
                              </w:rPr>
                              <w:t xml:space="preserve"> </w:t>
                            </w:r>
                            <w:r>
                              <w:t>tussen</w:t>
                            </w:r>
                            <w:r>
                              <w:rPr>
                                <w:spacing w:val="10"/>
                              </w:rPr>
                              <w:t xml:space="preserve"> </w:t>
                            </w:r>
                            <w:r>
                              <w:t>school</w:t>
                            </w:r>
                            <w:r>
                              <w:rPr>
                                <w:spacing w:val="11"/>
                              </w:rPr>
                              <w:t xml:space="preserve"> </w:t>
                            </w:r>
                            <w:r>
                              <w:t>en</w:t>
                            </w:r>
                            <w:r>
                              <w:rPr>
                                <w:spacing w:val="10"/>
                              </w:rPr>
                              <w:t xml:space="preserve"> </w:t>
                            </w:r>
                            <w:r>
                              <w:t>een</w:t>
                            </w:r>
                            <w:r>
                              <w:rPr>
                                <w:spacing w:val="11"/>
                              </w:rPr>
                              <w:t xml:space="preserve"> </w:t>
                            </w:r>
                            <w:r>
                              <w:rPr>
                                <w:spacing w:val="-2"/>
                              </w:rPr>
                              <w:t>aantrekkelijke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8DA" id="Textbox 140" o:spid="_x0000_s1075" type="#_x0000_t202" style="position:absolute;margin-left:389.5pt;margin-top:344.65pt;width:278.55pt;height:96.2pt;z-index:-165591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" filled="f" stroked="f">
                <v:textbox inset="0,0,0,0">
                  <w:txbxContent>
                    <w:p w14:paraId="47925B1F" w14:textId="72465047" w:rsidR="005320BB" w:rsidRDefault="00CC0A42" w:rsidP="00384629">
                      <w:pPr>
                        <w:pStyle w:val="Paragraafkop"/>
                        <w:rPr>
                          <w:rFonts w:ascii="Roboto Light Italic"/>
                          <w:i/>
                        </w:rPr>
                      </w:pPr>
                      <w:r>
                        <w:t>Bruggenbouwers</w:t>
                      </w:r>
                      <w:r w:rsidR="00927AF9">
                        <w:t xml:space="preserve"> </w:t>
                      </w:r>
                      <w:r>
                        <w:rPr>
                          <w:rFonts w:ascii="Roboto Light Italic"/>
                          <w:i/>
                        </w:rPr>
                        <w:t>-</w:t>
                      </w:r>
                      <w:r w:rsidR="00927AF9">
                        <w:rPr>
                          <w:rFonts w:ascii="Roboto Light Italic"/>
                          <w:i/>
                        </w:rPr>
                        <w:t xml:space="preserve"> </w:t>
                      </w:r>
                      <w:r>
                        <w:rPr>
                          <w:rFonts w:ascii="Roboto Light Italic"/>
                          <w:i/>
                          <w:spacing w:val="-2"/>
                        </w:rPr>
                        <w:t>samen</w:t>
                      </w:r>
                    </w:p>
                    <w:p w14:paraId="47925B22" w14:textId="467BB107" w:rsidR="005320BB" w:rsidRDefault="00CC0A42" w:rsidP="00B9522A">
                      <w:pPr>
                        <w:pStyle w:val="Plattetekst"/>
                      </w:pPr>
                      <w:r>
                        <w:t>Onze gemeenschap van medewerkers en studenten is</w:t>
                      </w:r>
                      <w:r>
                        <w:rPr>
                          <w:spacing w:val="80"/>
                        </w:rPr>
                        <w:t xml:space="preserve"> </w:t>
                      </w:r>
                      <w:r>
                        <w:t>een dynamisch geheel. We zijn één professionele leer- en</w:t>
                      </w:r>
                      <w:r w:rsidR="00BD36A7">
                        <w:t xml:space="preserve"> </w:t>
                      </w:r>
                      <w:r>
                        <w:t>onderzoeksgemeenschap</w:t>
                      </w:r>
                      <w:r>
                        <w:rPr>
                          <w:spacing w:val="14"/>
                        </w:rPr>
                        <w:t xml:space="preserve"> </w:t>
                      </w:r>
                      <w:r>
                        <w:t>en</w:t>
                      </w:r>
                      <w:r>
                        <w:rPr>
                          <w:spacing w:val="14"/>
                        </w:rPr>
                        <w:t xml:space="preserve"> </w:t>
                      </w:r>
                      <w:r>
                        <w:t>vormen</w:t>
                      </w:r>
                      <w:r>
                        <w:rPr>
                          <w:spacing w:val="14"/>
                        </w:rPr>
                        <w:t xml:space="preserve"> </w:t>
                      </w:r>
                      <w:r>
                        <w:t>met</w:t>
                      </w:r>
                      <w:r>
                        <w:rPr>
                          <w:spacing w:val="15"/>
                        </w:rPr>
                        <w:t xml:space="preserve"> </w:t>
                      </w:r>
                      <w:r>
                        <w:t>z’n</w:t>
                      </w:r>
                      <w:r>
                        <w:rPr>
                          <w:spacing w:val="13"/>
                        </w:rPr>
                        <w:t xml:space="preserve"> </w:t>
                      </w:r>
                      <w:r>
                        <w:t>allen</w:t>
                      </w:r>
                      <w:r>
                        <w:rPr>
                          <w:spacing w:val="14"/>
                        </w:rPr>
                        <w:t xml:space="preserve"> </w:t>
                      </w:r>
                      <w:r>
                        <w:t>een</w:t>
                      </w:r>
                      <w:r>
                        <w:rPr>
                          <w:spacing w:val="14"/>
                        </w:rPr>
                        <w:t xml:space="preserve"> </w:t>
                      </w:r>
                      <w:r>
                        <w:t>soort</w:t>
                      </w:r>
                      <w:r>
                        <w:rPr>
                          <w:spacing w:val="15"/>
                        </w:rPr>
                        <w:t xml:space="preserve"> </w:t>
                      </w:r>
                      <w:r>
                        <w:rPr>
                          <w:spacing w:val="-2"/>
                        </w:rPr>
                        <w:t>‘brug’.</w:t>
                      </w:r>
                      <w:r w:rsidR="00384629">
                        <w:rPr>
                          <w:spacing w:val="-2"/>
                        </w:rPr>
                        <w:t xml:space="preserve"> </w:t>
                      </w:r>
                      <w:r>
                        <w:t>Een</w:t>
                      </w:r>
                      <w:r>
                        <w:rPr>
                          <w:spacing w:val="10"/>
                        </w:rPr>
                        <w:t xml:space="preserve"> </w:t>
                      </w:r>
                      <w:r>
                        <w:t>brug</w:t>
                      </w:r>
                      <w:r>
                        <w:rPr>
                          <w:spacing w:val="11"/>
                        </w:rPr>
                        <w:t xml:space="preserve"> </w:t>
                      </w:r>
                      <w:r>
                        <w:t>voor</w:t>
                      </w:r>
                      <w:r>
                        <w:rPr>
                          <w:spacing w:val="10"/>
                        </w:rPr>
                        <w:t xml:space="preserve"> </w:t>
                      </w:r>
                      <w:r>
                        <w:t>jonge</w:t>
                      </w:r>
                      <w:r>
                        <w:rPr>
                          <w:spacing w:val="11"/>
                        </w:rPr>
                        <w:t xml:space="preserve"> </w:t>
                      </w:r>
                      <w:r>
                        <w:t>mensen</w:t>
                      </w:r>
                      <w:r>
                        <w:rPr>
                          <w:spacing w:val="10"/>
                        </w:rPr>
                        <w:t xml:space="preserve"> </w:t>
                      </w:r>
                      <w:r>
                        <w:t>tussen</w:t>
                      </w:r>
                      <w:r>
                        <w:rPr>
                          <w:spacing w:val="10"/>
                        </w:rPr>
                        <w:t xml:space="preserve"> </w:t>
                      </w:r>
                      <w:r>
                        <w:t>school</w:t>
                      </w:r>
                      <w:r>
                        <w:rPr>
                          <w:spacing w:val="11"/>
                        </w:rPr>
                        <w:t xml:space="preserve"> </w:t>
                      </w:r>
                      <w:r>
                        <w:t>en</w:t>
                      </w:r>
                      <w:r>
                        <w:rPr>
                          <w:spacing w:val="10"/>
                        </w:rPr>
                        <w:t xml:space="preserve"> </w:t>
                      </w:r>
                      <w:r>
                        <w:t>een</w:t>
                      </w:r>
                      <w:r>
                        <w:rPr>
                          <w:spacing w:val="11"/>
                        </w:rPr>
                        <w:t xml:space="preserve"> </w:t>
                      </w:r>
                      <w:r>
                        <w:rPr>
                          <w:spacing w:val="-2"/>
                        </w:rPr>
                        <w:t>aantrekkelijke</w:t>
                      </w:r>
                    </w:p>
                  </w:txbxContent>
                </v:textbox>
                <w10:wrap anchorx="page" anchory="page"/>
              </v:shape>
            </w:pict>
          </mc:Fallback>
        </mc:AlternateContent>
      </w:r>
      <w:r>
        <w:rPr>
          <w:noProof/>
          <w:sz w:val="2"/>
          <w:szCs w:val="2"/>
        </w:rPr>
        <mc:AlternateContent>
          <mc:Choice Requires="wps">
            <w:drawing>
              <wp:anchor distT="0" distB="0" distL="0" distR="0" simplePos="0" relativeHeight="486756352" behindDoc="1" locked="0" layoutInCell="1" allowOverlap="1" wp14:anchorId="479258D6" wp14:editId="4E3CF6D6">
                <wp:simplePos x="0" y="0"/>
                <wp:positionH relativeFrom="page">
                  <wp:posOffset>4949825</wp:posOffset>
                </wp:positionH>
                <wp:positionV relativeFrom="page">
                  <wp:posOffset>2331574</wp:posOffset>
                </wp:positionV>
                <wp:extent cx="3449320" cy="2123440"/>
                <wp:effectExtent l="0" t="0" r="0" b="0"/>
                <wp:wrapNone/>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9320" cy="2123440"/>
                        </a:xfrm>
                        <a:prstGeom prst="rect">
                          <a:avLst/>
                        </a:prstGeom>
                      </wps:spPr>
                      <wps:txbx>
                        <w:txbxContent>
                          <w:p w14:paraId="47925B1C" w14:textId="77777777" w:rsidR="005320BB" w:rsidRDefault="00CC0A42" w:rsidP="00B9522A">
                            <w:pPr>
                              <w:pStyle w:val="Plattetekst"/>
                            </w:pPr>
                            <w:r>
                              <w:t>We</w:t>
                            </w:r>
                            <w:r>
                              <w:rPr>
                                <w:spacing w:val="34"/>
                              </w:rPr>
                              <w:t xml:space="preserve"> </w:t>
                            </w:r>
                            <w:r>
                              <w:t>willen</w:t>
                            </w:r>
                            <w:r>
                              <w:rPr>
                                <w:spacing w:val="32"/>
                              </w:rPr>
                              <w:t xml:space="preserve"> </w:t>
                            </w:r>
                            <w:r>
                              <w:t>dat</w:t>
                            </w:r>
                            <w:r>
                              <w:rPr>
                                <w:spacing w:val="34"/>
                              </w:rPr>
                              <w:t xml:space="preserve"> </w:t>
                            </w:r>
                            <w:r>
                              <w:t>iedereen</w:t>
                            </w:r>
                            <w:r>
                              <w:rPr>
                                <w:spacing w:val="32"/>
                              </w:rPr>
                              <w:t xml:space="preserve"> </w:t>
                            </w:r>
                            <w:r>
                              <w:t>binnen</w:t>
                            </w:r>
                            <w:r>
                              <w:rPr>
                                <w:spacing w:val="32"/>
                              </w:rPr>
                              <w:t xml:space="preserve"> </w:t>
                            </w:r>
                            <w:r>
                              <w:t>onze</w:t>
                            </w:r>
                            <w:r>
                              <w:rPr>
                                <w:spacing w:val="34"/>
                              </w:rPr>
                              <w:t xml:space="preserve"> </w:t>
                            </w:r>
                            <w:r>
                              <w:t>gemeenschap</w:t>
                            </w:r>
                            <w:r>
                              <w:rPr>
                                <w:spacing w:val="34"/>
                              </w:rPr>
                              <w:t xml:space="preserve"> </w:t>
                            </w:r>
                            <w:r>
                              <w:t>zich</w:t>
                            </w:r>
                            <w:r>
                              <w:rPr>
                                <w:spacing w:val="34"/>
                              </w:rPr>
                              <w:t xml:space="preserve"> </w:t>
                            </w:r>
                            <w:r>
                              <w:t>gezien voelt. Dat iedere student, iedere medewerker zich welkom en thuis voelt, erbij hoort en ertoe doet. Bij de eigen opleiding, in het eigen instituut,</w:t>
                            </w:r>
                            <w:r>
                              <w:rPr>
                                <w:spacing w:val="27"/>
                              </w:rPr>
                              <w:t xml:space="preserve"> </w:t>
                            </w:r>
                            <w:r>
                              <w:t>in</w:t>
                            </w:r>
                            <w:r>
                              <w:rPr>
                                <w:spacing w:val="27"/>
                              </w:rPr>
                              <w:t xml:space="preserve"> </w:t>
                            </w:r>
                            <w:r>
                              <w:t>het</w:t>
                            </w:r>
                            <w:r>
                              <w:rPr>
                                <w:spacing w:val="28"/>
                              </w:rPr>
                              <w:t xml:space="preserve"> </w:t>
                            </w:r>
                            <w:r>
                              <w:t>eigen</w:t>
                            </w:r>
                            <w:r>
                              <w:rPr>
                                <w:spacing w:val="27"/>
                              </w:rPr>
                              <w:t xml:space="preserve"> </w:t>
                            </w:r>
                            <w:r>
                              <w:t>team</w:t>
                            </w:r>
                            <w:r>
                              <w:rPr>
                                <w:spacing w:val="28"/>
                              </w:rPr>
                              <w:t xml:space="preserve"> </w:t>
                            </w:r>
                            <w:r>
                              <w:t>of</w:t>
                            </w:r>
                            <w:r>
                              <w:rPr>
                                <w:spacing w:val="28"/>
                              </w:rPr>
                              <w:t xml:space="preserve"> </w:t>
                            </w:r>
                            <w:r>
                              <w:t>Fontysbreed:</w:t>
                            </w:r>
                            <w:r>
                              <w:rPr>
                                <w:spacing w:val="28"/>
                              </w:rPr>
                              <w:t xml:space="preserve"> </w:t>
                            </w:r>
                            <w:r>
                              <w:t>ieder</w:t>
                            </w:r>
                            <w:r>
                              <w:rPr>
                                <w:spacing w:val="27"/>
                              </w:rPr>
                              <w:t xml:space="preserve"> </w:t>
                            </w:r>
                            <w:r>
                              <w:t>mens</w:t>
                            </w:r>
                            <w:r>
                              <w:rPr>
                                <w:spacing w:val="27"/>
                              </w:rPr>
                              <w:t xml:space="preserve"> </w:t>
                            </w:r>
                            <w:r>
                              <w:t>telt.</w:t>
                            </w:r>
                            <w:r>
                              <w:rPr>
                                <w:spacing w:val="28"/>
                              </w:rPr>
                              <w:t xml:space="preserve"> </w:t>
                            </w:r>
                            <w:r>
                              <w:t>Dat zien we terug in de manier waarop we met elkaar omgaan: onze persoonlijke benadering, met aandacht voor ieders unieke talenten, eigenschappen en met respect voor ieders persoonlijke vrijheden.</w:t>
                            </w:r>
                            <w:r>
                              <w:rPr>
                                <w:spacing w:val="40"/>
                              </w:rPr>
                              <w:t xml:space="preserve"> </w:t>
                            </w:r>
                            <w:r>
                              <w:t xml:space="preserve">We gaan niet </w:t>
                            </w:r>
                            <w:r>
                              <w:rPr>
                                <w:rFonts w:ascii="Roboto Light Italic"/>
                                <w:i/>
                              </w:rPr>
                              <w:t xml:space="preserve">om met </w:t>
                            </w:r>
                            <w:r>
                              <w:t xml:space="preserve">verschillen, maar we gaan </w:t>
                            </w:r>
                            <w:r>
                              <w:rPr>
                                <w:rFonts w:ascii="Roboto Light Italic"/>
                                <w:i/>
                              </w:rPr>
                              <w:t xml:space="preserve">uit van </w:t>
                            </w:r>
                            <w:r>
                              <w:t>verschillen tussen mensen.</w:t>
                            </w:r>
                          </w:p>
                        </w:txbxContent>
                      </wps:txbx>
                      <wps:bodyPr wrap="square" lIns="0" tIns="0" rIns="0" bIns="0" rtlCol="0">
                        <a:noAutofit/>
                      </wps:bodyPr>
                    </wps:wsp>
                  </a:graphicData>
                </a:graphic>
              </wp:anchor>
            </w:drawing>
          </mc:Choice>
          <mc:Fallback>
            <w:pict>
              <v:shape w14:anchorId="479258D6" id="Textbox 138" o:spid="_x0000_s1076" type="#_x0000_t202" style="position:absolute;margin-left:389.75pt;margin-top:183.6pt;width:271.6pt;height:167.2pt;z-index:-1656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" filled="f" stroked="f">
                <v:textbox inset="0,0,0,0">
                  <w:txbxContent>
                    <w:p w14:paraId="47925B1C" w14:textId="77777777" w:rsidR="005320BB" w:rsidRDefault="00CC0A42" w:rsidP="00B9522A">
                      <w:pPr>
                        <w:pStyle w:val="Plattetekst"/>
                      </w:pPr>
                      <w:r>
                        <w:t>We</w:t>
                      </w:r>
                      <w:r>
                        <w:rPr>
                          <w:spacing w:val="34"/>
                        </w:rPr>
                        <w:t xml:space="preserve"> </w:t>
                      </w:r>
                      <w:r>
                        <w:t>willen</w:t>
                      </w:r>
                      <w:r>
                        <w:rPr>
                          <w:spacing w:val="32"/>
                        </w:rPr>
                        <w:t xml:space="preserve"> </w:t>
                      </w:r>
                      <w:r>
                        <w:t>dat</w:t>
                      </w:r>
                      <w:r>
                        <w:rPr>
                          <w:spacing w:val="34"/>
                        </w:rPr>
                        <w:t xml:space="preserve"> </w:t>
                      </w:r>
                      <w:r>
                        <w:t>iedereen</w:t>
                      </w:r>
                      <w:r>
                        <w:rPr>
                          <w:spacing w:val="32"/>
                        </w:rPr>
                        <w:t xml:space="preserve"> </w:t>
                      </w:r>
                      <w:r>
                        <w:t>binnen</w:t>
                      </w:r>
                      <w:r>
                        <w:rPr>
                          <w:spacing w:val="32"/>
                        </w:rPr>
                        <w:t xml:space="preserve"> </w:t>
                      </w:r>
                      <w:r>
                        <w:t>onze</w:t>
                      </w:r>
                      <w:r>
                        <w:rPr>
                          <w:spacing w:val="34"/>
                        </w:rPr>
                        <w:t xml:space="preserve"> </w:t>
                      </w:r>
                      <w:r>
                        <w:t>gemeenschap</w:t>
                      </w:r>
                      <w:r>
                        <w:rPr>
                          <w:spacing w:val="34"/>
                        </w:rPr>
                        <w:t xml:space="preserve"> </w:t>
                      </w:r>
                      <w:r>
                        <w:t>zich</w:t>
                      </w:r>
                      <w:r>
                        <w:rPr>
                          <w:spacing w:val="34"/>
                        </w:rPr>
                        <w:t xml:space="preserve"> </w:t>
                      </w:r>
                      <w:r>
                        <w:t>gezien voelt. Dat iedere student, iedere medewerker zich welkom en thuis voelt, erbij hoort en ertoe doet. Bij de eigen opleiding, in het eigen instituut,</w:t>
                      </w:r>
                      <w:r>
                        <w:rPr>
                          <w:spacing w:val="27"/>
                        </w:rPr>
                        <w:t xml:space="preserve"> </w:t>
                      </w:r>
                      <w:r>
                        <w:t>in</w:t>
                      </w:r>
                      <w:r>
                        <w:rPr>
                          <w:spacing w:val="27"/>
                        </w:rPr>
                        <w:t xml:space="preserve"> </w:t>
                      </w:r>
                      <w:r>
                        <w:t>het</w:t>
                      </w:r>
                      <w:r>
                        <w:rPr>
                          <w:spacing w:val="28"/>
                        </w:rPr>
                        <w:t xml:space="preserve"> </w:t>
                      </w:r>
                      <w:r>
                        <w:t>eigen</w:t>
                      </w:r>
                      <w:r>
                        <w:rPr>
                          <w:spacing w:val="27"/>
                        </w:rPr>
                        <w:t xml:space="preserve"> </w:t>
                      </w:r>
                      <w:r>
                        <w:t>team</w:t>
                      </w:r>
                      <w:r>
                        <w:rPr>
                          <w:spacing w:val="28"/>
                        </w:rPr>
                        <w:t xml:space="preserve"> </w:t>
                      </w:r>
                      <w:r>
                        <w:t>of</w:t>
                      </w:r>
                      <w:r>
                        <w:rPr>
                          <w:spacing w:val="28"/>
                        </w:rPr>
                        <w:t xml:space="preserve"> </w:t>
                      </w:r>
                      <w:r>
                        <w:t>Fontysbreed:</w:t>
                      </w:r>
                      <w:r>
                        <w:rPr>
                          <w:spacing w:val="28"/>
                        </w:rPr>
                        <w:t xml:space="preserve"> </w:t>
                      </w:r>
                      <w:r>
                        <w:t>ieder</w:t>
                      </w:r>
                      <w:r>
                        <w:rPr>
                          <w:spacing w:val="27"/>
                        </w:rPr>
                        <w:t xml:space="preserve"> </w:t>
                      </w:r>
                      <w:r>
                        <w:t>mens</w:t>
                      </w:r>
                      <w:r>
                        <w:rPr>
                          <w:spacing w:val="27"/>
                        </w:rPr>
                        <w:t xml:space="preserve"> </w:t>
                      </w:r>
                      <w:r>
                        <w:t>telt.</w:t>
                      </w:r>
                      <w:r>
                        <w:rPr>
                          <w:spacing w:val="28"/>
                        </w:rPr>
                        <w:t xml:space="preserve"> </w:t>
                      </w:r>
                      <w:r>
                        <w:t>Dat zien we terug in de manier waarop we met elkaar omgaan: onze persoonlijke benadering, met aandacht voor ieders unieke talenten, eigenschappen en met respect voor ieders persoonlijke vrijheden.</w:t>
                      </w:r>
                      <w:r>
                        <w:rPr>
                          <w:spacing w:val="40"/>
                        </w:rPr>
                        <w:t xml:space="preserve"> </w:t>
                      </w:r>
                      <w:r>
                        <w:t xml:space="preserve">We gaan niet </w:t>
                      </w:r>
                      <w:r>
                        <w:rPr>
                          <w:rFonts w:ascii="Roboto Light Italic"/>
                          <w:i/>
                        </w:rPr>
                        <w:t xml:space="preserve">om met </w:t>
                      </w:r>
                      <w:r>
                        <w:t xml:space="preserve">verschillen, maar we gaan </w:t>
                      </w:r>
                      <w:r>
                        <w:rPr>
                          <w:rFonts w:ascii="Roboto Light Italic"/>
                          <w:i/>
                        </w:rPr>
                        <w:t xml:space="preserve">uit van </w:t>
                      </w:r>
                      <w:r>
                        <w:t>verschillen tussen mensen.</w:t>
                      </w:r>
                    </w:p>
                  </w:txbxContent>
                </v:textbox>
                <w10:wrap anchorx="page" anchory="page"/>
              </v:shape>
            </w:pict>
          </mc:Fallback>
        </mc:AlternateContent>
      </w:r>
      <w:r>
        <w:rPr>
          <w:noProof/>
          <w:sz w:val="2"/>
          <w:szCs w:val="2"/>
        </w:rPr>
        <mc:AlternateContent>
          <mc:Choice Requires="wps">
            <w:drawing>
              <wp:anchor distT="0" distB="0" distL="0" distR="0" simplePos="0" relativeHeight="486755328" behindDoc="1" locked="0" layoutInCell="1" allowOverlap="1" wp14:anchorId="479258D2" wp14:editId="450BA929">
                <wp:simplePos x="0" y="0"/>
                <wp:positionH relativeFrom="page">
                  <wp:posOffset>4946754</wp:posOffset>
                </wp:positionH>
                <wp:positionV relativeFrom="page">
                  <wp:posOffset>891914</wp:posOffset>
                </wp:positionV>
                <wp:extent cx="3431540" cy="1364105"/>
                <wp:effectExtent l="0" t="0" r="0" b="0"/>
                <wp:wrapNone/>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1540" cy="1364105"/>
                        </a:xfrm>
                        <a:prstGeom prst="rect">
                          <a:avLst/>
                        </a:prstGeom>
                      </wps:spPr>
                      <wps:txbx>
                        <w:txbxContent>
                          <w:p w14:paraId="35A45DD0" w14:textId="77777777" w:rsidR="00384629" w:rsidRDefault="00CC0A42" w:rsidP="00B9522A">
                            <w:pPr>
                              <w:pStyle w:val="Plattetekst"/>
                            </w:pPr>
                            <w:r>
                              <w:t>geloof in mensen en hun mogelijkheden. We zijn méér dan een kennisinstituut. We vormen een hechte, diverse en inclusieve gemeenschap. Een community waarin je gezien en gehoord wordt, ongeacht je achtergrond, cultuur of herkomst. We erkennen de</w:t>
                            </w:r>
                            <w:r w:rsidR="00384629">
                              <w:t xml:space="preserve"> </w:t>
                            </w:r>
                            <w:r>
                              <w:t>kracht</w:t>
                            </w:r>
                            <w:r>
                              <w:rPr>
                                <w:spacing w:val="12"/>
                              </w:rPr>
                              <w:t xml:space="preserve"> </w:t>
                            </w:r>
                            <w:r>
                              <w:t>van</w:t>
                            </w:r>
                            <w:r>
                              <w:rPr>
                                <w:spacing w:val="12"/>
                              </w:rPr>
                              <w:t xml:space="preserve"> </w:t>
                            </w:r>
                            <w:r>
                              <w:t>verschillen</w:t>
                            </w:r>
                            <w:r>
                              <w:rPr>
                                <w:spacing w:val="12"/>
                              </w:rPr>
                              <w:t xml:space="preserve"> </w:t>
                            </w:r>
                            <w:r>
                              <w:t>en</w:t>
                            </w:r>
                            <w:r>
                              <w:rPr>
                                <w:spacing w:val="11"/>
                              </w:rPr>
                              <w:t xml:space="preserve"> </w:t>
                            </w:r>
                            <w:r>
                              <w:t>zoeken</w:t>
                            </w:r>
                            <w:r>
                              <w:rPr>
                                <w:spacing w:val="12"/>
                              </w:rPr>
                              <w:t xml:space="preserve"> </w:t>
                            </w:r>
                            <w:r>
                              <w:t>actief</w:t>
                            </w:r>
                            <w:r>
                              <w:rPr>
                                <w:spacing w:val="13"/>
                              </w:rPr>
                              <w:t xml:space="preserve"> </w:t>
                            </w:r>
                            <w:r>
                              <w:t>de</w:t>
                            </w:r>
                            <w:r>
                              <w:rPr>
                                <w:spacing w:val="13"/>
                              </w:rPr>
                              <w:t xml:space="preserve"> </w:t>
                            </w:r>
                            <w:r>
                              <w:t>verbinding,</w:t>
                            </w:r>
                            <w:r>
                              <w:rPr>
                                <w:spacing w:val="11"/>
                              </w:rPr>
                              <w:t xml:space="preserve"> </w:t>
                            </w:r>
                            <w:r>
                              <w:t>omdat</w:t>
                            </w:r>
                            <w:r>
                              <w:rPr>
                                <w:spacing w:val="13"/>
                              </w:rPr>
                              <w:t xml:space="preserve"> </w:t>
                            </w:r>
                            <w:r>
                              <w:rPr>
                                <w:spacing w:val="-5"/>
                              </w:rPr>
                              <w:t>we</w:t>
                            </w:r>
                            <w:r w:rsidR="00384629">
                              <w:t xml:space="preserve"> weten:</w:t>
                            </w:r>
                            <w:r w:rsidR="00384629">
                              <w:rPr>
                                <w:spacing w:val="12"/>
                              </w:rPr>
                              <w:t xml:space="preserve"> </w:t>
                            </w:r>
                            <w:r w:rsidR="00384629">
                              <w:t>alleen</w:t>
                            </w:r>
                            <w:r w:rsidR="00384629">
                              <w:rPr>
                                <w:spacing w:val="11"/>
                              </w:rPr>
                              <w:t xml:space="preserve"> </w:t>
                            </w:r>
                            <w:r w:rsidR="00384629">
                              <w:t>samen</w:t>
                            </w:r>
                            <w:r w:rsidR="00384629">
                              <w:rPr>
                                <w:spacing w:val="12"/>
                              </w:rPr>
                              <w:t xml:space="preserve"> </w:t>
                            </w:r>
                            <w:r w:rsidR="00384629">
                              <w:t>komen</w:t>
                            </w:r>
                            <w:r w:rsidR="00384629">
                              <w:rPr>
                                <w:spacing w:val="11"/>
                              </w:rPr>
                              <w:t xml:space="preserve"> </w:t>
                            </w:r>
                            <w:r w:rsidR="00384629">
                              <w:t>we</w:t>
                            </w:r>
                            <w:r w:rsidR="00384629">
                              <w:rPr>
                                <w:spacing w:val="12"/>
                              </w:rPr>
                              <w:t xml:space="preserve"> </w:t>
                            </w:r>
                            <w:r w:rsidR="00384629">
                              <w:rPr>
                                <w:spacing w:val="-2"/>
                              </w:rPr>
                              <w:t>verder.</w:t>
                            </w:r>
                          </w:p>
                          <w:p w14:paraId="47925B18" w14:textId="7DAFB5E6" w:rsidR="005320BB" w:rsidRDefault="005320BB" w:rsidP="00B9522A">
                            <w:pPr>
                              <w:pStyle w:val="Plattetekst"/>
                            </w:pPr>
                          </w:p>
                        </w:txbxContent>
                      </wps:txbx>
                      <wps:bodyPr wrap="square" lIns="0" tIns="0" rIns="0" bIns="0" rtlCol="0">
                        <a:noAutofit/>
                      </wps:bodyPr>
                    </wps:wsp>
                  </a:graphicData>
                </a:graphic>
                <wp14:sizeRelV relativeFrom="margin">
                  <wp14:pctHeight>0</wp14:pctHeight>
                </wp14:sizeRelV>
              </wp:anchor>
            </w:drawing>
          </mc:Choice>
          <mc:Fallback>
            <w:pict>
              <v:shape w14:anchorId="479258D2" id="Textbox 136" o:spid="_x0000_s1077" type="#_x0000_t202" style="position:absolute;margin-left:389.5pt;margin-top:70.25pt;width:270.2pt;height:107.4pt;z-index:-1656115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" filled="f" stroked="f">
                <v:textbox inset="0,0,0,0">
                  <w:txbxContent>
                    <w:p w14:paraId="35A45DD0" w14:textId="77777777" w:rsidR="00384629" w:rsidRDefault="00CC0A42" w:rsidP="00B9522A">
                      <w:pPr>
                        <w:pStyle w:val="Plattetekst"/>
                      </w:pPr>
                      <w:r>
                        <w:t>geloof in mensen en hun mogelijkheden. We zijn méér dan een kennisinstituut. We vormen een hechte, diverse en inclusieve gemeenschap. Een community waarin je gezien en gehoord wordt, ongeacht je achtergrond, cultuur of herkomst. We erkennen de</w:t>
                      </w:r>
                      <w:r w:rsidR="00384629">
                        <w:t xml:space="preserve"> </w:t>
                      </w:r>
                      <w:r>
                        <w:t>kracht</w:t>
                      </w:r>
                      <w:r>
                        <w:rPr>
                          <w:spacing w:val="12"/>
                        </w:rPr>
                        <w:t xml:space="preserve"> </w:t>
                      </w:r>
                      <w:r>
                        <w:t>van</w:t>
                      </w:r>
                      <w:r>
                        <w:rPr>
                          <w:spacing w:val="12"/>
                        </w:rPr>
                        <w:t xml:space="preserve"> </w:t>
                      </w:r>
                      <w:r>
                        <w:t>verschillen</w:t>
                      </w:r>
                      <w:r>
                        <w:rPr>
                          <w:spacing w:val="12"/>
                        </w:rPr>
                        <w:t xml:space="preserve"> </w:t>
                      </w:r>
                      <w:r>
                        <w:t>en</w:t>
                      </w:r>
                      <w:r>
                        <w:rPr>
                          <w:spacing w:val="11"/>
                        </w:rPr>
                        <w:t xml:space="preserve"> </w:t>
                      </w:r>
                      <w:r>
                        <w:t>zoeken</w:t>
                      </w:r>
                      <w:r>
                        <w:rPr>
                          <w:spacing w:val="12"/>
                        </w:rPr>
                        <w:t xml:space="preserve"> </w:t>
                      </w:r>
                      <w:r>
                        <w:t>actief</w:t>
                      </w:r>
                      <w:r>
                        <w:rPr>
                          <w:spacing w:val="13"/>
                        </w:rPr>
                        <w:t xml:space="preserve"> </w:t>
                      </w:r>
                      <w:r>
                        <w:t>de</w:t>
                      </w:r>
                      <w:r>
                        <w:rPr>
                          <w:spacing w:val="13"/>
                        </w:rPr>
                        <w:t xml:space="preserve"> </w:t>
                      </w:r>
                      <w:r>
                        <w:t>verbinding,</w:t>
                      </w:r>
                      <w:r>
                        <w:rPr>
                          <w:spacing w:val="11"/>
                        </w:rPr>
                        <w:t xml:space="preserve"> </w:t>
                      </w:r>
                      <w:r>
                        <w:t>omdat</w:t>
                      </w:r>
                      <w:r>
                        <w:rPr>
                          <w:spacing w:val="13"/>
                        </w:rPr>
                        <w:t xml:space="preserve"> </w:t>
                      </w:r>
                      <w:r>
                        <w:rPr>
                          <w:spacing w:val="-5"/>
                        </w:rPr>
                        <w:t>we</w:t>
                      </w:r>
                      <w:r w:rsidR="00384629">
                        <w:t xml:space="preserve"> weten:</w:t>
                      </w:r>
                      <w:r w:rsidR="00384629">
                        <w:rPr>
                          <w:spacing w:val="12"/>
                        </w:rPr>
                        <w:t xml:space="preserve"> </w:t>
                      </w:r>
                      <w:r w:rsidR="00384629">
                        <w:t>alleen</w:t>
                      </w:r>
                      <w:r w:rsidR="00384629">
                        <w:rPr>
                          <w:spacing w:val="11"/>
                        </w:rPr>
                        <w:t xml:space="preserve"> </w:t>
                      </w:r>
                      <w:r w:rsidR="00384629">
                        <w:t>samen</w:t>
                      </w:r>
                      <w:r w:rsidR="00384629">
                        <w:rPr>
                          <w:spacing w:val="12"/>
                        </w:rPr>
                        <w:t xml:space="preserve"> </w:t>
                      </w:r>
                      <w:r w:rsidR="00384629">
                        <w:t>komen</w:t>
                      </w:r>
                      <w:r w:rsidR="00384629">
                        <w:rPr>
                          <w:spacing w:val="11"/>
                        </w:rPr>
                        <w:t xml:space="preserve"> </w:t>
                      </w:r>
                      <w:r w:rsidR="00384629">
                        <w:t>we</w:t>
                      </w:r>
                      <w:r w:rsidR="00384629">
                        <w:rPr>
                          <w:spacing w:val="12"/>
                        </w:rPr>
                        <w:t xml:space="preserve"> </w:t>
                      </w:r>
                      <w:r w:rsidR="00384629">
                        <w:rPr>
                          <w:spacing w:val="-2"/>
                        </w:rPr>
                        <w:t>verder.</w:t>
                      </w:r>
                    </w:p>
                    <w:p w14:paraId="47925B18" w14:textId="7DAFB5E6" w:rsidR="005320BB" w:rsidRDefault="005320BB" w:rsidP="00B9522A">
                      <w:pPr>
                        <w:pStyle w:val="Plattetekst"/>
                      </w:pPr>
                    </w:p>
                  </w:txbxContent>
                </v:textbox>
                <w10:wrap anchorx="page" anchory="page"/>
              </v:shape>
            </w:pict>
          </mc:Fallback>
        </mc:AlternateContent>
      </w:r>
      <w:r w:rsidR="00C44D7E">
        <w:rPr>
          <w:noProof/>
          <w:sz w:val="2"/>
          <w:szCs w:val="2"/>
        </w:rPr>
        <mc:AlternateContent>
          <mc:Choice Requires="wps">
            <w:drawing>
              <wp:anchor distT="0" distB="0" distL="0" distR="0" simplePos="0" relativeHeight="486764544" behindDoc="1" locked="0" layoutInCell="1" allowOverlap="1" wp14:anchorId="479258F6" wp14:editId="5193BD7C">
                <wp:simplePos x="0" y="0"/>
                <wp:positionH relativeFrom="page">
                  <wp:posOffset>487045</wp:posOffset>
                </wp:positionH>
                <wp:positionV relativeFrom="page">
                  <wp:posOffset>774152</wp:posOffset>
                </wp:positionV>
                <wp:extent cx="3200400" cy="864237"/>
                <wp:effectExtent l="0" t="0" r="0" b="0"/>
                <wp:wrapNone/>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0400" cy="864237"/>
                        </a:xfrm>
                        <a:prstGeom prst="rect">
                          <a:avLst/>
                        </a:prstGeom>
                      </wps:spPr>
                      <wps:txbx>
                        <w:txbxContent>
                          <w:p w14:paraId="47925B31" w14:textId="77777777" w:rsidR="005320BB" w:rsidRDefault="005320BB" w:rsidP="00B9522A">
                            <w:pPr>
                              <w:pStyle w:val="Plattetekst"/>
                            </w:pPr>
                          </w:p>
                          <w:p w14:paraId="47925B32" w14:textId="2C6D7774" w:rsidR="005320BB" w:rsidRDefault="00CC0A42">
                            <w:pPr>
                              <w:ind w:left="386" w:right="-130"/>
                              <w:rPr>
                                <w:rFonts w:ascii="Roboto Condensed"/>
                                <w:b/>
                                <w:sz w:val="28"/>
                              </w:rPr>
                            </w:pPr>
                            <w:r>
                              <w:rPr>
                                <w:rFonts w:ascii="Roboto Condensed"/>
                                <w:b/>
                                <w:color w:val="663366"/>
                                <w:spacing w:val="12"/>
                                <w:sz w:val="28"/>
                              </w:rPr>
                              <w:t>2.</w:t>
                            </w:r>
                            <w:r>
                              <w:rPr>
                                <w:rFonts w:ascii="Roboto Condensed"/>
                                <w:b/>
                                <w:color w:val="663366"/>
                                <w:spacing w:val="43"/>
                                <w:sz w:val="28"/>
                              </w:rPr>
                              <w:t xml:space="preserve"> </w:t>
                            </w:r>
                            <w:r>
                              <w:rPr>
                                <w:rFonts w:ascii="Roboto Condensed"/>
                                <w:b/>
                                <w:color w:val="663366"/>
                                <w:spacing w:val="17"/>
                                <w:sz w:val="28"/>
                              </w:rPr>
                              <w:t xml:space="preserve">ONZE </w:t>
                            </w:r>
                            <w:r w:rsidR="00C44D7E">
                              <w:rPr>
                                <w:rFonts w:ascii="Roboto Condensed"/>
                                <w:b/>
                                <w:color w:val="663366"/>
                                <w:spacing w:val="17"/>
                                <w:sz w:val="28"/>
                              </w:rPr>
                              <w:t xml:space="preserve">IDENTITEIT - </w:t>
                            </w:r>
                          </w:p>
                          <w:p w14:paraId="47925B33" w14:textId="6A8E0253" w:rsidR="005320BB" w:rsidRPr="00C44D7E" w:rsidRDefault="00CC0A42" w:rsidP="00C44D7E">
                            <w:pPr>
                              <w:spacing w:before="52"/>
                              <w:ind w:left="20" w:firstLine="700"/>
                              <w:rPr>
                                <w:rFonts w:ascii="Roboto Condensed"/>
                                <w:b/>
                                <w:i/>
                                <w:sz w:val="28"/>
                              </w:rPr>
                            </w:pPr>
                            <w:r>
                              <w:rPr>
                                <w:rFonts w:ascii="Roboto Condensed"/>
                                <w:b/>
                                <w:i/>
                                <w:color w:val="663366"/>
                                <w:spacing w:val="7"/>
                                <w:sz w:val="28"/>
                              </w:rPr>
                              <w:t>WAT</w:t>
                            </w:r>
                            <w:r w:rsidR="00C44D7E" w:rsidRPr="00C44D7E">
                              <w:rPr>
                                <w:rFonts w:ascii="Roboto Condensed"/>
                                <w:b/>
                                <w:i/>
                                <w:color w:val="663366"/>
                                <w:spacing w:val="23"/>
                                <w:sz w:val="28"/>
                              </w:rPr>
                              <w:t xml:space="preserve"> </w:t>
                            </w:r>
                            <w:r w:rsidR="00C44D7E">
                              <w:rPr>
                                <w:rFonts w:ascii="Roboto Condensed"/>
                                <w:b/>
                                <w:i/>
                                <w:color w:val="663366"/>
                                <w:spacing w:val="23"/>
                                <w:sz w:val="28"/>
                              </w:rPr>
                              <w:t>MAAKT</w:t>
                            </w:r>
                            <w:r w:rsidR="00C44D7E">
                              <w:rPr>
                                <w:rFonts w:ascii="Roboto Condensed"/>
                                <w:b/>
                                <w:i/>
                                <w:color w:val="663366"/>
                                <w:spacing w:val="41"/>
                                <w:sz w:val="28"/>
                              </w:rPr>
                              <w:t xml:space="preserve"> </w:t>
                            </w:r>
                            <w:r w:rsidR="00C44D7E">
                              <w:rPr>
                                <w:rFonts w:ascii="Roboto Condensed"/>
                                <w:b/>
                                <w:i/>
                                <w:color w:val="663366"/>
                                <w:spacing w:val="23"/>
                                <w:sz w:val="28"/>
                              </w:rPr>
                              <w:t>FONTYS</w:t>
                            </w:r>
                            <w:r w:rsidR="00C44D7E">
                              <w:rPr>
                                <w:rFonts w:ascii="Roboto Condensed"/>
                                <w:b/>
                                <w:i/>
                                <w:color w:val="663366"/>
                                <w:spacing w:val="52"/>
                                <w:sz w:val="28"/>
                              </w:rPr>
                              <w:t xml:space="preserve"> </w:t>
                            </w:r>
                            <w:r w:rsidR="00C44D7E">
                              <w:rPr>
                                <w:rFonts w:ascii="Roboto Condensed"/>
                                <w:b/>
                                <w:i/>
                                <w:color w:val="663366"/>
                                <w:spacing w:val="21"/>
                                <w:sz w:val="28"/>
                              </w:rPr>
                              <w:t>FONTYS?</w:t>
                            </w:r>
                          </w:p>
                          <w:p w14:paraId="47925B34" w14:textId="77777777" w:rsidR="005320BB" w:rsidRDefault="005320BB" w:rsidP="00B9522A">
                            <w:pPr>
                              <w:pStyle w:val="Plattetekst"/>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8F6" id="Textbox 154" o:spid="_x0000_s1078" type="#_x0000_t202" style="position:absolute;margin-left:38.35pt;margin-top:60.95pt;width:252pt;height:68.05pt;z-index:-165519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" filled="f" stroked="f">
                <v:textbox inset="0,0,0,0">
                  <w:txbxContent>
                    <w:p w14:paraId="47925B31" w14:textId="77777777" w:rsidR="005320BB" w:rsidRDefault="005320BB" w:rsidP="00B9522A">
                      <w:pPr>
                        <w:pStyle w:val="Plattetekst"/>
                      </w:pPr>
                    </w:p>
                    <w:p w14:paraId="47925B32" w14:textId="2C6D7774" w:rsidR="005320BB" w:rsidRDefault="00CC0A42">
                      <w:pPr>
                        <w:ind w:left="386" w:right="-130"/>
                        <w:rPr>
                          <w:rFonts w:ascii="Roboto Condensed"/>
                          <w:b/>
                          <w:sz w:val="28"/>
                        </w:rPr>
                      </w:pPr>
                      <w:r>
                        <w:rPr>
                          <w:rFonts w:ascii="Roboto Condensed"/>
                          <w:b/>
                          <w:color w:val="663366"/>
                          <w:spacing w:val="12"/>
                          <w:sz w:val="28"/>
                        </w:rPr>
                        <w:t>2.</w:t>
                      </w:r>
                      <w:r>
                        <w:rPr>
                          <w:rFonts w:ascii="Roboto Condensed"/>
                          <w:b/>
                          <w:color w:val="663366"/>
                          <w:spacing w:val="43"/>
                          <w:sz w:val="28"/>
                        </w:rPr>
                        <w:t xml:space="preserve"> </w:t>
                      </w:r>
                      <w:r>
                        <w:rPr>
                          <w:rFonts w:ascii="Roboto Condensed"/>
                          <w:b/>
                          <w:color w:val="663366"/>
                          <w:spacing w:val="17"/>
                          <w:sz w:val="28"/>
                        </w:rPr>
                        <w:t xml:space="preserve">ONZE </w:t>
                      </w:r>
                      <w:r w:rsidR="00C44D7E">
                        <w:rPr>
                          <w:rFonts w:ascii="Roboto Condensed"/>
                          <w:b/>
                          <w:color w:val="663366"/>
                          <w:spacing w:val="17"/>
                          <w:sz w:val="28"/>
                        </w:rPr>
                        <w:t xml:space="preserve">IDENTITEIT - </w:t>
                      </w:r>
                    </w:p>
                    <w:p w14:paraId="47925B33" w14:textId="6A8E0253" w:rsidR="005320BB" w:rsidRPr="00C44D7E" w:rsidRDefault="00CC0A42" w:rsidP="00C44D7E">
                      <w:pPr>
                        <w:spacing w:before="52"/>
                        <w:ind w:left="20" w:firstLine="700"/>
                        <w:rPr>
                          <w:rFonts w:ascii="Roboto Condensed"/>
                          <w:b/>
                          <w:i/>
                          <w:sz w:val="28"/>
                        </w:rPr>
                      </w:pPr>
                      <w:r>
                        <w:rPr>
                          <w:rFonts w:ascii="Roboto Condensed"/>
                          <w:b/>
                          <w:i/>
                          <w:color w:val="663366"/>
                          <w:spacing w:val="7"/>
                          <w:sz w:val="28"/>
                        </w:rPr>
                        <w:t>WAT</w:t>
                      </w:r>
                      <w:r w:rsidR="00C44D7E" w:rsidRPr="00C44D7E">
                        <w:rPr>
                          <w:rFonts w:ascii="Roboto Condensed"/>
                          <w:b/>
                          <w:i/>
                          <w:color w:val="663366"/>
                          <w:spacing w:val="23"/>
                          <w:sz w:val="28"/>
                        </w:rPr>
                        <w:t xml:space="preserve"> </w:t>
                      </w:r>
                      <w:r w:rsidR="00C44D7E">
                        <w:rPr>
                          <w:rFonts w:ascii="Roboto Condensed"/>
                          <w:b/>
                          <w:i/>
                          <w:color w:val="663366"/>
                          <w:spacing w:val="23"/>
                          <w:sz w:val="28"/>
                        </w:rPr>
                        <w:t>MAAKT</w:t>
                      </w:r>
                      <w:r w:rsidR="00C44D7E">
                        <w:rPr>
                          <w:rFonts w:ascii="Roboto Condensed"/>
                          <w:b/>
                          <w:i/>
                          <w:color w:val="663366"/>
                          <w:spacing w:val="41"/>
                          <w:sz w:val="28"/>
                        </w:rPr>
                        <w:t xml:space="preserve"> </w:t>
                      </w:r>
                      <w:r w:rsidR="00C44D7E">
                        <w:rPr>
                          <w:rFonts w:ascii="Roboto Condensed"/>
                          <w:b/>
                          <w:i/>
                          <w:color w:val="663366"/>
                          <w:spacing w:val="23"/>
                          <w:sz w:val="28"/>
                        </w:rPr>
                        <w:t>FONTYS</w:t>
                      </w:r>
                      <w:r w:rsidR="00C44D7E">
                        <w:rPr>
                          <w:rFonts w:ascii="Roboto Condensed"/>
                          <w:b/>
                          <w:i/>
                          <w:color w:val="663366"/>
                          <w:spacing w:val="52"/>
                          <w:sz w:val="28"/>
                        </w:rPr>
                        <w:t xml:space="preserve"> </w:t>
                      </w:r>
                      <w:proofErr w:type="spellStart"/>
                      <w:r w:rsidR="00C44D7E">
                        <w:rPr>
                          <w:rFonts w:ascii="Roboto Condensed"/>
                          <w:b/>
                          <w:i/>
                          <w:color w:val="663366"/>
                          <w:spacing w:val="21"/>
                          <w:sz w:val="28"/>
                        </w:rPr>
                        <w:t>FONTYS</w:t>
                      </w:r>
                      <w:proofErr w:type="spellEnd"/>
                      <w:r w:rsidR="00C44D7E">
                        <w:rPr>
                          <w:rFonts w:ascii="Roboto Condensed"/>
                          <w:b/>
                          <w:i/>
                          <w:color w:val="663366"/>
                          <w:spacing w:val="21"/>
                          <w:sz w:val="28"/>
                        </w:rPr>
                        <w:t>?</w:t>
                      </w:r>
                    </w:p>
                    <w:p w14:paraId="47925B34" w14:textId="77777777" w:rsidR="005320BB" w:rsidRDefault="005320BB" w:rsidP="00B9522A">
                      <w:pPr>
                        <w:pStyle w:val="Plattetekst"/>
                      </w:pPr>
                    </w:p>
                  </w:txbxContent>
                </v:textbox>
                <w10:wrap anchorx="page" anchory="page"/>
              </v:shape>
            </w:pict>
          </mc:Fallback>
        </mc:AlternateContent>
      </w:r>
      <w:r w:rsidR="00C44D7E">
        <w:rPr>
          <w:noProof/>
          <w:sz w:val="2"/>
          <w:szCs w:val="2"/>
        </w:rPr>
        <mc:AlternateContent>
          <mc:Choice Requires="wps">
            <w:drawing>
              <wp:anchor distT="0" distB="0" distL="114300" distR="114300" simplePos="0" relativeHeight="486747648" behindDoc="1" locked="0" layoutInCell="1" allowOverlap="1" wp14:anchorId="0BA0138B" wp14:editId="490A579C">
                <wp:simplePos x="0" y="0"/>
                <wp:positionH relativeFrom="column">
                  <wp:posOffset>-269875</wp:posOffset>
                </wp:positionH>
                <wp:positionV relativeFrom="paragraph">
                  <wp:posOffset>-263785</wp:posOffset>
                </wp:positionV>
                <wp:extent cx="9000490" cy="5292090"/>
                <wp:effectExtent l="0" t="0" r="3810" b="3810"/>
                <wp:wrapNone/>
                <wp:docPr id="1435962653" name="Graphic 1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000490" cy="5292090"/>
                        </a:xfrm>
                        <a:custGeom>
                          <a:avLst/>
                          <a:gdLst/>
                          <a:ahLst/>
                          <a:cxnLst/>
                          <a:rect l="l" t="t" r="r" b="b"/>
                          <a:pathLst>
                            <a:path w="9000490" h="5292090">
                              <a:moveTo>
                                <a:pt x="8999994" y="0"/>
                              </a:moveTo>
                              <a:lnTo>
                                <a:pt x="0" y="0"/>
                              </a:lnTo>
                              <a:lnTo>
                                <a:pt x="0" y="5292001"/>
                              </a:lnTo>
                              <a:lnTo>
                                <a:pt x="8999994" y="5292001"/>
                              </a:lnTo>
                              <a:lnTo>
                                <a:pt x="8999994" y="0"/>
                              </a:lnTo>
                              <a:close/>
                            </a:path>
                          </a:pathLst>
                        </a:custGeom>
                        <a:solidFill>
                          <a:srgbClr val="663366">
                            <a:alpha val="16998"/>
                          </a:srgbClr>
                        </a:solidFill>
                      </wps:spPr>
                      <wps:bodyPr wrap="square" lIns="0" tIns="0" rIns="0" bIns="0" rtlCol="0">
                        <a:prstTxWarp prst="textNoShape">
                          <a:avLst/>
                        </a:prstTxWarp>
                        <a:noAutofit/>
                      </wps:bodyPr>
                    </wps:wsp>
                  </a:graphicData>
                </a:graphic>
              </wp:anchor>
            </w:drawing>
          </mc:Choice>
          <mc:Fallback>
            <w:pict>
              <v:shape w14:anchorId="58734EF4" id="Graphic 128" o:spid="_x0000_s1026" alt="&quot;&quot;" style="position:absolute;margin-left:-21.25pt;margin-top:-20.75pt;width:708.7pt;height:416.7pt;z-index:-16568832;visibility:visible;mso-wrap-style:square;mso-wrap-distance-left:9pt;mso-wrap-distance-top:0;mso-wrap-distance-right:9pt;mso-wrap-distance-bottom:0;mso-position-horizontal:absolute;mso-position-horizontal-relative:text;mso-position-vertical:absolute;mso-position-vertical-relative:text;v-text-anchor:top" coordsize="9000490,529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" path="m8999994,l,,,5292001r8999994,l8999994,xe" fillcolor="#636" stroked="f">
                <v:fill opacity="11051f"/>
                <v:path arrowok="t"/>
              </v:shape>
            </w:pict>
          </mc:Fallback>
        </mc:AlternateContent>
      </w:r>
      <w:r w:rsidR="00C44D7E">
        <w:rPr>
          <w:noProof/>
          <w:sz w:val="2"/>
          <w:szCs w:val="2"/>
        </w:rPr>
        <mc:AlternateContent>
          <mc:Choice Requires="wps">
            <w:drawing>
              <wp:anchor distT="0" distB="0" distL="114300" distR="114300" simplePos="0" relativeHeight="486748672" behindDoc="1" locked="0" layoutInCell="1" allowOverlap="1" wp14:anchorId="61AE5179" wp14:editId="2CCFCCF8">
                <wp:simplePos x="0" y="0"/>
                <wp:positionH relativeFrom="column">
                  <wp:posOffset>90119</wp:posOffset>
                </wp:positionH>
                <wp:positionV relativeFrom="paragraph">
                  <wp:posOffset>-11779</wp:posOffset>
                </wp:positionV>
                <wp:extent cx="8280400" cy="4817110"/>
                <wp:effectExtent l="0" t="0" r="0" b="0"/>
                <wp:wrapNone/>
                <wp:docPr id="1534323902" name="Graphic 1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280400" cy="4817110"/>
                        </a:xfrm>
                        <a:custGeom>
                          <a:avLst/>
                          <a:gdLst/>
                          <a:ahLst/>
                          <a:cxnLst/>
                          <a:rect l="l" t="t" r="r" b="b"/>
                          <a:pathLst>
                            <a:path w="8280400" h="4817110">
                              <a:moveTo>
                                <a:pt x="8279993" y="0"/>
                              </a:moveTo>
                              <a:lnTo>
                                <a:pt x="0" y="0"/>
                              </a:lnTo>
                              <a:lnTo>
                                <a:pt x="0" y="4816792"/>
                              </a:lnTo>
                              <a:lnTo>
                                <a:pt x="8279993" y="4816792"/>
                              </a:lnTo>
                              <a:lnTo>
                                <a:pt x="827999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2890C07" id="Graphic 129" o:spid="_x0000_s1026" alt="&quot;&quot;" style="position:absolute;margin-left:7.1pt;margin-top:-.95pt;width:652pt;height:379.3pt;z-index:-16567808;visibility:visible;mso-wrap-style:square;mso-wrap-distance-left:9pt;mso-wrap-distance-top:0;mso-wrap-distance-right:9pt;mso-wrap-distance-bottom:0;mso-position-horizontal:absolute;mso-position-horizontal-relative:text;mso-position-vertical:absolute;mso-position-vertical-relative:text;v-text-anchor:top" coordsize="8280400,4817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" path="m8279993,l,,,4816792r8279993,l8279993,xe" stroked="f">
                <v:path arrowok="t"/>
              </v:shape>
            </w:pict>
          </mc:Fallback>
        </mc:AlternateContent>
      </w:r>
      <w:r w:rsidR="00C44D7E">
        <w:rPr>
          <w:noProof/>
          <w:sz w:val="2"/>
          <w:szCs w:val="2"/>
        </w:rPr>
        <mc:AlternateContent>
          <mc:Choice Requires="wps">
            <w:drawing>
              <wp:anchor distT="0" distB="0" distL="114300" distR="114300" simplePos="0" relativeHeight="486749696" behindDoc="1" locked="0" layoutInCell="1" allowOverlap="1" wp14:anchorId="0EF41964" wp14:editId="3AF72301">
                <wp:simplePos x="0" y="0"/>
                <wp:positionH relativeFrom="column">
                  <wp:posOffset>-266700</wp:posOffset>
                </wp:positionH>
                <wp:positionV relativeFrom="paragraph">
                  <wp:posOffset>-262681</wp:posOffset>
                </wp:positionV>
                <wp:extent cx="8997315" cy="5292090"/>
                <wp:effectExtent l="0" t="0" r="0" b="3810"/>
                <wp:wrapNone/>
                <wp:docPr id="1159924872" name="Graphic 1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997315" cy="5292090"/>
                        </a:xfrm>
                        <a:custGeom>
                          <a:avLst/>
                          <a:gdLst/>
                          <a:ahLst/>
                          <a:cxnLst/>
                          <a:rect l="l" t="t" r="r" b="b"/>
                          <a:pathLst>
                            <a:path w="8997315" h="5292090">
                              <a:moveTo>
                                <a:pt x="8996819" y="0"/>
                              </a:moveTo>
                              <a:lnTo>
                                <a:pt x="0" y="0"/>
                              </a:lnTo>
                              <a:lnTo>
                                <a:pt x="0" y="5292001"/>
                              </a:lnTo>
                              <a:lnTo>
                                <a:pt x="8996819" y="5292001"/>
                              </a:lnTo>
                              <a:lnTo>
                                <a:pt x="8996819" y="0"/>
                              </a:lnTo>
                              <a:close/>
                            </a:path>
                          </a:pathLst>
                        </a:custGeom>
                        <a:solidFill>
                          <a:srgbClr val="D1C2D1">
                            <a:alpha val="16998"/>
                          </a:srgbClr>
                        </a:solidFill>
                      </wps:spPr>
                      <wps:bodyPr wrap="square" lIns="0" tIns="0" rIns="0" bIns="0" rtlCol="0">
                        <a:prstTxWarp prst="textNoShape">
                          <a:avLst/>
                        </a:prstTxWarp>
                        <a:noAutofit/>
                      </wps:bodyPr>
                    </wps:wsp>
                  </a:graphicData>
                </a:graphic>
              </wp:anchor>
            </w:drawing>
          </mc:Choice>
          <mc:Fallback>
            <w:pict>
              <v:shape w14:anchorId="6DA40B6E" id="Graphic 130" o:spid="_x0000_s1026" alt="&quot;&quot;" style="position:absolute;margin-left:-21pt;margin-top:-20.7pt;width:708.45pt;height:416.7pt;z-index:-16566784;visibility:visible;mso-wrap-style:square;mso-wrap-distance-left:9pt;mso-wrap-distance-top:0;mso-wrap-distance-right:9pt;mso-wrap-distance-bottom:0;mso-position-horizontal:absolute;mso-position-horizontal-relative:text;mso-position-vertical:absolute;mso-position-vertical-relative:text;v-text-anchor:top" coordsize="8997315,529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" path="m8996819,l,,,5292001r8996819,l8996819,xe" fillcolor="#d1c2d1" stroked="f">
                <v:fill opacity="11051f"/>
                <v:path arrowok="t"/>
              </v:shape>
            </w:pict>
          </mc:Fallback>
        </mc:AlternateContent>
      </w:r>
      <w:r w:rsidR="00C44D7E">
        <w:rPr>
          <w:noProof/>
          <w:sz w:val="2"/>
          <w:szCs w:val="2"/>
        </w:rPr>
        <mc:AlternateContent>
          <mc:Choice Requires="wps">
            <w:drawing>
              <wp:anchor distT="0" distB="0" distL="114300" distR="114300" simplePos="0" relativeHeight="486750720" behindDoc="1" locked="0" layoutInCell="1" allowOverlap="1" wp14:anchorId="71AB13E3" wp14:editId="3606C032">
                <wp:simplePos x="0" y="0"/>
                <wp:positionH relativeFrom="column">
                  <wp:posOffset>4504296</wp:posOffset>
                </wp:positionH>
                <wp:positionV relativeFrom="paragraph">
                  <wp:posOffset>-11779</wp:posOffset>
                </wp:positionV>
                <wp:extent cx="3865879" cy="4817110"/>
                <wp:effectExtent l="0" t="0" r="0" b="0"/>
                <wp:wrapNone/>
                <wp:docPr id="309020227" name="Graphic 1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865879" cy="4817110"/>
                        </a:xfrm>
                        <a:custGeom>
                          <a:avLst/>
                          <a:gdLst/>
                          <a:ahLst/>
                          <a:cxnLst/>
                          <a:rect l="l" t="t" r="r" b="b"/>
                          <a:pathLst>
                            <a:path w="3865879" h="4817110">
                              <a:moveTo>
                                <a:pt x="3865829" y="0"/>
                              </a:moveTo>
                              <a:lnTo>
                                <a:pt x="0" y="0"/>
                              </a:lnTo>
                              <a:lnTo>
                                <a:pt x="0" y="4816792"/>
                              </a:lnTo>
                              <a:lnTo>
                                <a:pt x="3865829" y="4816792"/>
                              </a:lnTo>
                              <a:lnTo>
                                <a:pt x="386582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5A6409F" id="Graphic 131" o:spid="_x0000_s1026" alt="&quot;&quot;" style="position:absolute;margin-left:354.65pt;margin-top:-.95pt;width:304.4pt;height:379.3pt;z-index:-16565760;visibility:visible;mso-wrap-style:square;mso-wrap-distance-left:9pt;mso-wrap-distance-top:0;mso-wrap-distance-right:9pt;mso-wrap-distance-bottom:0;mso-position-horizontal:absolute;mso-position-horizontal-relative:text;mso-position-vertical:absolute;mso-position-vertical-relative:text;v-text-anchor:top" coordsize="3865879,4817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" path="m3865829,l,,,4816792r3865829,l3865829,xe" stroked="f">
                <v:path arrowok="t"/>
              </v:shape>
            </w:pict>
          </mc:Fallback>
        </mc:AlternateContent>
      </w:r>
      <w:r w:rsidR="00C44D7E">
        <w:rPr>
          <w:noProof/>
          <w:sz w:val="2"/>
          <w:szCs w:val="2"/>
        </w:rPr>
        <mc:AlternateContent>
          <mc:Choice Requires="wps">
            <w:drawing>
              <wp:anchor distT="0" distB="0" distL="114300" distR="114300" simplePos="0" relativeHeight="486751744" behindDoc="1" locked="0" layoutInCell="1" allowOverlap="1" wp14:anchorId="1DB5A469" wp14:editId="3C08080B">
                <wp:simplePos x="0" y="0"/>
                <wp:positionH relativeFrom="column">
                  <wp:posOffset>-263520</wp:posOffset>
                </wp:positionH>
                <wp:positionV relativeFrom="paragraph">
                  <wp:posOffset>1156536</wp:posOffset>
                </wp:positionV>
                <wp:extent cx="4258310" cy="4483735"/>
                <wp:effectExtent l="0" t="0" r="8890" b="12065"/>
                <wp:wrapNone/>
                <wp:docPr id="759919148" name="Graphic 1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58310" cy="4483735"/>
                        </a:xfrm>
                        <a:custGeom>
                          <a:avLst/>
                          <a:gdLst/>
                          <a:ahLst/>
                          <a:cxnLst/>
                          <a:rect l="l" t="t" r="r" b="b"/>
                          <a:pathLst>
                            <a:path w="4258310" h="4483735">
                              <a:moveTo>
                                <a:pt x="4257890" y="3648481"/>
                              </a:moveTo>
                              <a:lnTo>
                                <a:pt x="4257890" y="0"/>
                              </a:lnTo>
                              <a:lnTo>
                                <a:pt x="0" y="0"/>
                              </a:lnTo>
                              <a:lnTo>
                                <a:pt x="0" y="4483680"/>
                              </a:lnTo>
                            </a:path>
                          </a:pathLst>
                        </a:custGeom>
                        <a:ln w="6350">
                          <a:solidFill>
                            <a:srgbClr val="9C7A9C"/>
                          </a:solidFill>
                          <a:prstDash val="solid"/>
                        </a:ln>
                      </wps:spPr>
                      <wps:bodyPr wrap="square" lIns="0" tIns="0" rIns="0" bIns="0" rtlCol="0">
                        <a:prstTxWarp prst="textNoShape">
                          <a:avLst/>
                        </a:prstTxWarp>
                        <a:noAutofit/>
                      </wps:bodyPr>
                    </wps:wsp>
                  </a:graphicData>
                </a:graphic>
              </wp:anchor>
            </w:drawing>
          </mc:Choice>
          <mc:Fallback>
            <w:pict>
              <v:shape w14:anchorId="5E6C2CF5" id="Graphic 132" o:spid="_x0000_s1026" alt="&quot;&quot;" style="position:absolute;margin-left:-20.75pt;margin-top:91.05pt;width:335.3pt;height:353.05pt;z-index:-16564736;visibility:visible;mso-wrap-style:square;mso-wrap-distance-left:9pt;mso-wrap-distance-top:0;mso-wrap-distance-right:9pt;mso-wrap-distance-bottom:0;mso-position-horizontal:absolute;mso-position-horizontal-relative:text;mso-position-vertical:absolute;mso-position-vertical-relative:text;v-text-anchor:top" coordsize="4258310,44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" path="m4257890,3648481l4257890,,,,,4483680e" filled="f" strokecolor="#9c7a9c" strokeweight=".5pt">
                <v:path arrowok="t"/>
              </v:shape>
            </w:pict>
          </mc:Fallback>
        </mc:AlternateContent>
      </w:r>
      <w:r w:rsidR="00C44D7E">
        <w:rPr>
          <w:noProof/>
          <w:sz w:val="2"/>
          <w:szCs w:val="2"/>
        </w:rPr>
        <mc:AlternateContent>
          <mc:Choice Requires="wps">
            <w:drawing>
              <wp:anchor distT="0" distB="0" distL="114300" distR="114300" simplePos="0" relativeHeight="486752768" behindDoc="1" locked="0" layoutInCell="1" allowOverlap="1" wp14:anchorId="6C9403FE" wp14:editId="1B296B96">
                <wp:simplePos x="0" y="0"/>
                <wp:positionH relativeFrom="column">
                  <wp:posOffset>-269875</wp:posOffset>
                </wp:positionH>
                <wp:positionV relativeFrom="paragraph">
                  <wp:posOffset>5029320</wp:posOffset>
                </wp:positionV>
                <wp:extent cx="9000490" cy="611505"/>
                <wp:effectExtent l="0" t="0" r="3810" b="0"/>
                <wp:wrapNone/>
                <wp:docPr id="1485594579" name="Graphic 1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000490" cy="611505"/>
                        </a:xfrm>
                        <a:custGeom>
                          <a:avLst/>
                          <a:gdLst/>
                          <a:ahLst/>
                          <a:cxnLst/>
                          <a:rect l="l" t="t" r="r" b="b"/>
                          <a:pathLst>
                            <a:path w="9000490" h="611505">
                              <a:moveTo>
                                <a:pt x="9000007" y="0"/>
                              </a:moveTo>
                              <a:lnTo>
                                <a:pt x="0" y="0"/>
                              </a:lnTo>
                              <a:lnTo>
                                <a:pt x="0" y="610895"/>
                              </a:lnTo>
                              <a:lnTo>
                                <a:pt x="9000007" y="610895"/>
                              </a:lnTo>
                              <a:lnTo>
                                <a:pt x="9000007"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541B00E" id="Graphic 133" o:spid="_x0000_s1026" alt="&quot;&quot;" style="position:absolute;margin-left:-21.25pt;margin-top:396pt;width:708.7pt;height:48.15pt;z-index:-16563712;visibility:visible;mso-wrap-style:square;mso-wrap-distance-left:9pt;mso-wrap-distance-top:0;mso-wrap-distance-right:9pt;mso-wrap-distance-bottom:0;mso-position-horizontal:absolute;mso-position-horizontal-relative:text;mso-position-vertical:absolute;mso-position-vertical-relative:text;v-text-anchor:top" coordsize="9000490,611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" path="m9000007,l,,,610895r9000007,l9000007,xe" stroked="f">
                <v:path arrowok="t"/>
              </v:shape>
            </w:pict>
          </mc:Fallback>
        </mc:AlternateContent>
      </w:r>
      <w:r w:rsidR="00C44D7E">
        <w:rPr>
          <w:noProof/>
          <w:sz w:val="2"/>
          <w:szCs w:val="2"/>
        </w:rPr>
        <mc:AlternateContent>
          <mc:Choice Requires="wps">
            <w:drawing>
              <wp:anchor distT="0" distB="0" distL="114300" distR="114300" simplePos="0" relativeHeight="486754816" behindDoc="1" locked="0" layoutInCell="1" allowOverlap="1" wp14:anchorId="0A6403CD" wp14:editId="1F1107F3">
                <wp:simplePos x="0" y="0"/>
                <wp:positionH relativeFrom="column">
                  <wp:posOffset>213372</wp:posOffset>
                </wp:positionH>
                <wp:positionV relativeFrom="paragraph">
                  <wp:posOffset>99193</wp:posOffset>
                </wp:positionV>
                <wp:extent cx="850900" cy="850900"/>
                <wp:effectExtent l="0" t="0" r="0" b="0"/>
                <wp:wrapNone/>
                <wp:docPr id="1377829836" name="Graphic 1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50900" cy="850900"/>
                        </a:xfrm>
                        <a:custGeom>
                          <a:avLst/>
                          <a:gdLst/>
                          <a:ahLst/>
                          <a:cxnLst/>
                          <a:rect l="l" t="t" r="r" b="b"/>
                          <a:pathLst>
                            <a:path w="850900" h="850900">
                              <a:moveTo>
                                <a:pt x="538784" y="425399"/>
                              </a:moveTo>
                              <a:lnTo>
                                <a:pt x="142951" y="9893"/>
                              </a:lnTo>
                              <a:lnTo>
                                <a:pt x="119545" y="0"/>
                              </a:lnTo>
                              <a:lnTo>
                                <a:pt x="107099" y="2476"/>
                              </a:lnTo>
                              <a:lnTo>
                                <a:pt x="96126" y="9893"/>
                              </a:lnTo>
                              <a:lnTo>
                                <a:pt x="9753" y="97536"/>
                              </a:lnTo>
                              <a:lnTo>
                                <a:pt x="2438" y="108673"/>
                              </a:lnTo>
                              <a:lnTo>
                                <a:pt x="0" y="121285"/>
                              </a:lnTo>
                              <a:lnTo>
                                <a:pt x="2438" y="133908"/>
                              </a:lnTo>
                              <a:lnTo>
                                <a:pt x="9753" y="145046"/>
                              </a:lnTo>
                              <a:lnTo>
                                <a:pt x="286042" y="425399"/>
                              </a:lnTo>
                              <a:lnTo>
                                <a:pt x="9753" y="705751"/>
                              </a:lnTo>
                              <a:lnTo>
                                <a:pt x="2438" y="716889"/>
                              </a:lnTo>
                              <a:lnTo>
                                <a:pt x="0" y="729513"/>
                              </a:lnTo>
                              <a:lnTo>
                                <a:pt x="2438" y="742137"/>
                              </a:lnTo>
                              <a:lnTo>
                                <a:pt x="9753" y="753275"/>
                              </a:lnTo>
                              <a:lnTo>
                                <a:pt x="96126" y="840917"/>
                              </a:lnTo>
                              <a:lnTo>
                                <a:pt x="107099" y="848334"/>
                              </a:lnTo>
                              <a:lnTo>
                                <a:pt x="119545" y="850811"/>
                              </a:lnTo>
                              <a:lnTo>
                                <a:pt x="131978" y="848334"/>
                              </a:lnTo>
                              <a:lnTo>
                                <a:pt x="142951" y="840917"/>
                              </a:lnTo>
                              <a:lnTo>
                                <a:pt x="529031" y="449160"/>
                              </a:lnTo>
                              <a:lnTo>
                                <a:pt x="536346" y="438023"/>
                              </a:lnTo>
                              <a:lnTo>
                                <a:pt x="538784" y="425399"/>
                              </a:lnTo>
                              <a:close/>
                            </a:path>
                            <a:path w="850900" h="850900">
                              <a:moveTo>
                                <a:pt x="850341" y="425399"/>
                              </a:moveTo>
                              <a:lnTo>
                                <a:pt x="454507" y="9893"/>
                              </a:lnTo>
                              <a:lnTo>
                                <a:pt x="431088" y="0"/>
                              </a:lnTo>
                              <a:lnTo>
                                <a:pt x="418655" y="2476"/>
                              </a:lnTo>
                              <a:lnTo>
                                <a:pt x="407682" y="9893"/>
                              </a:lnTo>
                              <a:lnTo>
                                <a:pt x="321310" y="97536"/>
                              </a:lnTo>
                              <a:lnTo>
                                <a:pt x="313994" y="108673"/>
                              </a:lnTo>
                              <a:lnTo>
                                <a:pt x="311556" y="121285"/>
                              </a:lnTo>
                              <a:lnTo>
                                <a:pt x="313994" y="133908"/>
                              </a:lnTo>
                              <a:lnTo>
                                <a:pt x="321310" y="145046"/>
                              </a:lnTo>
                              <a:lnTo>
                                <a:pt x="597598" y="425399"/>
                              </a:lnTo>
                              <a:lnTo>
                                <a:pt x="321310" y="705751"/>
                              </a:lnTo>
                              <a:lnTo>
                                <a:pt x="313994" y="716889"/>
                              </a:lnTo>
                              <a:lnTo>
                                <a:pt x="311556" y="729513"/>
                              </a:lnTo>
                              <a:lnTo>
                                <a:pt x="313994" y="742137"/>
                              </a:lnTo>
                              <a:lnTo>
                                <a:pt x="321310" y="753275"/>
                              </a:lnTo>
                              <a:lnTo>
                                <a:pt x="407682" y="840917"/>
                              </a:lnTo>
                              <a:lnTo>
                                <a:pt x="418655" y="848334"/>
                              </a:lnTo>
                              <a:lnTo>
                                <a:pt x="431088" y="850811"/>
                              </a:lnTo>
                              <a:lnTo>
                                <a:pt x="443522" y="848334"/>
                              </a:lnTo>
                              <a:lnTo>
                                <a:pt x="454507" y="840917"/>
                              </a:lnTo>
                              <a:lnTo>
                                <a:pt x="840587" y="449160"/>
                              </a:lnTo>
                              <a:lnTo>
                                <a:pt x="847902" y="438023"/>
                              </a:lnTo>
                              <a:lnTo>
                                <a:pt x="850341" y="425399"/>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BC9B4A2" id="Graphic 135" o:spid="_x0000_s1026" alt="&quot;&quot;" style="position:absolute;margin-left:16.8pt;margin-top:7.8pt;width:67pt;height:67pt;z-index:-16561664;visibility:visible;mso-wrap-style:square;mso-wrap-distance-left:9pt;mso-wrap-distance-top:0;mso-wrap-distance-right:9pt;mso-wrap-distance-bottom:0;mso-position-horizontal:absolute;mso-position-horizontal-relative:text;mso-position-vertical:absolute;mso-position-vertical-relative:text;v-text-anchor:top" coordsize="850900,85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" path="m538784,425399l142951,9893,119545,,107099,2476,96126,9893,9753,97536,2438,108673,,121285r2438,12623l9753,145046,286042,425399,9753,705751,2438,716889,,729513r2438,12624l9753,753275r86373,87642l107099,848334r12446,2477l131978,848334r10973,-7417l529031,449160r7315,-11137l538784,425399xem850341,425399l454507,9893,431088,,418655,2476,407682,9893,321310,97536r-7316,11137l311556,121285r2438,12623l321310,145046,597598,425399,321310,705751r-7316,11138l311556,729513r2438,12624l321310,753275r86372,87642l418655,848334r12433,2477l443522,848334r10985,-7417l840587,449160r7315,-11137l850341,425399xe" stroked="f">
                <v:path arrowok="t"/>
              </v:shape>
            </w:pict>
          </mc:Fallback>
        </mc:AlternateContent>
      </w:r>
      <w:r w:rsidR="00CC0A42">
        <w:rPr>
          <w:noProof/>
          <w:sz w:val="2"/>
          <w:szCs w:val="2"/>
        </w:rPr>
        <mc:AlternateContent>
          <mc:Choice Requires="wps">
            <w:drawing>
              <wp:anchor distT="0" distB="0" distL="0" distR="0" simplePos="0" relativeHeight="486746112" behindDoc="1" locked="0" layoutInCell="1" allowOverlap="1" wp14:anchorId="479258CE" wp14:editId="102E668F">
                <wp:simplePos x="0" y="0"/>
                <wp:positionH relativeFrom="page">
                  <wp:posOffset>721785</wp:posOffset>
                </wp:positionH>
                <wp:positionV relativeFrom="page">
                  <wp:posOffset>5921958</wp:posOffset>
                </wp:positionV>
                <wp:extent cx="7556500" cy="137160"/>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56500" cy="137160"/>
                        </a:xfrm>
                        <a:prstGeom prst="rect">
                          <a:avLst/>
                        </a:prstGeom>
                      </wps:spPr>
                      <wps:txbx>
                        <w:txbxContent>
                          <w:p w14:paraId="47925B16" w14:textId="28B45972" w:rsidR="005320BB" w:rsidRDefault="00CC0A42">
                            <w:pPr>
                              <w:tabs>
                                <w:tab w:val="left" w:pos="11129"/>
                              </w:tabs>
                              <w:spacing w:line="216" w:lineRule="exact"/>
                              <w:rPr>
                                <w:rFonts w:ascii="Roboto Condensed"/>
                                <w:b/>
                                <w:position w:val="3"/>
                                <w:sz w:val="16"/>
                              </w:rPr>
                            </w:pPr>
                            <w:bookmarkStart w:id="1" w:name="_bookmark2"/>
                            <w:bookmarkEnd w:id="1"/>
                            <w:r>
                              <w:rPr>
                                <w:rFonts w:ascii="Roboto Condensed"/>
                                <w:b/>
                                <w:color w:val="B3BEC9"/>
                                <w:spacing w:val="21"/>
                                <w:sz w:val="16"/>
                              </w:rPr>
                              <w:t>HOOFDSTUK</w:t>
                            </w:r>
                            <w:r>
                              <w:rPr>
                                <w:rFonts w:ascii="Roboto Condensed"/>
                                <w:b/>
                                <w:color w:val="B3BEC9"/>
                                <w:spacing w:val="46"/>
                                <w:sz w:val="16"/>
                              </w:rPr>
                              <w:t xml:space="preserve"> </w:t>
                            </w:r>
                            <w:r>
                              <w:rPr>
                                <w:rFonts w:ascii="Roboto Condensed"/>
                                <w:color w:val="B3BEC9"/>
                                <w:spacing w:val="19"/>
                                <w:sz w:val="16"/>
                              </w:rPr>
                              <w:t>AANDUIDING</w:t>
                            </w:r>
                            <w:r>
                              <w:rPr>
                                <w:rFonts w:ascii="Roboto Condensed"/>
                                <w:color w:val="B3BEC9"/>
                                <w:sz w:val="16"/>
                              </w:rPr>
                              <w:tab/>
                            </w:r>
                            <w:r w:rsidR="00164FBC">
                              <w:rPr>
                                <w:rFonts w:ascii="Roboto Condensed Light"/>
                                <w:color w:val="B3BEC9"/>
                                <w:position w:val="3"/>
                                <w:sz w:val="16"/>
                              </w:rPr>
                              <w:t>PAGINA</w:t>
                            </w:r>
                            <w:r>
                              <w:rPr>
                                <w:rFonts w:ascii="Roboto Condensed"/>
                                <w:b/>
                                <w:color w:val="B3BEC9"/>
                                <w:spacing w:val="-10"/>
                                <w:position w:val="3"/>
                                <w:sz w:val="16"/>
                              </w:rPr>
                              <w:t>7</w:t>
                            </w:r>
                          </w:p>
                        </w:txbxContent>
                      </wps:txbx>
                      <wps:bodyPr wrap="square" lIns="0" tIns="0" rIns="0" bIns="0" rtlCol="0">
                        <a:noAutofit/>
                      </wps:bodyPr>
                    </wps:wsp>
                  </a:graphicData>
                </a:graphic>
              </wp:anchor>
            </w:drawing>
          </mc:Choice>
          <mc:Fallback>
            <w:pict>
              <v:shape w14:anchorId="479258CE" id="Textbox 126" o:spid="_x0000_s1079" type="#_x0000_t202" style="position:absolute;margin-left:56.85pt;margin-top:466.3pt;width:595pt;height:10.8pt;z-index:-1657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" filled="f" stroked="f">
                <v:textbox inset="0,0,0,0">
                  <w:txbxContent>
                    <w:p w14:paraId="47925B16" w14:textId="28B45972" w:rsidR="005320BB" w:rsidRDefault="00CC0A42">
                      <w:pPr>
                        <w:tabs>
                          <w:tab w:val="left" w:pos="11129"/>
                        </w:tabs>
                        <w:spacing w:line="216" w:lineRule="exact"/>
                        <w:rPr>
                          <w:rFonts w:ascii="Roboto Condensed"/>
                          <w:b/>
                          <w:position w:val="3"/>
                          <w:sz w:val="16"/>
                        </w:rPr>
                      </w:pPr>
                      <w:bookmarkStart w:id="3" w:name="_bookmark2"/>
                      <w:bookmarkEnd w:id="3"/>
                      <w:r>
                        <w:rPr>
                          <w:rFonts w:ascii="Roboto Condensed"/>
                          <w:b/>
                          <w:color w:val="B3BEC9"/>
                          <w:spacing w:val="21"/>
                          <w:sz w:val="16"/>
                        </w:rPr>
                        <w:t>HOOFDSTUK</w:t>
                      </w:r>
                      <w:r>
                        <w:rPr>
                          <w:rFonts w:ascii="Roboto Condensed"/>
                          <w:b/>
                          <w:color w:val="B3BEC9"/>
                          <w:spacing w:val="46"/>
                          <w:sz w:val="16"/>
                        </w:rPr>
                        <w:t xml:space="preserve"> </w:t>
                      </w:r>
                      <w:r>
                        <w:rPr>
                          <w:rFonts w:ascii="Roboto Condensed"/>
                          <w:color w:val="B3BEC9"/>
                          <w:spacing w:val="19"/>
                          <w:sz w:val="16"/>
                        </w:rPr>
                        <w:t>AANDUIDING</w:t>
                      </w:r>
                      <w:r>
                        <w:rPr>
                          <w:rFonts w:ascii="Roboto Condensed"/>
                          <w:color w:val="B3BEC9"/>
                          <w:sz w:val="16"/>
                        </w:rPr>
                        <w:tab/>
                      </w:r>
                      <w:r w:rsidR="00164FBC">
                        <w:rPr>
                          <w:rFonts w:ascii="Roboto Condensed Light"/>
                          <w:color w:val="B3BEC9"/>
                          <w:position w:val="3"/>
                          <w:sz w:val="16"/>
                        </w:rPr>
                        <w:t>PAGINA</w:t>
                      </w:r>
                      <w:r>
                        <w:rPr>
                          <w:rFonts w:ascii="Roboto Condensed"/>
                          <w:b/>
                          <w:color w:val="B3BEC9"/>
                          <w:spacing w:val="-10"/>
                          <w:position w:val="3"/>
                          <w:sz w:val="16"/>
                        </w:rPr>
                        <w:t>7</w:t>
                      </w:r>
                    </w:p>
                  </w:txbxContent>
                </v:textbox>
                <w10:wrap anchorx="page" anchory="page"/>
              </v:shape>
            </w:pict>
          </mc:Fallback>
        </mc:AlternateContent>
      </w:r>
      <w:r w:rsidR="00CC0A42">
        <w:rPr>
          <w:noProof/>
          <w:sz w:val="2"/>
          <w:szCs w:val="2"/>
        </w:rPr>
        <mc:AlternateContent>
          <mc:Choice Requires="wps">
            <w:drawing>
              <wp:anchor distT="0" distB="0" distL="0" distR="0" simplePos="0" relativeHeight="486756864" behindDoc="1" locked="0" layoutInCell="1" allowOverlap="1" wp14:anchorId="479258D8" wp14:editId="13D65CFE">
                <wp:simplePos x="0" y="0"/>
                <wp:positionH relativeFrom="page">
                  <wp:posOffset>707299</wp:posOffset>
                </wp:positionH>
                <wp:positionV relativeFrom="page">
                  <wp:posOffset>2400465</wp:posOffset>
                </wp:positionV>
                <wp:extent cx="3414395" cy="1887220"/>
                <wp:effectExtent l="0" t="0" r="0" b="0"/>
                <wp:wrapNone/>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14395" cy="1887220"/>
                        </a:xfrm>
                        <a:prstGeom prst="rect">
                          <a:avLst/>
                        </a:prstGeom>
                      </wps:spPr>
                      <wps:txbx>
                        <w:txbxContent>
                          <w:p w14:paraId="47925B1E" w14:textId="6DFE1439" w:rsidR="005320BB" w:rsidRDefault="00CC0A42" w:rsidP="00B9522A">
                            <w:pPr>
                              <w:pStyle w:val="Plattetekst"/>
                            </w:pPr>
                            <w:r>
                              <w:t>Fontys bestaat in zijn huidige vorm een kleine dertig jaar, maar de historie van de opleidingen gaat langer terug. Zo richtte Hendrik Moller meer dan honderd jaar geleden de eerste lerarenopleiding in Brabant op. Hij was begaan met de arme boerenbevolking, die niet of nauwelijks geschoold was. Hij zag onderwijs als een belangrijke sleutel tot zelfbeschikking. Hoger beroepsonderwijs heeft zich sindsdien ontwikkeld tot een motor voor kansengelijkheid. Nog steeds vinden de meeste ‘eerste-generatie-studenten’ via het hbo</w:t>
                            </w:r>
                            <w:r w:rsidR="00BD7104">
                              <w:t xml:space="preserve"> </w:t>
                            </w:r>
                            <w:r>
                              <w:t>hun</w:t>
                            </w:r>
                            <w:r>
                              <w:rPr>
                                <w:spacing w:val="5"/>
                              </w:rPr>
                              <w:t xml:space="preserve"> </w:t>
                            </w:r>
                            <w:r>
                              <w:t>weg</w:t>
                            </w:r>
                            <w:r>
                              <w:rPr>
                                <w:spacing w:val="5"/>
                              </w:rPr>
                              <w:t xml:space="preserve"> </w:t>
                            </w:r>
                            <w:r>
                              <w:t>in</w:t>
                            </w:r>
                            <w:r>
                              <w:rPr>
                                <w:spacing w:val="5"/>
                              </w:rPr>
                              <w:t xml:space="preserve"> </w:t>
                            </w:r>
                            <w:r>
                              <w:t>het</w:t>
                            </w:r>
                            <w:r>
                              <w:rPr>
                                <w:spacing w:val="5"/>
                              </w:rPr>
                              <w:t xml:space="preserve"> </w:t>
                            </w:r>
                            <w:r>
                              <w:t>hoger</w:t>
                            </w:r>
                            <w:r>
                              <w:rPr>
                                <w:spacing w:val="6"/>
                              </w:rPr>
                              <w:t xml:space="preserve"> </w:t>
                            </w:r>
                            <w:r>
                              <w:rPr>
                                <w:spacing w:val="-2"/>
                              </w:rPr>
                              <w:t>onderwijs.</w:t>
                            </w:r>
                          </w:p>
                        </w:txbxContent>
                      </wps:txbx>
                      <wps:bodyPr wrap="square" lIns="0" tIns="0" rIns="0" bIns="0" rtlCol="0">
                        <a:noAutofit/>
                      </wps:bodyPr>
                    </wps:wsp>
                  </a:graphicData>
                </a:graphic>
              </wp:anchor>
            </w:drawing>
          </mc:Choice>
          <mc:Fallback>
            <w:pict>
              <v:shape w14:anchorId="479258D8" id="Textbox 139" o:spid="_x0000_s1080" type="#_x0000_t202" style="position:absolute;margin-left:55.7pt;margin-top:189pt;width:268.85pt;height:148.6pt;z-index:-1655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" filled="f" stroked="f">
                <v:textbox inset="0,0,0,0">
                  <w:txbxContent>
                    <w:p w14:paraId="47925B1E" w14:textId="6DFE1439" w:rsidR="005320BB" w:rsidRDefault="00CC0A42" w:rsidP="00B9522A">
                      <w:pPr>
                        <w:pStyle w:val="Plattetekst"/>
                      </w:pPr>
                      <w:r>
                        <w:t>Fontys bestaat in zijn huidige vorm een kleine dertig jaar, maar de historie van de opleidingen gaat langer terug. Zo richtte Hendrik Moller meer dan honderd jaar geleden de eerste lerarenopleiding in Brabant op. Hij was begaan met de arme boerenbevolking, die niet of nauwelijks geschoold was. Hij zag onderwijs als een belangrijke sleutel tot zelfbeschikking. Hoger beroepsonderwijs heeft zich sindsdien ontwikkeld tot een motor voor kansengelijkheid. Nog steeds vinden de meeste ‘eerste-generatie-studenten’ via het hbo</w:t>
                      </w:r>
                      <w:r w:rsidR="00BD7104">
                        <w:t xml:space="preserve"> </w:t>
                      </w:r>
                      <w:r>
                        <w:t>hun</w:t>
                      </w:r>
                      <w:r>
                        <w:rPr>
                          <w:spacing w:val="5"/>
                        </w:rPr>
                        <w:t xml:space="preserve"> </w:t>
                      </w:r>
                      <w:r>
                        <w:t>weg</w:t>
                      </w:r>
                      <w:r>
                        <w:rPr>
                          <w:spacing w:val="5"/>
                        </w:rPr>
                        <w:t xml:space="preserve"> </w:t>
                      </w:r>
                      <w:r>
                        <w:t>in</w:t>
                      </w:r>
                      <w:r>
                        <w:rPr>
                          <w:spacing w:val="5"/>
                        </w:rPr>
                        <w:t xml:space="preserve"> </w:t>
                      </w:r>
                      <w:r>
                        <w:t>het</w:t>
                      </w:r>
                      <w:r>
                        <w:rPr>
                          <w:spacing w:val="5"/>
                        </w:rPr>
                        <w:t xml:space="preserve"> </w:t>
                      </w:r>
                      <w:r>
                        <w:t>hoger</w:t>
                      </w:r>
                      <w:r>
                        <w:rPr>
                          <w:spacing w:val="6"/>
                        </w:rPr>
                        <w:t xml:space="preserve"> </w:t>
                      </w:r>
                      <w:r>
                        <w:rPr>
                          <w:spacing w:val="-2"/>
                        </w:rPr>
                        <w:t>onderwijs.</w:t>
                      </w:r>
                    </w:p>
                  </w:txbxContent>
                </v:textbox>
                <w10:wrap anchorx="page" anchory="page"/>
              </v:shape>
            </w:pict>
          </mc:Fallback>
        </mc:AlternateContent>
      </w:r>
      <w:r w:rsidR="00CC0A42">
        <w:rPr>
          <w:noProof/>
          <w:sz w:val="2"/>
          <w:szCs w:val="2"/>
        </w:rPr>
        <mc:AlternateContent>
          <mc:Choice Requires="wps">
            <w:drawing>
              <wp:anchor distT="0" distB="0" distL="0" distR="0" simplePos="0" relativeHeight="486757888" behindDoc="1" locked="0" layoutInCell="1" allowOverlap="1" wp14:anchorId="479258DC" wp14:editId="7DCF758A">
                <wp:simplePos x="0" y="0"/>
                <wp:positionH relativeFrom="page">
                  <wp:posOffset>707299</wp:posOffset>
                </wp:positionH>
                <wp:positionV relativeFrom="page">
                  <wp:posOffset>4559592</wp:posOffset>
                </wp:positionV>
                <wp:extent cx="3252470" cy="807085"/>
                <wp:effectExtent l="0" t="0" r="0" b="0"/>
                <wp:wrapNone/>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2470" cy="807085"/>
                        </a:xfrm>
                        <a:prstGeom prst="rect">
                          <a:avLst/>
                        </a:prstGeom>
                      </wps:spPr>
                      <wps:txbx>
                        <w:txbxContent>
                          <w:p w14:paraId="47925B23" w14:textId="2DB3E34E" w:rsidR="005320BB" w:rsidRDefault="00CC0A42" w:rsidP="00384629">
                            <w:pPr>
                              <w:pStyle w:val="Paragraafkop"/>
                              <w:rPr>
                                <w:rFonts w:ascii="Roboto Light Italic"/>
                                <w:i/>
                              </w:rPr>
                            </w:pPr>
                            <w:r w:rsidRPr="00384629">
                              <w:t>Menselijk</w:t>
                            </w:r>
                            <w:r w:rsidR="00927AF9">
                              <w:t xml:space="preserve"> </w:t>
                            </w:r>
                            <w:r>
                              <w:t>gezicht</w:t>
                            </w:r>
                            <w:r w:rsidR="00927AF9">
                              <w:t xml:space="preserve"> </w:t>
                            </w:r>
                            <w:r>
                              <w:rPr>
                                <w:rFonts w:ascii="Roboto Light Italic"/>
                                <w:i/>
                              </w:rPr>
                              <w:t>-</w:t>
                            </w:r>
                            <w:r w:rsidR="00927AF9">
                              <w:rPr>
                                <w:rFonts w:ascii="Roboto Light Italic"/>
                                <w:i/>
                              </w:rPr>
                              <w:t xml:space="preserve"> </w:t>
                            </w:r>
                            <w:r>
                              <w:rPr>
                                <w:rFonts w:ascii="Roboto Light Italic"/>
                                <w:i/>
                                <w:spacing w:val="-2"/>
                              </w:rPr>
                              <w:t>persoonlijk</w:t>
                            </w:r>
                          </w:p>
                          <w:p w14:paraId="47925B24" w14:textId="77777777" w:rsidR="005320BB" w:rsidRDefault="00CC0A42" w:rsidP="00B9522A">
                            <w:pPr>
                              <w:pStyle w:val="Plattetekst"/>
                            </w:pPr>
                            <w:r>
                              <w:t>Het werken aan kansengelijkheid en zelfbeschikking vormt ook een belangrijke basis voor het hedendaagse Fontys. Dat zie je terug in onze focus op talentontplooiing, sociale cohesie en ons</w:t>
                            </w:r>
                          </w:p>
                        </w:txbxContent>
                      </wps:txbx>
                      <wps:bodyPr wrap="square" lIns="0" tIns="0" rIns="0" bIns="0" rtlCol="0">
                        <a:noAutofit/>
                      </wps:bodyPr>
                    </wps:wsp>
                  </a:graphicData>
                </a:graphic>
              </wp:anchor>
            </w:drawing>
          </mc:Choice>
          <mc:Fallback>
            <w:pict>
              <v:shape w14:anchorId="479258DC" id="Textbox 141" o:spid="_x0000_s1081" type="#_x0000_t202" style="position:absolute;margin-left:55.7pt;margin-top:359pt;width:256.1pt;height:63.55pt;z-index:-16558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" filled="f" stroked="f">
                <v:textbox inset="0,0,0,0">
                  <w:txbxContent>
                    <w:p w14:paraId="47925B23" w14:textId="2DB3E34E" w:rsidR="005320BB" w:rsidRDefault="00CC0A42" w:rsidP="00384629">
                      <w:pPr>
                        <w:pStyle w:val="Paragraafkop"/>
                        <w:rPr>
                          <w:rFonts w:ascii="Roboto Light Italic"/>
                          <w:i/>
                        </w:rPr>
                      </w:pPr>
                      <w:r w:rsidRPr="00384629">
                        <w:t>Menselijk</w:t>
                      </w:r>
                      <w:r w:rsidR="00927AF9">
                        <w:t xml:space="preserve"> </w:t>
                      </w:r>
                      <w:r>
                        <w:t>gezicht</w:t>
                      </w:r>
                      <w:r w:rsidR="00927AF9">
                        <w:t xml:space="preserve"> </w:t>
                      </w:r>
                      <w:r>
                        <w:rPr>
                          <w:rFonts w:ascii="Roboto Light Italic"/>
                          <w:i/>
                        </w:rPr>
                        <w:t>-</w:t>
                      </w:r>
                      <w:r w:rsidR="00927AF9">
                        <w:rPr>
                          <w:rFonts w:ascii="Roboto Light Italic"/>
                          <w:i/>
                        </w:rPr>
                        <w:t xml:space="preserve"> </w:t>
                      </w:r>
                      <w:r>
                        <w:rPr>
                          <w:rFonts w:ascii="Roboto Light Italic"/>
                          <w:i/>
                          <w:spacing w:val="-2"/>
                        </w:rPr>
                        <w:t>persoonlijk</w:t>
                      </w:r>
                    </w:p>
                    <w:p w14:paraId="47925B24" w14:textId="77777777" w:rsidR="005320BB" w:rsidRDefault="00CC0A42" w:rsidP="00B9522A">
                      <w:pPr>
                        <w:pStyle w:val="Plattetekst"/>
                      </w:pPr>
                      <w:r>
                        <w:t>Het werken aan kansengelijkheid en zelfbeschikking vormt ook een belangrijke basis voor het hedendaagse Fontys. Dat zie je terug in onze focus op talentontplooiing, sociale cohesie en ons</w:t>
                      </w:r>
                    </w:p>
                  </w:txbxContent>
                </v:textbox>
                <w10:wrap anchorx="page" anchory="page"/>
              </v:shape>
            </w:pict>
          </mc:Fallback>
        </mc:AlternateContent>
      </w:r>
      <w:r w:rsidR="00CC0A42">
        <w:rPr>
          <w:noProof/>
          <w:sz w:val="2"/>
          <w:szCs w:val="2"/>
        </w:rPr>
        <mc:AlternateContent>
          <mc:Choice Requires="wps">
            <w:drawing>
              <wp:anchor distT="0" distB="0" distL="0" distR="0" simplePos="0" relativeHeight="486758400" behindDoc="1" locked="0" layoutInCell="1" allowOverlap="1" wp14:anchorId="479258DE" wp14:editId="1ADD3808">
                <wp:simplePos x="0" y="0"/>
                <wp:positionH relativeFrom="page">
                  <wp:posOffset>7776547</wp:posOffset>
                </wp:positionH>
                <wp:positionV relativeFrom="page">
                  <wp:posOffset>5909258</wp:posOffset>
                </wp:positionV>
                <wp:extent cx="514350" cy="144780"/>
                <wp:effectExtent l="0" t="0" r="0" b="0"/>
                <wp:wrapNone/>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0" cy="144780"/>
                        </a:xfrm>
                        <a:prstGeom prst="rect">
                          <a:avLst/>
                        </a:prstGeom>
                      </wps:spPr>
                      <wps:txbx>
                        <w:txbxContent>
                          <w:p w14:paraId="47925B25" w14:textId="40342D36" w:rsidR="005320BB" w:rsidRDefault="00CC0A42">
                            <w:pPr>
                              <w:spacing w:before="20"/>
                              <w:ind w:left="20"/>
                              <w:rPr>
                                <w:rFonts w:ascii="Roboto Condensed"/>
                                <w:b/>
                                <w:sz w:val="16"/>
                              </w:rPr>
                            </w:pPr>
                            <w:r>
                              <w:rPr>
                                <w:rFonts w:ascii="Roboto Condensed Light"/>
                                <w:color w:val="B3BEC9"/>
                                <w:sz w:val="16"/>
                              </w:rPr>
                              <w:t>PA</w:t>
                            </w:r>
                            <w:r>
                              <w:rPr>
                                <w:rFonts w:ascii="Roboto Condensed Light"/>
                                <w:color w:val="B3BEC9"/>
                                <w:spacing w:val="16"/>
                                <w:sz w:val="16"/>
                              </w:rPr>
                              <w:t>GIN</w:t>
                            </w:r>
                            <w:r>
                              <w:rPr>
                                <w:rFonts w:ascii="Roboto Condensed Light"/>
                                <w:color w:val="B3BEC9"/>
                                <w:sz w:val="16"/>
                              </w:rPr>
                              <w:t>A</w:t>
                            </w:r>
                            <w:r>
                              <w:rPr>
                                <w:rFonts w:ascii="Roboto Condensed Light"/>
                                <w:color w:val="B3BEC9"/>
                                <w:spacing w:val="53"/>
                                <w:sz w:val="16"/>
                              </w:rPr>
                              <w:t xml:space="preserve"> </w:t>
                            </w:r>
                            <w:r>
                              <w:rPr>
                                <w:rFonts w:ascii="Roboto Condensed"/>
                                <w:b/>
                                <w:color w:val="B3BEC9"/>
                                <w:spacing w:val="-10"/>
                                <w:sz w:val="16"/>
                              </w:rPr>
                              <w:t>7</w:t>
                            </w:r>
                          </w:p>
                        </w:txbxContent>
                      </wps:txbx>
                      <wps:bodyPr wrap="square" lIns="0" tIns="0" rIns="0" bIns="0" rtlCol="0">
                        <a:noAutofit/>
                      </wps:bodyPr>
                    </wps:wsp>
                  </a:graphicData>
                </a:graphic>
              </wp:anchor>
            </w:drawing>
          </mc:Choice>
          <mc:Fallback>
            <w:pict>
              <v:shape w14:anchorId="479258DE" id="Textbox 142" o:spid="_x0000_s1082" type="#_x0000_t202" style="position:absolute;margin-left:612.35pt;margin-top:465.3pt;width:40.5pt;height:11.4pt;z-index:-16558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" filled="f" stroked="f">
                <v:textbox inset="0,0,0,0">
                  <w:txbxContent>
                    <w:p w14:paraId="47925B25" w14:textId="40342D36" w:rsidR="005320BB" w:rsidRDefault="00CC0A42">
                      <w:pPr>
                        <w:spacing w:before="20"/>
                        <w:ind w:left="20"/>
                        <w:rPr>
                          <w:rFonts w:ascii="Roboto Condensed"/>
                          <w:b/>
                          <w:sz w:val="16"/>
                        </w:rPr>
                      </w:pPr>
                      <w:r>
                        <w:rPr>
                          <w:rFonts w:ascii="Roboto Condensed Light"/>
                          <w:color w:val="B3BEC9"/>
                          <w:sz w:val="16"/>
                        </w:rPr>
                        <w:t>PA</w:t>
                      </w:r>
                      <w:r>
                        <w:rPr>
                          <w:rFonts w:ascii="Roboto Condensed Light"/>
                          <w:color w:val="B3BEC9"/>
                          <w:spacing w:val="16"/>
                          <w:sz w:val="16"/>
                        </w:rPr>
                        <w:t>GIN</w:t>
                      </w:r>
                      <w:r>
                        <w:rPr>
                          <w:rFonts w:ascii="Roboto Condensed Light"/>
                          <w:color w:val="B3BEC9"/>
                          <w:sz w:val="16"/>
                        </w:rPr>
                        <w:t>A</w:t>
                      </w:r>
                      <w:r>
                        <w:rPr>
                          <w:rFonts w:ascii="Roboto Condensed Light"/>
                          <w:color w:val="B3BEC9"/>
                          <w:spacing w:val="53"/>
                          <w:sz w:val="16"/>
                        </w:rPr>
                        <w:t xml:space="preserve"> </w:t>
                      </w:r>
                      <w:r>
                        <w:rPr>
                          <w:rFonts w:ascii="Roboto Condensed"/>
                          <w:b/>
                          <w:color w:val="B3BEC9"/>
                          <w:spacing w:val="-10"/>
                          <w:sz w:val="16"/>
                        </w:rPr>
                        <w:t>7</w:t>
                      </w:r>
                    </w:p>
                  </w:txbxContent>
                </v:textbox>
                <w10:wrap anchorx="page" anchory="page"/>
              </v:shape>
            </w:pict>
          </mc:Fallback>
        </mc:AlternateContent>
      </w:r>
      <w:r w:rsidR="00CC0A42">
        <w:rPr>
          <w:noProof/>
          <w:sz w:val="2"/>
          <w:szCs w:val="2"/>
        </w:rPr>
        <mc:AlternateContent>
          <mc:Choice Requires="wps">
            <w:drawing>
              <wp:anchor distT="0" distB="0" distL="0" distR="0" simplePos="0" relativeHeight="486758912" behindDoc="1" locked="0" layoutInCell="1" allowOverlap="1" wp14:anchorId="479258E0" wp14:editId="33BB38FD">
                <wp:simplePos x="0" y="0"/>
                <wp:positionH relativeFrom="page">
                  <wp:posOffset>709150</wp:posOffset>
                </wp:positionH>
                <wp:positionV relativeFrom="page">
                  <wp:posOffset>5927241</wp:posOffset>
                </wp:positionV>
                <wp:extent cx="1085850" cy="144780"/>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0" cy="144780"/>
                        </a:xfrm>
                        <a:prstGeom prst="rect">
                          <a:avLst/>
                        </a:prstGeom>
                      </wps:spPr>
                      <wps:txbx>
                        <w:txbxContent>
                          <w:p w14:paraId="47925B26" w14:textId="2CA13BB3" w:rsidR="005320BB" w:rsidRDefault="00CC0A42">
                            <w:pPr>
                              <w:spacing w:before="20"/>
                              <w:ind w:left="20"/>
                              <w:rPr>
                                <w:rFonts w:ascii="Roboto Condensed Light"/>
                                <w:sz w:val="16"/>
                              </w:rPr>
                            </w:pPr>
                            <w:r>
                              <w:rPr>
                                <w:rFonts w:ascii="Roboto Condensed"/>
                                <w:b/>
                                <w:color w:val="B3BEC9"/>
                                <w:sz w:val="16"/>
                              </w:rPr>
                              <w:t>2</w:t>
                            </w:r>
                            <w:r>
                              <w:rPr>
                                <w:rFonts w:ascii="Roboto Condensed"/>
                                <w:b/>
                                <w:color w:val="B3BEC9"/>
                                <w:spacing w:val="-15"/>
                                <w:sz w:val="16"/>
                              </w:rPr>
                              <w:t xml:space="preserve"> </w:t>
                            </w:r>
                            <w:r>
                              <w:rPr>
                                <w:rFonts w:ascii="Roboto Condensed"/>
                                <w:b/>
                                <w:color w:val="B3BEC9"/>
                                <w:sz w:val="16"/>
                              </w:rPr>
                              <w:t>.</w:t>
                            </w:r>
                            <w:r>
                              <w:rPr>
                                <w:rFonts w:ascii="Roboto Condensed"/>
                                <w:b/>
                                <w:color w:val="B3BEC9"/>
                                <w:spacing w:val="40"/>
                                <w:sz w:val="16"/>
                              </w:rPr>
                              <w:t xml:space="preserve"> </w:t>
                            </w:r>
                            <w:r>
                              <w:rPr>
                                <w:rFonts w:ascii="Roboto Condensed Light"/>
                                <w:color w:val="B3BEC9"/>
                                <w:spacing w:val="18"/>
                                <w:sz w:val="16"/>
                              </w:rPr>
                              <w:t>ONZE</w:t>
                            </w:r>
                            <w:r w:rsidR="00164FBC">
                              <w:rPr>
                                <w:rFonts w:ascii="Roboto Condensed Light"/>
                                <w:color w:val="B3BEC9"/>
                                <w:spacing w:val="18"/>
                                <w:sz w:val="16"/>
                              </w:rPr>
                              <w:t xml:space="preserve"> </w:t>
                            </w:r>
                            <w:r>
                              <w:rPr>
                                <w:rFonts w:ascii="Roboto Condensed Light"/>
                                <w:color w:val="B3BEC9"/>
                                <w:spacing w:val="18"/>
                                <w:sz w:val="16"/>
                              </w:rPr>
                              <w:t>IDEN</w:t>
                            </w:r>
                            <w:r>
                              <w:rPr>
                                <w:rFonts w:ascii="Roboto Condensed Light"/>
                                <w:color w:val="B3BEC9"/>
                                <w:spacing w:val="12"/>
                                <w:sz w:val="16"/>
                              </w:rPr>
                              <w:t>TI</w:t>
                            </w:r>
                            <w:r>
                              <w:rPr>
                                <w:rFonts w:ascii="Roboto Condensed Light"/>
                                <w:color w:val="B3BEC9"/>
                                <w:spacing w:val="16"/>
                                <w:sz w:val="16"/>
                              </w:rPr>
                              <w:t>TEI</w:t>
                            </w:r>
                            <w:r>
                              <w:rPr>
                                <w:rFonts w:ascii="Roboto Condensed Light"/>
                                <w:color w:val="B3BEC9"/>
                                <w:spacing w:val="-14"/>
                                <w:sz w:val="16"/>
                              </w:rPr>
                              <w:t xml:space="preserve"> </w:t>
                            </w:r>
                            <w:r>
                              <w:rPr>
                                <w:rFonts w:ascii="Roboto Condensed Light"/>
                                <w:color w:val="B3BEC9"/>
                                <w:spacing w:val="-10"/>
                                <w:sz w:val="16"/>
                              </w:rPr>
                              <w:t>T</w:t>
                            </w:r>
                          </w:p>
                        </w:txbxContent>
                      </wps:txbx>
                      <wps:bodyPr wrap="square" lIns="0" tIns="0" rIns="0" bIns="0" rtlCol="0">
                        <a:noAutofit/>
                      </wps:bodyPr>
                    </wps:wsp>
                  </a:graphicData>
                </a:graphic>
              </wp:anchor>
            </w:drawing>
          </mc:Choice>
          <mc:Fallback>
            <w:pict>
              <v:shape w14:anchorId="479258E0" id="Textbox 143" o:spid="_x0000_s1083" type="#_x0000_t202" style="position:absolute;margin-left:55.85pt;margin-top:466.7pt;width:85.5pt;height:11.4pt;z-index:-16557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" filled="f" stroked="f">
                <v:textbox inset="0,0,0,0">
                  <w:txbxContent>
                    <w:p w14:paraId="47925B26" w14:textId="2CA13BB3" w:rsidR="005320BB" w:rsidRDefault="00CC0A42">
                      <w:pPr>
                        <w:spacing w:before="20"/>
                        <w:ind w:left="20"/>
                        <w:rPr>
                          <w:rFonts w:ascii="Roboto Condensed Light"/>
                          <w:sz w:val="16"/>
                        </w:rPr>
                      </w:pPr>
                      <w:proofErr w:type="gramStart"/>
                      <w:r>
                        <w:rPr>
                          <w:rFonts w:ascii="Roboto Condensed"/>
                          <w:b/>
                          <w:color w:val="B3BEC9"/>
                          <w:sz w:val="16"/>
                        </w:rPr>
                        <w:t>2</w:t>
                      </w:r>
                      <w:r>
                        <w:rPr>
                          <w:rFonts w:ascii="Roboto Condensed"/>
                          <w:b/>
                          <w:color w:val="B3BEC9"/>
                          <w:spacing w:val="-15"/>
                          <w:sz w:val="16"/>
                        </w:rPr>
                        <w:t xml:space="preserve"> </w:t>
                      </w:r>
                      <w:r>
                        <w:rPr>
                          <w:rFonts w:ascii="Roboto Condensed"/>
                          <w:b/>
                          <w:color w:val="B3BEC9"/>
                          <w:sz w:val="16"/>
                        </w:rPr>
                        <w:t>.</w:t>
                      </w:r>
                      <w:proofErr w:type="gramEnd"/>
                      <w:r>
                        <w:rPr>
                          <w:rFonts w:ascii="Roboto Condensed"/>
                          <w:b/>
                          <w:color w:val="B3BEC9"/>
                          <w:spacing w:val="40"/>
                          <w:sz w:val="16"/>
                        </w:rPr>
                        <w:t xml:space="preserve"> </w:t>
                      </w:r>
                      <w:r>
                        <w:rPr>
                          <w:rFonts w:ascii="Roboto Condensed Light"/>
                          <w:color w:val="B3BEC9"/>
                          <w:spacing w:val="18"/>
                          <w:sz w:val="16"/>
                        </w:rPr>
                        <w:t>ONZE</w:t>
                      </w:r>
                      <w:r w:rsidR="00164FBC">
                        <w:rPr>
                          <w:rFonts w:ascii="Roboto Condensed Light"/>
                          <w:color w:val="B3BEC9"/>
                          <w:spacing w:val="18"/>
                          <w:sz w:val="16"/>
                        </w:rPr>
                        <w:t xml:space="preserve"> </w:t>
                      </w:r>
                      <w:r>
                        <w:rPr>
                          <w:rFonts w:ascii="Roboto Condensed Light"/>
                          <w:color w:val="B3BEC9"/>
                          <w:spacing w:val="18"/>
                          <w:sz w:val="16"/>
                        </w:rPr>
                        <w:t>IDEN</w:t>
                      </w:r>
                      <w:r>
                        <w:rPr>
                          <w:rFonts w:ascii="Roboto Condensed Light"/>
                          <w:color w:val="B3BEC9"/>
                          <w:spacing w:val="12"/>
                          <w:sz w:val="16"/>
                        </w:rPr>
                        <w:t>TI</w:t>
                      </w:r>
                      <w:r>
                        <w:rPr>
                          <w:rFonts w:ascii="Roboto Condensed Light"/>
                          <w:color w:val="B3BEC9"/>
                          <w:spacing w:val="16"/>
                          <w:sz w:val="16"/>
                        </w:rPr>
                        <w:t>TEI</w:t>
                      </w:r>
                      <w:r>
                        <w:rPr>
                          <w:rFonts w:ascii="Roboto Condensed Light"/>
                          <w:color w:val="B3BEC9"/>
                          <w:spacing w:val="-14"/>
                          <w:sz w:val="16"/>
                        </w:rPr>
                        <w:t xml:space="preserve"> </w:t>
                      </w:r>
                      <w:r>
                        <w:rPr>
                          <w:rFonts w:ascii="Roboto Condensed Light"/>
                          <w:color w:val="B3BEC9"/>
                          <w:spacing w:val="-10"/>
                          <w:sz w:val="16"/>
                        </w:rPr>
                        <w:t>T</w:t>
                      </w:r>
                    </w:p>
                  </w:txbxContent>
                </v:textbox>
                <w10:wrap anchorx="page" anchory="page"/>
              </v:shape>
            </w:pict>
          </mc:Fallback>
        </mc:AlternateContent>
      </w:r>
      <w:r w:rsidR="00CC0A42">
        <w:rPr>
          <w:noProof/>
          <w:sz w:val="2"/>
          <w:szCs w:val="2"/>
        </w:rPr>
        <mc:AlternateContent>
          <mc:Choice Requires="wps">
            <w:drawing>
              <wp:anchor distT="0" distB="0" distL="0" distR="0" simplePos="0" relativeHeight="486759424" behindDoc="1" locked="0" layoutInCell="1" allowOverlap="1" wp14:anchorId="479258E2" wp14:editId="30861096">
                <wp:simplePos x="0" y="0"/>
                <wp:positionH relativeFrom="page">
                  <wp:posOffset>6355</wp:posOffset>
                </wp:positionH>
                <wp:positionV relativeFrom="page">
                  <wp:posOffset>433108</wp:posOffset>
                </wp:positionV>
                <wp:extent cx="8994140" cy="251460"/>
                <wp:effectExtent l="0" t="0" r="0" b="0"/>
                <wp:wrapNone/>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4140" cy="251460"/>
                        </a:xfrm>
                        <a:prstGeom prst="rect">
                          <a:avLst/>
                        </a:prstGeom>
                      </wps:spPr>
                      <wps:txbx>
                        <w:txbxContent>
                          <w:p w14:paraId="47925B27" w14:textId="77777777" w:rsidR="005320BB" w:rsidRDefault="005320BB" w:rsidP="00B9522A">
                            <w:pPr>
                              <w:pStyle w:val="Plattetekst"/>
                            </w:pPr>
                          </w:p>
                        </w:txbxContent>
                      </wps:txbx>
                      <wps:bodyPr wrap="square" lIns="0" tIns="0" rIns="0" bIns="0" rtlCol="0">
                        <a:noAutofit/>
                      </wps:bodyPr>
                    </wps:wsp>
                  </a:graphicData>
                </a:graphic>
              </wp:anchor>
            </w:drawing>
          </mc:Choice>
          <mc:Fallback>
            <w:pict>
              <v:shape w14:anchorId="479258E2" id="Textbox 144" o:spid="_x0000_s1084" type="#_x0000_t202" style="position:absolute;margin-left:.5pt;margin-top:34.1pt;width:708.2pt;height:19.8pt;z-index:-16557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" filled="f" stroked="f">
                <v:textbox inset="0,0,0,0">
                  <w:txbxContent>
                    <w:p w14:paraId="47925B27" w14:textId="77777777" w:rsidR="005320BB" w:rsidRDefault="005320BB" w:rsidP="00B9522A">
                      <w:pPr>
                        <w:pStyle w:val="Plattetekst"/>
                      </w:pPr>
                    </w:p>
                  </w:txbxContent>
                </v:textbox>
                <w10:wrap anchorx="page" anchory="page"/>
              </v:shape>
            </w:pict>
          </mc:Fallback>
        </mc:AlternateContent>
      </w:r>
      <w:r w:rsidR="00CC0A42">
        <w:rPr>
          <w:noProof/>
          <w:sz w:val="2"/>
          <w:szCs w:val="2"/>
        </w:rPr>
        <mc:AlternateContent>
          <mc:Choice Requires="wps">
            <w:drawing>
              <wp:anchor distT="0" distB="0" distL="0" distR="0" simplePos="0" relativeHeight="486760960" behindDoc="1" locked="0" layoutInCell="1" allowOverlap="1" wp14:anchorId="479258E8" wp14:editId="223719B2">
                <wp:simplePos x="0" y="0"/>
                <wp:positionH relativeFrom="page">
                  <wp:posOffset>8640000</wp:posOffset>
                </wp:positionH>
                <wp:positionV relativeFrom="page">
                  <wp:posOffset>684009</wp:posOffset>
                </wp:positionV>
                <wp:extent cx="360045" cy="1168400"/>
                <wp:effectExtent l="0" t="0" r="0" b="0"/>
                <wp:wrapNone/>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45" cy="1168400"/>
                        </a:xfrm>
                        <a:prstGeom prst="rect">
                          <a:avLst/>
                        </a:prstGeom>
                      </wps:spPr>
                      <wps:txbx>
                        <w:txbxContent>
                          <w:p w14:paraId="47925B2A" w14:textId="77777777" w:rsidR="005320BB" w:rsidRDefault="005320BB" w:rsidP="00B9522A">
                            <w:pPr>
                              <w:pStyle w:val="Plattetekst"/>
                            </w:pPr>
                          </w:p>
                        </w:txbxContent>
                      </wps:txbx>
                      <wps:bodyPr wrap="square" lIns="0" tIns="0" rIns="0" bIns="0" rtlCol="0">
                        <a:noAutofit/>
                      </wps:bodyPr>
                    </wps:wsp>
                  </a:graphicData>
                </a:graphic>
              </wp:anchor>
            </w:drawing>
          </mc:Choice>
          <mc:Fallback>
            <w:pict>
              <v:shape w14:anchorId="479258E8" id="Textbox 147" o:spid="_x0000_s1085" type="#_x0000_t202" style="position:absolute;margin-left:680.3pt;margin-top:53.85pt;width:28.35pt;height:92pt;z-index:-1655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" filled="f" stroked="f">
                <v:textbox inset="0,0,0,0">
                  <w:txbxContent>
                    <w:p w14:paraId="47925B2A" w14:textId="77777777" w:rsidR="005320BB" w:rsidRDefault="005320BB" w:rsidP="00B9522A">
                      <w:pPr>
                        <w:pStyle w:val="Plattetekst"/>
                      </w:pPr>
                    </w:p>
                  </w:txbxContent>
                </v:textbox>
                <w10:wrap anchorx="page" anchory="page"/>
              </v:shape>
            </w:pict>
          </mc:Fallback>
        </mc:AlternateContent>
      </w:r>
      <w:r w:rsidR="00CC0A42">
        <w:rPr>
          <w:noProof/>
          <w:sz w:val="2"/>
          <w:szCs w:val="2"/>
        </w:rPr>
        <mc:AlternateContent>
          <mc:Choice Requires="wps">
            <w:drawing>
              <wp:anchor distT="0" distB="0" distL="0" distR="0" simplePos="0" relativeHeight="486761984" behindDoc="1" locked="0" layoutInCell="1" allowOverlap="1" wp14:anchorId="479258EC" wp14:editId="36E174EA">
                <wp:simplePos x="0" y="0"/>
                <wp:positionH relativeFrom="page">
                  <wp:posOffset>4264245</wp:posOffset>
                </wp:positionH>
                <wp:positionV relativeFrom="page">
                  <wp:posOffset>1852324</wp:posOffset>
                </wp:positionV>
                <wp:extent cx="510540" cy="3648710"/>
                <wp:effectExtent l="0" t="0" r="0" b="0"/>
                <wp:wrapNone/>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540" cy="3648710"/>
                        </a:xfrm>
                        <a:prstGeom prst="rect">
                          <a:avLst/>
                        </a:prstGeom>
                      </wps:spPr>
                      <wps:txbx>
                        <w:txbxContent>
                          <w:p w14:paraId="47925B2C" w14:textId="77777777" w:rsidR="005320BB" w:rsidRDefault="005320BB" w:rsidP="00B9522A">
                            <w:pPr>
                              <w:pStyle w:val="Plattetekst"/>
                            </w:pPr>
                          </w:p>
                        </w:txbxContent>
                      </wps:txbx>
                      <wps:bodyPr wrap="square" lIns="0" tIns="0" rIns="0" bIns="0" rtlCol="0">
                        <a:noAutofit/>
                      </wps:bodyPr>
                    </wps:wsp>
                  </a:graphicData>
                </a:graphic>
              </wp:anchor>
            </w:drawing>
          </mc:Choice>
          <mc:Fallback>
            <w:pict>
              <v:shape w14:anchorId="479258EC" id="Textbox 149" o:spid="_x0000_s1086" type="#_x0000_t202" style="position:absolute;margin-left:335.75pt;margin-top:145.85pt;width:40.2pt;height:287.3pt;z-index:-1655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" filled="f" stroked="f">
                <v:textbox inset="0,0,0,0">
                  <w:txbxContent>
                    <w:p w14:paraId="47925B2C" w14:textId="77777777" w:rsidR="005320BB" w:rsidRDefault="005320BB" w:rsidP="00B9522A">
                      <w:pPr>
                        <w:pStyle w:val="Plattetekst"/>
                      </w:pPr>
                    </w:p>
                  </w:txbxContent>
                </v:textbox>
                <w10:wrap anchorx="page" anchory="page"/>
              </v:shape>
            </w:pict>
          </mc:Fallback>
        </mc:AlternateContent>
      </w:r>
      <w:r w:rsidR="00CC0A42">
        <w:rPr>
          <w:noProof/>
          <w:sz w:val="2"/>
          <w:szCs w:val="2"/>
        </w:rPr>
        <mc:AlternateContent>
          <mc:Choice Requires="wps">
            <w:drawing>
              <wp:anchor distT="0" distB="0" distL="0" distR="0" simplePos="0" relativeHeight="486763008" behindDoc="1" locked="0" layoutInCell="1" allowOverlap="1" wp14:anchorId="479258F0" wp14:editId="024F1824">
                <wp:simplePos x="0" y="0"/>
                <wp:positionH relativeFrom="page">
                  <wp:posOffset>8640000</wp:posOffset>
                </wp:positionH>
                <wp:positionV relativeFrom="page">
                  <wp:posOffset>1852324</wp:posOffset>
                </wp:positionV>
                <wp:extent cx="360045" cy="3648710"/>
                <wp:effectExtent l="0" t="0" r="0" b="0"/>
                <wp:wrapNone/>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45" cy="3648710"/>
                        </a:xfrm>
                        <a:prstGeom prst="rect">
                          <a:avLst/>
                        </a:prstGeom>
                      </wps:spPr>
                      <wps:txbx>
                        <w:txbxContent>
                          <w:p w14:paraId="47925B2E" w14:textId="77777777" w:rsidR="005320BB" w:rsidRDefault="005320BB" w:rsidP="00B9522A">
                            <w:pPr>
                              <w:pStyle w:val="Plattetekst"/>
                            </w:pPr>
                          </w:p>
                        </w:txbxContent>
                      </wps:txbx>
                      <wps:bodyPr wrap="square" lIns="0" tIns="0" rIns="0" bIns="0" rtlCol="0">
                        <a:noAutofit/>
                      </wps:bodyPr>
                    </wps:wsp>
                  </a:graphicData>
                </a:graphic>
              </wp:anchor>
            </w:drawing>
          </mc:Choice>
          <mc:Fallback>
            <w:pict>
              <v:shape w14:anchorId="479258F0" id="Textbox 151" o:spid="_x0000_s1087" type="#_x0000_t202" style="position:absolute;margin-left:680.3pt;margin-top:145.85pt;width:28.35pt;height:287.3pt;z-index:-1655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" filled="f" stroked="f">
                <v:textbox inset="0,0,0,0">
                  <w:txbxContent>
                    <w:p w14:paraId="47925B2E" w14:textId="77777777" w:rsidR="005320BB" w:rsidRDefault="005320BB" w:rsidP="00B9522A">
                      <w:pPr>
                        <w:pStyle w:val="Plattetekst"/>
                      </w:pPr>
                    </w:p>
                  </w:txbxContent>
                </v:textbox>
                <w10:wrap anchorx="page" anchory="page"/>
              </v:shape>
            </w:pict>
          </mc:Fallback>
        </mc:AlternateContent>
      </w:r>
      <w:r w:rsidR="00CC0A42">
        <w:rPr>
          <w:noProof/>
          <w:sz w:val="2"/>
          <w:szCs w:val="2"/>
        </w:rPr>
        <mc:AlternateContent>
          <mc:Choice Requires="wps">
            <w:drawing>
              <wp:anchor distT="0" distB="0" distL="0" distR="0" simplePos="0" relativeHeight="486763520" behindDoc="1" locked="0" layoutInCell="1" allowOverlap="1" wp14:anchorId="479258F2" wp14:editId="2F5DDC78">
                <wp:simplePos x="0" y="0"/>
                <wp:positionH relativeFrom="page">
                  <wp:posOffset>6355</wp:posOffset>
                </wp:positionH>
                <wp:positionV relativeFrom="page">
                  <wp:posOffset>5500801</wp:posOffset>
                </wp:positionV>
                <wp:extent cx="8994140" cy="224790"/>
                <wp:effectExtent l="0" t="0" r="0" b="0"/>
                <wp:wrapNone/>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4140" cy="224790"/>
                        </a:xfrm>
                        <a:prstGeom prst="rect">
                          <a:avLst/>
                        </a:prstGeom>
                      </wps:spPr>
                      <wps:txbx>
                        <w:txbxContent>
                          <w:p w14:paraId="47925B2F" w14:textId="77777777" w:rsidR="005320BB" w:rsidRDefault="005320BB" w:rsidP="00B9522A">
                            <w:pPr>
                              <w:pStyle w:val="Plattetekst"/>
                            </w:pPr>
                          </w:p>
                        </w:txbxContent>
                      </wps:txbx>
                      <wps:bodyPr wrap="square" lIns="0" tIns="0" rIns="0" bIns="0" rtlCol="0">
                        <a:noAutofit/>
                      </wps:bodyPr>
                    </wps:wsp>
                  </a:graphicData>
                </a:graphic>
              </wp:anchor>
            </w:drawing>
          </mc:Choice>
          <mc:Fallback>
            <w:pict>
              <v:shape w14:anchorId="479258F2" id="Textbox 152" o:spid="_x0000_s1088" type="#_x0000_t202" style="position:absolute;margin-left:.5pt;margin-top:433.15pt;width:708.2pt;height:17.7pt;z-index:-1655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" filled="f" stroked="f">
                <v:textbox inset="0,0,0,0">
                  <w:txbxContent>
                    <w:p w14:paraId="47925B2F" w14:textId="77777777" w:rsidR="005320BB" w:rsidRDefault="005320BB" w:rsidP="00B9522A">
                      <w:pPr>
                        <w:pStyle w:val="Plattetekst"/>
                      </w:pPr>
                    </w:p>
                  </w:txbxContent>
                </v:textbox>
                <w10:wrap anchorx="page" anchory="page"/>
              </v:shape>
            </w:pict>
          </mc:Fallback>
        </mc:AlternateContent>
      </w:r>
    </w:p>
    <w:p w14:paraId="47925804" w14:textId="77777777" w:rsidR="005320BB" w:rsidRDefault="005320BB">
      <w:pPr>
        <w:rPr>
          <w:sz w:val="2"/>
          <w:szCs w:val="2"/>
        </w:rPr>
        <w:sectPr w:rsidR="005320BB">
          <w:pgSz w:w="14180" w:h="9980" w:orient="landscape"/>
          <w:pgMar w:top="1100" w:right="141" w:bottom="280" w:left="425" w:header="708" w:footer="708" w:gutter="0"/>
          <w:cols w:space="708"/>
        </w:sectPr>
      </w:pPr>
    </w:p>
    <w:p w14:paraId="47925805" w14:textId="77125ED4" w:rsidR="005320BB" w:rsidRDefault="009209C5">
      <w:pPr>
        <w:rPr>
          <w:sz w:val="2"/>
          <w:szCs w:val="2"/>
        </w:rPr>
      </w:pPr>
      <w:r>
        <w:rPr>
          <w:noProof/>
          <w:sz w:val="2"/>
          <w:szCs w:val="2"/>
        </w:rPr>
        <w:lastRenderedPageBreak/>
        <mc:AlternateContent>
          <mc:Choice Requires="wps">
            <w:drawing>
              <wp:anchor distT="0" distB="0" distL="0" distR="0" simplePos="0" relativeHeight="486766080" behindDoc="1" locked="0" layoutInCell="1" allowOverlap="1" wp14:anchorId="479258FC" wp14:editId="63C087ED">
                <wp:simplePos x="0" y="0"/>
                <wp:positionH relativeFrom="page">
                  <wp:posOffset>779489</wp:posOffset>
                </wp:positionH>
                <wp:positionV relativeFrom="page">
                  <wp:posOffset>816964</wp:posOffset>
                </wp:positionV>
                <wp:extent cx="3377565" cy="2113280"/>
                <wp:effectExtent l="0" t="0" r="0" b="0"/>
                <wp:wrapNone/>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7565" cy="2113280"/>
                        </a:xfrm>
                        <a:prstGeom prst="rect">
                          <a:avLst/>
                        </a:prstGeom>
                      </wps:spPr>
                      <wps:txbx>
                        <w:txbxContent>
                          <w:p w14:paraId="47925B37" w14:textId="5F46EA60" w:rsidR="005320BB" w:rsidRDefault="00CC0A42" w:rsidP="00B9522A">
                            <w:pPr>
                              <w:pStyle w:val="Plattetekst"/>
                            </w:pPr>
                            <w:r>
                              <w:t>loopbaan. Een brug waarlangs we werkende professionals versterken in hun huidige functie of helpen naar een andere functie, een ander beroep of een andere organisatie. Een brug die mensen in een wereld van verschillende snelheden kan helpen diezelfde wereld te blijven begrijpen en zich er thuis te blijven voelen. En een brug die mensen kan verbinden met elkaar én</w:t>
                            </w:r>
                            <w:r w:rsidR="009209C5">
                              <w:t xml:space="preserve"> </w:t>
                            </w:r>
                            <w:r>
                              <w:t>aan vooruitgang. Een brug waar tegenpolen elkaar halverwege treffen, die</w:t>
                            </w:r>
                            <w:r>
                              <w:rPr>
                                <w:spacing w:val="-3"/>
                              </w:rPr>
                              <w:t xml:space="preserve"> </w:t>
                            </w:r>
                            <w:r>
                              <w:t>tegenstellingen</w:t>
                            </w:r>
                            <w:r>
                              <w:rPr>
                                <w:spacing w:val="-4"/>
                              </w:rPr>
                              <w:t xml:space="preserve"> </w:t>
                            </w:r>
                            <w:r>
                              <w:t>weet</w:t>
                            </w:r>
                            <w:r>
                              <w:rPr>
                                <w:spacing w:val="-4"/>
                              </w:rPr>
                              <w:t xml:space="preserve"> </w:t>
                            </w:r>
                            <w:r>
                              <w:t>te</w:t>
                            </w:r>
                            <w:r>
                              <w:rPr>
                                <w:spacing w:val="-3"/>
                              </w:rPr>
                              <w:t xml:space="preserve"> </w:t>
                            </w:r>
                            <w:r>
                              <w:t>overbruggen</w:t>
                            </w:r>
                            <w:r>
                              <w:rPr>
                                <w:spacing w:val="-3"/>
                              </w:rPr>
                              <w:t xml:space="preserve"> </w:t>
                            </w:r>
                            <w:r>
                              <w:t>en</w:t>
                            </w:r>
                            <w:r>
                              <w:rPr>
                                <w:spacing w:val="-4"/>
                              </w:rPr>
                              <w:t xml:space="preserve"> </w:t>
                            </w:r>
                            <w:r>
                              <w:t>die</w:t>
                            </w:r>
                            <w:r>
                              <w:rPr>
                                <w:spacing w:val="-3"/>
                              </w:rPr>
                              <w:t xml:space="preserve"> </w:t>
                            </w:r>
                            <w:r>
                              <w:t>zo</w:t>
                            </w:r>
                            <w:r>
                              <w:rPr>
                                <w:spacing w:val="-4"/>
                              </w:rPr>
                              <w:t xml:space="preserve"> </w:t>
                            </w:r>
                            <w:r>
                              <w:t>de</w:t>
                            </w:r>
                            <w:r>
                              <w:rPr>
                                <w:spacing w:val="-2"/>
                              </w:rPr>
                              <w:t xml:space="preserve"> sociale</w:t>
                            </w:r>
                            <w:r w:rsidR="00384629">
                              <w:rPr>
                                <w:spacing w:val="-2"/>
                              </w:rPr>
                              <w:t xml:space="preserve"> </w:t>
                            </w:r>
                            <w:r>
                              <w:t>cohesie</w:t>
                            </w:r>
                            <w:r>
                              <w:rPr>
                                <w:spacing w:val="-8"/>
                              </w:rPr>
                              <w:t xml:space="preserve"> </w:t>
                            </w:r>
                            <w:r>
                              <w:t>verstevigt.</w:t>
                            </w:r>
                            <w:r>
                              <w:rPr>
                                <w:spacing w:val="-8"/>
                              </w:rPr>
                              <w:t xml:space="preserve"> </w:t>
                            </w:r>
                            <w:r>
                              <w:t>Zoals</w:t>
                            </w:r>
                            <w:r>
                              <w:rPr>
                                <w:spacing w:val="-8"/>
                              </w:rPr>
                              <w:t xml:space="preserve"> </w:t>
                            </w:r>
                            <w:r>
                              <w:t>gezegd:</w:t>
                            </w:r>
                            <w:r>
                              <w:rPr>
                                <w:spacing w:val="-8"/>
                              </w:rPr>
                              <w:t xml:space="preserve"> </w:t>
                            </w:r>
                            <w:r>
                              <w:t>we</w:t>
                            </w:r>
                            <w:r>
                              <w:rPr>
                                <w:spacing w:val="-8"/>
                              </w:rPr>
                              <w:t xml:space="preserve"> </w:t>
                            </w:r>
                            <w:r>
                              <w:t>verliezen</w:t>
                            </w:r>
                            <w:r>
                              <w:rPr>
                                <w:spacing w:val="-8"/>
                              </w:rPr>
                              <w:t xml:space="preserve"> </w:t>
                            </w:r>
                            <w:r>
                              <w:t>elkaar</w:t>
                            </w:r>
                            <w:r>
                              <w:rPr>
                                <w:spacing w:val="-8"/>
                              </w:rPr>
                              <w:t xml:space="preserve"> </w:t>
                            </w:r>
                            <w:r>
                              <w:t>niet</w:t>
                            </w:r>
                            <w:r>
                              <w:rPr>
                                <w:spacing w:val="-8"/>
                              </w:rPr>
                              <w:t xml:space="preserve"> </w:t>
                            </w:r>
                            <w:r>
                              <w:t>uit</w:t>
                            </w:r>
                            <w:r>
                              <w:rPr>
                                <w:spacing w:val="-8"/>
                              </w:rPr>
                              <w:t xml:space="preserve"> </w:t>
                            </w:r>
                            <w:r>
                              <w:t>het</w:t>
                            </w:r>
                            <w:r>
                              <w:rPr>
                                <w:spacing w:val="-7"/>
                              </w:rPr>
                              <w:t xml:space="preserve"> </w:t>
                            </w:r>
                            <w:r>
                              <w:rPr>
                                <w:spacing w:val="-4"/>
                              </w:rPr>
                              <w:t>oog.</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8FC" id="Textbox 159" o:spid="_x0000_s1089" type="#_x0000_t202" style="position:absolute;margin-left:61.4pt;margin-top:64.35pt;width:265.95pt;height:166.4pt;z-index:-165504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" filled="f" stroked="f">
                <v:textbox inset="0,0,0,0">
                  <w:txbxContent>
                    <w:p w14:paraId="47925B37" w14:textId="5F46EA60" w:rsidR="005320BB" w:rsidRDefault="00CC0A42" w:rsidP="00B9522A">
                      <w:pPr>
                        <w:pStyle w:val="Plattetekst"/>
                      </w:pPr>
                      <w:proofErr w:type="gramStart"/>
                      <w:r>
                        <w:t>loopbaan</w:t>
                      </w:r>
                      <w:proofErr w:type="gramEnd"/>
                      <w:r>
                        <w:t>. Een brug waarlangs we werkende professionals versterken in hun huidige functie of helpen naar een andere functie, een ander beroep of een andere organisatie. Een brug die mensen in een wereld van verschillende snelheden kan helpen diezelfde wereld te blijven begrijpen en zich er thuis te blijven voelen. En een brug die mensen kan verbinden met elkaar én</w:t>
                      </w:r>
                      <w:r w:rsidR="009209C5">
                        <w:t xml:space="preserve"> </w:t>
                      </w:r>
                      <w:r>
                        <w:t>aan vooruitgang. Een brug waar tegenpolen elkaar halverwege treffen, die</w:t>
                      </w:r>
                      <w:r>
                        <w:rPr>
                          <w:spacing w:val="-3"/>
                        </w:rPr>
                        <w:t xml:space="preserve"> </w:t>
                      </w:r>
                      <w:r>
                        <w:t>tegenstellingen</w:t>
                      </w:r>
                      <w:r>
                        <w:rPr>
                          <w:spacing w:val="-4"/>
                        </w:rPr>
                        <w:t xml:space="preserve"> </w:t>
                      </w:r>
                      <w:r>
                        <w:t>weet</w:t>
                      </w:r>
                      <w:r>
                        <w:rPr>
                          <w:spacing w:val="-4"/>
                        </w:rPr>
                        <w:t xml:space="preserve"> </w:t>
                      </w:r>
                      <w:r>
                        <w:t>te</w:t>
                      </w:r>
                      <w:r>
                        <w:rPr>
                          <w:spacing w:val="-3"/>
                        </w:rPr>
                        <w:t xml:space="preserve"> </w:t>
                      </w:r>
                      <w:r>
                        <w:t>overbruggen</w:t>
                      </w:r>
                      <w:r>
                        <w:rPr>
                          <w:spacing w:val="-3"/>
                        </w:rPr>
                        <w:t xml:space="preserve"> </w:t>
                      </w:r>
                      <w:r>
                        <w:t>en</w:t>
                      </w:r>
                      <w:r>
                        <w:rPr>
                          <w:spacing w:val="-4"/>
                        </w:rPr>
                        <w:t xml:space="preserve"> </w:t>
                      </w:r>
                      <w:r>
                        <w:t>die</w:t>
                      </w:r>
                      <w:r>
                        <w:rPr>
                          <w:spacing w:val="-3"/>
                        </w:rPr>
                        <w:t xml:space="preserve"> </w:t>
                      </w:r>
                      <w:r>
                        <w:t>zo</w:t>
                      </w:r>
                      <w:r>
                        <w:rPr>
                          <w:spacing w:val="-4"/>
                        </w:rPr>
                        <w:t xml:space="preserve"> </w:t>
                      </w:r>
                      <w:r>
                        <w:t>de</w:t>
                      </w:r>
                      <w:r>
                        <w:rPr>
                          <w:spacing w:val="-2"/>
                        </w:rPr>
                        <w:t xml:space="preserve"> sociale</w:t>
                      </w:r>
                      <w:r w:rsidR="00384629">
                        <w:rPr>
                          <w:spacing w:val="-2"/>
                        </w:rPr>
                        <w:t xml:space="preserve"> </w:t>
                      </w:r>
                      <w:r>
                        <w:t>cohesie</w:t>
                      </w:r>
                      <w:r>
                        <w:rPr>
                          <w:spacing w:val="-8"/>
                        </w:rPr>
                        <w:t xml:space="preserve"> </w:t>
                      </w:r>
                      <w:r>
                        <w:t>verstevigt.</w:t>
                      </w:r>
                      <w:r>
                        <w:rPr>
                          <w:spacing w:val="-8"/>
                        </w:rPr>
                        <w:t xml:space="preserve"> </w:t>
                      </w:r>
                      <w:r>
                        <w:t>Zoals</w:t>
                      </w:r>
                      <w:r>
                        <w:rPr>
                          <w:spacing w:val="-8"/>
                        </w:rPr>
                        <w:t xml:space="preserve"> </w:t>
                      </w:r>
                      <w:r>
                        <w:t>gezegd:</w:t>
                      </w:r>
                      <w:r>
                        <w:rPr>
                          <w:spacing w:val="-8"/>
                        </w:rPr>
                        <w:t xml:space="preserve"> </w:t>
                      </w:r>
                      <w:r>
                        <w:t>we</w:t>
                      </w:r>
                      <w:r>
                        <w:rPr>
                          <w:spacing w:val="-8"/>
                        </w:rPr>
                        <w:t xml:space="preserve"> </w:t>
                      </w:r>
                      <w:r>
                        <w:t>verliezen</w:t>
                      </w:r>
                      <w:r>
                        <w:rPr>
                          <w:spacing w:val="-8"/>
                        </w:rPr>
                        <w:t xml:space="preserve"> </w:t>
                      </w:r>
                      <w:r>
                        <w:t>elkaar</w:t>
                      </w:r>
                      <w:r>
                        <w:rPr>
                          <w:spacing w:val="-8"/>
                        </w:rPr>
                        <w:t xml:space="preserve"> </w:t>
                      </w:r>
                      <w:r>
                        <w:t>niet</w:t>
                      </w:r>
                      <w:r>
                        <w:rPr>
                          <w:spacing w:val="-8"/>
                        </w:rPr>
                        <w:t xml:space="preserve"> </w:t>
                      </w:r>
                      <w:r>
                        <w:t>uit</w:t>
                      </w:r>
                      <w:r>
                        <w:rPr>
                          <w:spacing w:val="-8"/>
                        </w:rPr>
                        <w:t xml:space="preserve"> </w:t>
                      </w:r>
                      <w:r>
                        <w:t>het</w:t>
                      </w:r>
                      <w:r>
                        <w:rPr>
                          <w:spacing w:val="-7"/>
                        </w:rPr>
                        <w:t xml:space="preserve"> </w:t>
                      </w:r>
                      <w:r>
                        <w:rPr>
                          <w:spacing w:val="-4"/>
                        </w:rPr>
                        <w:t>oog.</w:t>
                      </w:r>
                    </w:p>
                  </w:txbxContent>
                </v:textbox>
                <w10:wrap anchorx="page" anchory="page"/>
              </v:shape>
            </w:pict>
          </mc:Fallback>
        </mc:AlternateContent>
      </w:r>
      <w:r w:rsidR="00384629">
        <w:rPr>
          <w:noProof/>
          <w:sz w:val="2"/>
          <w:szCs w:val="2"/>
        </w:rPr>
        <mc:AlternateContent>
          <mc:Choice Requires="wps">
            <w:drawing>
              <wp:anchor distT="0" distB="0" distL="0" distR="0" simplePos="0" relativeHeight="486766592" behindDoc="1" locked="0" layoutInCell="1" allowOverlap="1" wp14:anchorId="479258FE" wp14:editId="01D1EEE3">
                <wp:simplePos x="0" y="0"/>
                <wp:positionH relativeFrom="page">
                  <wp:posOffset>779145</wp:posOffset>
                </wp:positionH>
                <wp:positionV relativeFrom="page">
                  <wp:posOffset>3117725</wp:posOffset>
                </wp:positionV>
                <wp:extent cx="3377565" cy="2271010"/>
                <wp:effectExtent l="0" t="0" r="0" b="0"/>
                <wp:wrapNone/>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7565" cy="2271010"/>
                        </a:xfrm>
                        <a:prstGeom prst="rect">
                          <a:avLst/>
                        </a:prstGeom>
                      </wps:spPr>
                      <wps:txbx>
                        <w:txbxContent>
                          <w:p w14:paraId="47925B38" w14:textId="320B7563" w:rsidR="005320BB" w:rsidRDefault="00CC0A42" w:rsidP="00384629">
                            <w:pPr>
                              <w:pStyle w:val="Paragraafkop"/>
                              <w:rPr>
                                <w:rFonts w:ascii="Roboto Light Italic"/>
                                <w:i/>
                              </w:rPr>
                            </w:pPr>
                            <w:r>
                              <w:t>Geloof</w:t>
                            </w:r>
                            <w:r w:rsidR="00927AF9">
                              <w:t xml:space="preserve"> </w:t>
                            </w:r>
                            <w:r>
                              <w:t>in</w:t>
                            </w:r>
                            <w:r w:rsidR="00927AF9">
                              <w:t xml:space="preserve"> </w:t>
                            </w:r>
                            <w:r>
                              <w:t>vooruitgang</w:t>
                            </w:r>
                            <w:r w:rsidR="00927AF9">
                              <w:t xml:space="preserve"> </w:t>
                            </w:r>
                            <w:r>
                              <w:rPr>
                                <w:rFonts w:ascii="Roboto Light Italic"/>
                                <w:i/>
                              </w:rPr>
                              <w:t>-</w:t>
                            </w:r>
                            <w:r w:rsidR="00927AF9">
                              <w:rPr>
                                <w:rFonts w:ascii="Roboto Light Italic"/>
                                <w:i/>
                              </w:rPr>
                              <w:t xml:space="preserve"> </w:t>
                            </w:r>
                            <w:r>
                              <w:rPr>
                                <w:rFonts w:ascii="Roboto Light Italic"/>
                                <w:i/>
                                <w:spacing w:val="-2"/>
                              </w:rPr>
                              <w:t>betekenisvol</w:t>
                            </w:r>
                          </w:p>
                          <w:p w14:paraId="47925B39" w14:textId="77777777" w:rsidR="005320BB" w:rsidRDefault="00CC0A42" w:rsidP="00B9522A">
                            <w:pPr>
                              <w:pStyle w:val="Plattetekst"/>
                            </w:pPr>
                            <w:r>
                              <w:t>Fontys is een toonaangevende kennisinstelling waar bevlogen studenten, docenten en onderzoekers dagelijks werken aan</w:t>
                            </w:r>
                            <w:r>
                              <w:rPr>
                                <w:spacing w:val="80"/>
                              </w:rPr>
                              <w:t xml:space="preserve"> </w:t>
                            </w:r>
                            <w:r>
                              <w:t>actuele maatschappelijke vraagstukken. Een plek waar kennis groeit, mensen bloeien en de samenleving vooruitgaat - lokaal én wereldwijd. Of je nu uit Tilburg komt of uit Seoul, uit Venlo of van Curaçao: bij Fontys krijg je de ruimte om te groeien, te verbinden</w:t>
                            </w:r>
                            <w:r>
                              <w:rPr>
                                <w:spacing w:val="80"/>
                              </w:rPr>
                              <w:t xml:space="preserve"> </w:t>
                            </w:r>
                            <w:r>
                              <w:t>en verschil te maken. Want wij zijn ervan overtuigd: de wereld verandert door mensen die durven te leren, samen te werken en te doen. We geloven in mensen. En in vooruitgang.</w:t>
                            </w:r>
                          </w:p>
                        </w:txbxContent>
                      </wps:txbx>
                      <wps:bodyPr wrap="square" lIns="0" tIns="0" rIns="0" bIns="0" rtlCol="0">
                        <a:noAutofit/>
                      </wps:bodyPr>
                    </wps:wsp>
                  </a:graphicData>
                </a:graphic>
                <wp14:sizeRelV relativeFrom="margin">
                  <wp14:pctHeight>0</wp14:pctHeight>
                </wp14:sizeRelV>
              </wp:anchor>
            </w:drawing>
          </mc:Choice>
          <mc:Fallback>
            <w:pict>
              <v:shape w14:anchorId="479258FE" id="Textbox 160" o:spid="_x0000_s1090" type="#_x0000_t202" style="position:absolute;margin-left:61.35pt;margin-top:245.5pt;width:265.95pt;height:178.8pt;z-index:-1654988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" filled="f" stroked="f">
                <v:textbox inset="0,0,0,0">
                  <w:txbxContent>
                    <w:p w14:paraId="47925B38" w14:textId="320B7563" w:rsidR="005320BB" w:rsidRDefault="00CC0A42" w:rsidP="00384629">
                      <w:pPr>
                        <w:pStyle w:val="Paragraafkop"/>
                        <w:rPr>
                          <w:rFonts w:ascii="Roboto Light Italic"/>
                          <w:i/>
                        </w:rPr>
                      </w:pPr>
                      <w:r>
                        <w:t>Geloof</w:t>
                      </w:r>
                      <w:r w:rsidR="00927AF9">
                        <w:t xml:space="preserve"> </w:t>
                      </w:r>
                      <w:r>
                        <w:t>in</w:t>
                      </w:r>
                      <w:r w:rsidR="00927AF9">
                        <w:t xml:space="preserve"> </w:t>
                      </w:r>
                      <w:r>
                        <w:t>vooruitgang</w:t>
                      </w:r>
                      <w:r w:rsidR="00927AF9">
                        <w:t xml:space="preserve"> </w:t>
                      </w:r>
                      <w:r>
                        <w:rPr>
                          <w:rFonts w:ascii="Roboto Light Italic"/>
                          <w:i/>
                        </w:rPr>
                        <w:t>-</w:t>
                      </w:r>
                      <w:r w:rsidR="00927AF9">
                        <w:rPr>
                          <w:rFonts w:ascii="Roboto Light Italic"/>
                          <w:i/>
                        </w:rPr>
                        <w:t xml:space="preserve"> </w:t>
                      </w:r>
                      <w:r>
                        <w:rPr>
                          <w:rFonts w:ascii="Roboto Light Italic"/>
                          <w:i/>
                          <w:spacing w:val="-2"/>
                        </w:rPr>
                        <w:t>betekenisvol</w:t>
                      </w:r>
                    </w:p>
                    <w:p w14:paraId="47925B39" w14:textId="77777777" w:rsidR="005320BB" w:rsidRDefault="00CC0A42" w:rsidP="00B9522A">
                      <w:pPr>
                        <w:pStyle w:val="Plattetekst"/>
                      </w:pPr>
                      <w:r>
                        <w:t>Fontys is een toonaangevende kennisinstelling waar bevlogen studenten, docenten en onderzoekers dagelijks werken aan</w:t>
                      </w:r>
                      <w:r>
                        <w:rPr>
                          <w:spacing w:val="80"/>
                        </w:rPr>
                        <w:t xml:space="preserve"> </w:t>
                      </w:r>
                      <w:r>
                        <w:t>actuele maatschappelijke vraagstukken. Een plek waar kennis groeit, mensen bloeien en de samenleving vooruitgaat - lokaal én wereldwijd. Of je nu uit Tilburg komt of uit Seoul, uit Venlo of van Curaçao: bij Fontys krijg je de ruimte om te groeien, te verbinden</w:t>
                      </w:r>
                      <w:r>
                        <w:rPr>
                          <w:spacing w:val="80"/>
                        </w:rPr>
                        <w:t xml:space="preserve"> </w:t>
                      </w:r>
                      <w:r>
                        <w:t>en verschil te maken. Want wij zijn ervan overtuigd: de wereld verandert door mensen die durven te leren, samen te werken en te doen. We geloven in mensen. En in vooruitgang.</w:t>
                      </w:r>
                    </w:p>
                  </w:txbxContent>
                </v:textbox>
                <w10:wrap anchorx="page" anchory="page"/>
              </v:shape>
            </w:pict>
          </mc:Fallback>
        </mc:AlternateContent>
      </w:r>
      <w:r w:rsidR="00CC0A42">
        <w:rPr>
          <w:noProof/>
          <w:sz w:val="2"/>
          <w:szCs w:val="2"/>
        </w:rPr>
        <mc:AlternateContent>
          <mc:Choice Requires="wps">
            <w:drawing>
              <wp:anchor distT="0" distB="0" distL="0" distR="0" simplePos="0" relativeHeight="486765056" behindDoc="1" locked="0" layoutInCell="1" allowOverlap="1" wp14:anchorId="479258F8" wp14:editId="590BD2AB">
                <wp:simplePos x="0" y="0"/>
                <wp:positionH relativeFrom="page">
                  <wp:posOffset>0</wp:posOffset>
                </wp:positionH>
                <wp:positionV relativeFrom="page">
                  <wp:posOffset>432003</wp:posOffset>
                </wp:positionV>
                <wp:extent cx="9000490" cy="5292090"/>
                <wp:effectExtent l="0" t="0" r="0" b="0"/>
                <wp:wrapNone/>
                <wp:docPr id="155" name="Graphic 155" descr="Vier personen zitten rond een houten tafel in een werkplaatsachtige ruimte met kasten vol gereedschap en materialen op de achtergrond. Op de tafel liggen elektronische componenten, draden, een spoel en een soldeerstation, wat erop wijst dat ze bezig zijn met een praktische techniek- of elektronica-opdracht, waarschijnlijk een project waarbij samenwerken centraal staa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00490" cy="5292090"/>
                        </a:xfrm>
                        <a:custGeom>
                          <a:avLst/>
                          <a:gdLst/>
                          <a:ahLst/>
                          <a:cxnLst/>
                          <a:rect l="l" t="t" r="r" b="b"/>
                          <a:pathLst>
                            <a:path w="9000490" h="5292090">
                              <a:moveTo>
                                <a:pt x="8999994" y="0"/>
                              </a:moveTo>
                              <a:lnTo>
                                <a:pt x="0" y="0"/>
                              </a:lnTo>
                              <a:lnTo>
                                <a:pt x="0" y="5292001"/>
                              </a:lnTo>
                              <a:lnTo>
                                <a:pt x="8999994" y="5292001"/>
                              </a:lnTo>
                              <a:lnTo>
                                <a:pt x="8999994" y="0"/>
                              </a:lnTo>
                              <a:close/>
                            </a:path>
                          </a:pathLst>
                        </a:custGeom>
                        <a:solidFill>
                          <a:srgbClr val="B399B3">
                            <a:alpha val="16998"/>
                          </a:srgbClr>
                        </a:solidFill>
                      </wps:spPr>
                      <wps:bodyPr wrap="square" lIns="0" tIns="0" rIns="0" bIns="0" rtlCol="0">
                        <a:prstTxWarp prst="textNoShape">
                          <a:avLst/>
                        </a:prstTxWarp>
                        <a:noAutofit/>
                      </wps:bodyPr>
                    </wps:wsp>
                  </a:graphicData>
                </a:graphic>
              </wp:anchor>
            </w:drawing>
          </mc:Choice>
          <mc:Fallback>
            <w:pict>
              <v:shape w14:anchorId="37CF0F32" id="Graphic 155" o:spid="_x0000_s1026" alt="Vier personen zitten rond een houten tafel in een werkplaatsachtige ruimte met kasten vol gereedschap en materialen op de achtergrond. Op de tafel liggen elektronische componenten, draden, een spoel en een soldeerstation, wat erop wijst dat ze bezig zijn met een praktische techniek- of elektronica-opdracht, waarschijnlijk een project waarbij samenwerken centraal staat." style="position:absolute;margin-left:0;margin-top:34pt;width:708.7pt;height:416.7pt;z-index:-16551424;visibility:visible;mso-wrap-style:square;mso-wrap-distance-left:0;mso-wrap-distance-top:0;mso-wrap-distance-right:0;mso-wrap-distance-bottom:0;mso-position-horizontal:absolute;mso-position-horizontal-relative:page;mso-position-vertical:absolute;mso-position-vertical-relative:page;v-text-anchor:top" coordsize="9000490,529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" path="m8999994,l,,,5292001r8999994,l8999994,xe" fillcolor="#b399b3" stroked="f">
                <v:fill opacity="11051f"/>
                <v:path arrowok="t"/>
                <w10:wrap anchorx="page" anchory="page"/>
              </v:shape>
            </w:pict>
          </mc:Fallback>
        </mc:AlternateContent>
      </w:r>
      <w:r w:rsidR="00CC0A42">
        <w:rPr>
          <w:noProof/>
          <w:sz w:val="2"/>
          <w:szCs w:val="2"/>
        </w:rPr>
        <mc:AlternateContent>
          <mc:Choice Requires="wpg">
            <w:drawing>
              <wp:anchor distT="0" distB="0" distL="0" distR="0" simplePos="0" relativeHeight="486765568" behindDoc="1" locked="0" layoutInCell="1" allowOverlap="1" wp14:anchorId="479258FA" wp14:editId="4FEF8380">
                <wp:simplePos x="0" y="0"/>
                <wp:positionH relativeFrom="page">
                  <wp:posOffset>359994</wp:posOffset>
                </wp:positionH>
                <wp:positionV relativeFrom="page">
                  <wp:posOffset>684009</wp:posOffset>
                </wp:positionV>
                <wp:extent cx="8280400" cy="4817110"/>
                <wp:effectExtent l="0" t="0" r="0" b="0"/>
                <wp:wrapNone/>
                <wp:docPr id="156" name="Group 156" descr="Vier personen zitten rond een houten tafel in een werkplaatsachtige ruimte met kasten vol gereedschap en materialen op de achtergrond. Op de tafel liggen elektronische componenten, draden, een spoel en een soldeerstation, wat erop wijst dat ze bezig zijn met een praktische techniek- of elektronica-opdracht, waarschijnlijk een project waarbij samenwerken centraal staa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80400" cy="4817110"/>
                          <a:chOff x="0" y="0"/>
                          <a:chExt cx="8280400" cy="4817110"/>
                        </a:xfrm>
                      </wpg:grpSpPr>
                      <wps:wsp>
                        <wps:cNvPr id="157" name="Graphic 157"/>
                        <wps:cNvSpPr/>
                        <wps:spPr>
                          <a:xfrm>
                            <a:off x="0" y="0"/>
                            <a:ext cx="8280400" cy="4817110"/>
                          </a:xfrm>
                          <a:custGeom>
                            <a:avLst/>
                            <a:gdLst/>
                            <a:ahLst/>
                            <a:cxnLst/>
                            <a:rect l="l" t="t" r="r" b="b"/>
                            <a:pathLst>
                              <a:path w="8280400" h="4817110">
                                <a:moveTo>
                                  <a:pt x="8280006" y="0"/>
                                </a:moveTo>
                                <a:lnTo>
                                  <a:pt x="0" y="0"/>
                                </a:lnTo>
                                <a:lnTo>
                                  <a:pt x="0" y="4816792"/>
                                </a:lnTo>
                                <a:lnTo>
                                  <a:pt x="8280006" y="4816792"/>
                                </a:lnTo>
                                <a:lnTo>
                                  <a:pt x="8280006"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58" name="Image 158"/>
                          <pic:cNvPicPr/>
                        </pic:nvPicPr>
                        <pic:blipFill>
                          <a:blip r:embed="rId32" cstate="print"/>
                          <a:stretch>
                            <a:fillRect/>
                          </a:stretch>
                        </pic:blipFill>
                        <pic:spPr>
                          <a:xfrm>
                            <a:off x="4284002" y="0"/>
                            <a:ext cx="3995991" cy="4816792"/>
                          </a:xfrm>
                          <a:prstGeom prst="rect">
                            <a:avLst/>
                          </a:prstGeom>
                        </pic:spPr>
                      </pic:pic>
                    </wpg:wgp>
                  </a:graphicData>
                </a:graphic>
              </wp:anchor>
            </w:drawing>
          </mc:Choice>
          <mc:Fallback>
            <w:pict>
              <v:group w14:anchorId="776F318B" id="Group 156" o:spid="_x0000_s1026" alt="Vier personen zitten rond een houten tafel in een werkplaatsachtige ruimte met kasten vol gereedschap en materialen op de achtergrond. Op de tafel liggen elektronische componenten, draden, een spoel en een soldeerstation, wat erop wijst dat ze bezig zijn met een praktische techniek- of elektronica-opdracht, waarschijnlijk een project waarbij samenwerken centraal staat." style="position:absolute;margin-left:28.35pt;margin-top:53.85pt;width:652pt;height:379.3pt;z-index:-16550912;mso-wrap-distance-left:0;mso-wrap-distance-right:0;mso-position-horizontal-relative:page;mso-position-vertical-relative:page" coordsize="82804,48171"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">
                <v:shape id="Graphic 157" o:spid="_x0000_s1027" style="position:absolute;width:82804;height:48171;visibility:visible;mso-wrap-style:square;v-text-anchor:top" coordsize="8280400,48171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" path="m8280006,l,,,4816792r8280006,l8280006,xe" stroked="f">
                  <v:path arrowok="t"/>
                </v:shape>
                <v:shape id="Image 158" o:spid="_x0000_s1028" type="#_x0000_t75" style="position:absolute;left:42840;width:39959;height:4816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">
                  <v:imagedata r:id="rId33" o:title=""/>
                </v:shape>
                <w10:wrap anchorx="page" anchory="page"/>
              </v:group>
            </w:pict>
          </mc:Fallback>
        </mc:AlternateContent>
      </w:r>
      <w:r w:rsidR="00CC0A42">
        <w:rPr>
          <w:noProof/>
          <w:sz w:val="2"/>
          <w:szCs w:val="2"/>
        </w:rPr>
        <mc:AlternateContent>
          <mc:Choice Requires="wps">
            <w:drawing>
              <wp:anchor distT="0" distB="0" distL="0" distR="0" simplePos="0" relativeHeight="486767104" behindDoc="1" locked="0" layoutInCell="1" allowOverlap="1" wp14:anchorId="47925900" wp14:editId="265CBE1B">
                <wp:simplePos x="0" y="0"/>
                <wp:positionH relativeFrom="page">
                  <wp:posOffset>709086</wp:posOffset>
                </wp:positionH>
                <wp:positionV relativeFrom="page">
                  <wp:posOffset>5909247</wp:posOffset>
                </wp:positionV>
                <wp:extent cx="514350" cy="144780"/>
                <wp:effectExtent l="0" t="0" r="0" b="0"/>
                <wp:wrapNone/>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0" cy="144780"/>
                        </a:xfrm>
                        <a:prstGeom prst="rect">
                          <a:avLst/>
                        </a:prstGeom>
                      </wps:spPr>
                      <wps:txbx>
                        <w:txbxContent>
                          <w:p w14:paraId="47925B3A" w14:textId="3D9EB9EA" w:rsidR="005320BB" w:rsidRDefault="00164FBC">
                            <w:pPr>
                              <w:spacing w:before="20"/>
                              <w:ind w:left="20"/>
                              <w:rPr>
                                <w:rFonts w:ascii="Roboto Condensed"/>
                                <w:b/>
                                <w:sz w:val="16"/>
                              </w:rPr>
                            </w:pPr>
                            <w:r>
                              <w:rPr>
                                <w:rFonts w:ascii="Roboto Condensed Light"/>
                                <w:color w:val="B3BEC9"/>
                                <w:sz w:val="16"/>
                              </w:rPr>
                              <w:t xml:space="preserve">PAGINA </w:t>
                            </w:r>
                            <w:r w:rsidR="00CC0A42">
                              <w:rPr>
                                <w:rFonts w:ascii="Roboto Condensed"/>
                                <w:b/>
                                <w:color w:val="B3BEC9"/>
                                <w:spacing w:val="-10"/>
                                <w:sz w:val="16"/>
                              </w:rPr>
                              <w:t>8</w:t>
                            </w:r>
                          </w:p>
                        </w:txbxContent>
                      </wps:txbx>
                      <wps:bodyPr wrap="square" lIns="0" tIns="0" rIns="0" bIns="0" rtlCol="0">
                        <a:noAutofit/>
                      </wps:bodyPr>
                    </wps:wsp>
                  </a:graphicData>
                </a:graphic>
              </wp:anchor>
            </w:drawing>
          </mc:Choice>
          <mc:Fallback>
            <w:pict>
              <v:shape w14:anchorId="47925900" id="Textbox 161" o:spid="_x0000_s1091" type="#_x0000_t202" style="position:absolute;margin-left:55.85pt;margin-top:465.3pt;width:40.5pt;height:11.4pt;z-index:-16549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" filled="f" stroked="f">
                <v:textbox inset="0,0,0,0">
                  <w:txbxContent>
                    <w:p w14:paraId="47925B3A" w14:textId="3D9EB9EA" w:rsidR="005320BB" w:rsidRDefault="00164FBC">
                      <w:pPr>
                        <w:spacing w:before="20"/>
                        <w:ind w:left="20"/>
                        <w:rPr>
                          <w:rFonts w:ascii="Roboto Condensed"/>
                          <w:b/>
                          <w:sz w:val="16"/>
                        </w:rPr>
                      </w:pPr>
                      <w:r>
                        <w:rPr>
                          <w:rFonts w:ascii="Roboto Condensed Light"/>
                          <w:color w:val="B3BEC9"/>
                          <w:sz w:val="16"/>
                        </w:rPr>
                        <w:t xml:space="preserve">PAGINA </w:t>
                      </w:r>
                      <w:r w:rsidR="00CC0A42">
                        <w:rPr>
                          <w:rFonts w:ascii="Roboto Condensed"/>
                          <w:b/>
                          <w:color w:val="B3BEC9"/>
                          <w:spacing w:val="-10"/>
                          <w:sz w:val="16"/>
                        </w:rPr>
                        <w:t>8</w:t>
                      </w:r>
                    </w:p>
                  </w:txbxContent>
                </v:textbox>
                <w10:wrap anchorx="page" anchory="page"/>
              </v:shape>
            </w:pict>
          </mc:Fallback>
        </mc:AlternateContent>
      </w:r>
      <w:r w:rsidR="00CC0A42">
        <w:rPr>
          <w:noProof/>
          <w:sz w:val="2"/>
          <w:szCs w:val="2"/>
        </w:rPr>
        <mc:AlternateContent>
          <mc:Choice Requires="wps">
            <w:drawing>
              <wp:anchor distT="0" distB="0" distL="0" distR="0" simplePos="0" relativeHeight="486767616" behindDoc="1" locked="0" layoutInCell="1" allowOverlap="1" wp14:anchorId="47925902" wp14:editId="4EF5E700">
                <wp:simplePos x="0" y="0"/>
                <wp:positionH relativeFrom="page">
                  <wp:posOffset>7271889</wp:posOffset>
                </wp:positionH>
                <wp:positionV relativeFrom="page">
                  <wp:posOffset>5927246</wp:posOffset>
                </wp:positionV>
                <wp:extent cx="1043305" cy="144780"/>
                <wp:effectExtent l="0" t="0" r="0" b="0"/>
                <wp:wrapNone/>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3305" cy="144780"/>
                        </a:xfrm>
                        <a:prstGeom prst="rect">
                          <a:avLst/>
                        </a:prstGeom>
                      </wps:spPr>
                      <wps:txbx>
                        <w:txbxContent>
                          <w:p w14:paraId="72507572" w14:textId="77777777" w:rsidR="00052244" w:rsidRDefault="00052244" w:rsidP="00052244">
                            <w:pPr>
                              <w:spacing w:before="20"/>
                              <w:ind w:left="20"/>
                              <w:rPr>
                                <w:rFonts w:ascii="Roboto Condensed Light"/>
                                <w:sz w:val="16"/>
                              </w:rPr>
                            </w:pPr>
                            <w:r>
                              <w:rPr>
                                <w:rFonts w:ascii="Roboto Condensed"/>
                                <w:b/>
                                <w:color w:val="B3BEC9"/>
                                <w:spacing w:val="16"/>
                                <w:sz w:val="16"/>
                              </w:rPr>
                              <w:t xml:space="preserve">FOR </w:t>
                            </w:r>
                            <w:r>
                              <w:rPr>
                                <w:rFonts w:ascii="Roboto Condensed"/>
                                <w:b/>
                                <w:color w:val="B3BEC9"/>
                                <w:spacing w:val="19"/>
                                <w:sz w:val="16"/>
                              </w:rPr>
                              <w:t>SOCIE</w:t>
                            </w:r>
                            <w:r>
                              <w:rPr>
                                <w:rFonts w:ascii="Roboto Condensed"/>
                                <w:b/>
                                <w:color w:val="B3BEC9"/>
                                <w:sz w:val="16"/>
                              </w:rPr>
                              <w:t xml:space="preserve">TY </w:t>
                            </w:r>
                            <w:r>
                              <w:rPr>
                                <w:rFonts w:ascii="Roboto Condensed Light"/>
                                <w:color w:val="B3BEC9"/>
                                <w:spacing w:val="14"/>
                                <w:sz w:val="16"/>
                              </w:rPr>
                              <w:t>2030</w:t>
                            </w:r>
                          </w:p>
                          <w:p w14:paraId="47925B3B" w14:textId="7472C730" w:rsidR="005320BB" w:rsidRDefault="005320BB">
                            <w:pPr>
                              <w:spacing w:before="20"/>
                              <w:ind w:left="20"/>
                              <w:rPr>
                                <w:rFonts w:ascii="Roboto Condensed Light"/>
                                <w:sz w:val="16"/>
                              </w:rPr>
                            </w:pPr>
                          </w:p>
                        </w:txbxContent>
                      </wps:txbx>
                      <wps:bodyPr wrap="square" lIns="0" tIns="0" rIns="0" bIns="0" rtlCol="0">
                        <a:noAutofit/>
                      </wps:bodyPr>
                    </wps:wsp>
                  </a:graphicData>
                </a:graphic>
              </wp:anchor>
            </w:drawing>
          </mc:Choice>
          <mc:Fallback>
            <w:pict>
              <v:shape w14:anchorId="47925902" id="Textbox 162" o:spid="_x0000_s1092" type="#_x0000_t202" style="position:absolute;margin-left:572.6pt;margin-top:466.7pt;width:82.15pt;height:11.4pt;z-index:-16548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" filled="f" stroked="f">
                <v:textbox inset="0,0,0,0">
                  <w:txbxContent>
                    <w:p w14:paraId="72507572" w14:textId="77777777" w:rsidR="00052244" w:rsidRDefault="00052244" w:rsidP="00052244">
                      <w:pPr>
                        <w:spacing w:before="20"/>
                        <w:ind w:left="20"/>
                        <w:rPr>
                          <w:rFonts w:ascii="Roboto Condensed Light"/>
                          <w:sz w:val="16"/>
                        </w:rPr>
                      </w:pPr>
                      <w:r>
                        <w:rPr>
                          <w:rFonts w:ascii="Roboto Condensed"/>
                          <w:b/>
                          <w:color w:val="B3BEC9"/>
                          <w:spacing w:val="16"/>
                          <w:sz w:val="16"/>
                        </w:rPr>
                        <w:t xml:space="preserve">FOR </w:t>
                      </w:r>
                      <w:r>
                        <w:rPr>
                          <w:rFonts w:ascii="Roboto Condensed"/>
                          <w:b/>
                          <w:color w:val="B3BEC9"/>
                          <w:spacing w:val="19"/>
                          <w:sz w:val="16"/>
                        </w:rPr>
                        <w:t>SOCIE</w:t>
                      </w:r>
                      <w:r>
                        <w:rPr>
                          <w:rFonts w:ascii="Roboto Condensed"/>
                          <w:b/>
                          <w:color w:val="B3BEC9"/>
                          <w:sz w:val="16"/>
                        </w:rPr>
                        <w:t xml:space="preserve">TY </w:t>
                      </w:r>
                      <w:r>
                        <w:rPr>
                          <w:rFonts w:ascii="Roboto Condensed Light"/>
                          <w:color w:val="B3BEC9"/>
                          <w:spacing w:val="14"/>
                          <w:sz w:val="16"/>
                        </w:rPr>
                        <w:t>2030</w:t>
                      </w:r>
                    </w:p>
                    <w:p w14:paraId="47925B3B" w14:textId="7472C730" w:rsidR="005320BB" w:rsidRDefault="005320BB">
                      <w:pPr>
                        <w:spacing w:before="20"/>
                        <w:ind w:left="20"/>
                        <w:rPr>
                          <w:rFonts w:ascii="Roboto Condensed Light"/>
                          <w:sz w:val="16"/>
                        </w:rPr>
                      </w:pPr>
                    </w:p>
                  </w:txbxContent>
                </v:textbox>
                <w10:wrap anchorx="page" anchory="page"/>
              </v:shape>
            </w:pict>
          </mc:Fallback>
        </mc:AlternateContent>
      </w:r>
    </w:p>
    <w:p w14:paraId="47925806" w14:textId="77777777" w:rsidR="005320BB" w:rsidRDefault="005320BB">
      <w:pPr>
        <w:rPr>
          <w:sz w:val="2"/>
          <w:szCs w:val="2"/>
        </w:rPr>
        <w:sectPr w:rsidR="005320BB">
          <w:pgSz w:w="14180" w:h="9980" w:orient="landscape"/>
          <w:pgMar w:top="1060" w:right="141" w:bottom="280" w:left="425" w:header="708" w:footer="708" w:gutter="0"/>
          <w:cols w:space="708"/>
        </w:sectPr>
      </w:pPr>
    </w:p>
    <w:p w14:paraId="47925807" w14:textId="51A6E4E8" w:rsidR="005320BB" w:rsidRDefault="00EF69F9">
      <w:pPr>
        <w:rPr>
          <w:sz w:val="2"/>
          <w:szCs w:val="2"/>
        </w:rPr>
      </w:pPr>
      <w:r>
        <w:rPr>
          <w:noProof/>
          <w:sz w:val="2"/>
          <w:szCs w:val="2"/>
        </w:rPr>
        <w:lastRenderedPageBreak/>
        <mc:AlternateContent>
          <mc:Choice Requires="wps">
            <w:drawing>
              <wp:anchor distT="0" distB="0" distL="0" distR="0" simplePos="0" relativeHeight="486778880" behindDoc="1" locked="0" layoutInCell="1" allowOverlap="1" wp14:anchorId="4792590A" wp14:editId="4429E66C">
                <wp:simplePos x="0" y="0"/>
                <wp:positionH relativeFrom="page">
                  <wp:posOffset>1026826</wp:posOffset>
                </wp:positionH>
                <wp:positionV relativeFrom="page">
                  <wp:posOffset>2398426</wp:posOffset>
                </wp:positionV>
                <wp:extent cx="3125449" cy="2195830"/>
                <wp:effectExtent l="0" t="0" r="0" b="0"/>
                <wp:wrapNone/>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5449" cy="2195830"/>
                        </a:xfrm>
                        <a:prstGeom prst="rect">
                          <a:avLst/>
                        </a:prstGeom>
                      </wps:spPr>
                      <wps:txbx>
                        <w:txbxContent>
                          <w:p w14:paraId="47925B3E" w14:textId="77777777" w:rsidR="005320BB" w:rsidRDefault="00CC0A42" w:rsidP="00B9522A">
                            <w:pPr>
                              <w:pStyle w:val="Plattetekst"/>
                            </w:pPr>
                            <w:r>
                              <w:t>Om onze opdracht optimaal uit te voeren - zoveel en zo</w:t>
                            </w:r>
                            <w:r>
                              <w:rPr>
                                <w:spacing w:val="40"/>
                              </w:rPr>
                              <w:t xml:space="preserve"> </w:t>
                            </w:r>
                            <w:r>
                              <w:t>goed mogelijk talent en praktijkgerichte kennis ontwikkelen</w:t>
                            </w:r>
                          </w:p>
                          <w:p w14:paraId="47925B3F" w14:textId="77777777" w:rsidR="005320BB" w:rsidRDefault="00CC0A42" w:rsidP="00B9522A">
                            <w:pPr>
                              <w:pStyle w:val="Plattetekst"/>
                            </w:pPr>
                            <w:r>
                              <w:t>- zijn er op drie cruciale gebieden stappen te zetten. De komende jaren ligt de focus op de ontwikkeling van zoveel mogelijk unieke talenten (‘oog op de student’), op intensieve samenwerking met de wereld om ons heen (‘samenwerking als sleutel’) én op het genereren van kennis die bijdraagt aan oplossingen voor maatschappelijke vraagstukken (‘werken aan vooruitgang’). We hebben onze ambities verwoord in</w:t>
                            </w:r>
                          </w:p>
                          <w:p w14:paraId="47925B40" w14:textId="77777777" w:rsidR="005320BB" w:rsidRDefault="00CC0A42" w:rsidP="00B9522A">
                            <w:pPr>
                              <w:pStyle w:val="Plattetekst"/>
                            </w:pPr>
                            <w:r>
                              <w:t>drie</w:t>
                            </w:r>
                            <w:r>
                              <w:rPr>
                                <w:spacing w:val="6"/>
                              </w:rPr>
                              <w:t xml:space="preserve"> </w:t>
                            </w:r>
                            <w:r>
                              <w:t>beloften.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90A" id="Textbox 175" o:spid="_x0000_s1093" type="#_x0000_t202" style="position:absolute;margin-left:80.85pt;margin-top:188.85pt;width:246.1pt;height:172.9pt;z-index:-165376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" filled="f" stroked="f">
                <v:textbox inset="0,0,0,0">
                  <w:txbxContent>
                    <w:p w14:paraId="47925B3E" w14:textId="77777777" w:rsidR="005320BB" w:rsidRDefault="00CC0A42" w:rsidP="00B9522A">
                      <w:pPr>
                        <w:pStyle w:val="Plattetekst"/>
                      </w:pPr>
                      <w:r>
                        <w:t>Om onze opdracht optimaal uit te voeren - zoveel en zo</w:t>
                      </w:r>
                      <w:r>
                        <w:rPr>
                          <w:spacing w:val="40"/>
                        </w:rPr>
                        <w:t xml:space="preserve"> </w:t>
                      </w:r>
                      <w:r>
                        <w:t>goed mogelijk talent en praktijkgerichte kennis ontwikkelen</w:t>
                      </w:r>
                    </w:p>
                    <w:p w14:paraId="47925B3F" w14:textId="77777777" w:rsidR="005320BB" w:rsidRDefault="00CC0A42" w:rsidP="00B9522A">
                      <w:pPr>
                        <w:pStyle w:val="Plattetekst"/>
                      </w:pPr>
                      <w:r>
                        <w:t>- zijn er op drie cruciale gebieden stappen te zetten. De komende jaren ligt de focus op de ontwikkeling van zoveel mogelijk unieke talenten (‘oog op de student’), op intensieve samenwerking met de wereld om ons heen (‘samenwerking als sleutel’) én op het genereren van kennis die bijdraagt aan oplossingen voor maatschappelijke vraagstukken (‘werken aan vooruitgang’). We hebben onze ambities verwoord in</w:t>
                      </w:r>
                    </w:p>
                    <w:p w14:paraId="47925B40" w14:textId="77777777" w:rsidR="005320BB" w:rsidRDefault="00CC0A42" w:rsidP="00B9522A">
                      <w:pPr>
                        <w:pStyle w:val="Plattetekst"/>
                      </w:pPr>
                      <w:proofErr w:type="gramStart"/>
                      <w:r>
                        <w:t>drie</w:t>
                      </w:r>
                      <w:proofErr w:type="gramEnd"/>
                      <w:r>
                        <w:rPr>
                          <w:spacing w:val="6"/>
                        </w:rPr>
                        <w:t xml:space="preserve"> </w:t>
                      </w:r>
                      <w:r>
                        <w:t>beloften.</w:t>
                      </w:r>
                    </w:p>
                  </w:txbxContent>
                </v:textbox>
                <w10:wrap anchorx="page" anchory="page"/>
              </v:shape>
            </w:pict>
          </mc:Fallback>
        </mc:AlternateContent>
      </w:r>
      <w:r w:rsidR="009209C5">
        <w:rPr>
          <w:noProof/>
          <w:sz w:val="2"/>
          <w:szCs w:val="2"/>
        </w:rPr>
        <mc:AlternateContent>
          <mc:Choice Requires="wps">
            <w:drawing>
              <wp:anchor distT="0" distB="0" distL="0" distR="0" simplePos="0" relativeHeight="486782464" behindDoc="1" locked="0" layoutInCell="1" allowOverlap="1" wp14:anchorId="47925918" wp14:editId="0421913B">
                <wp:simplePos x="0" y="0"/>
                <wp:positionH relativeFrom="page">
                  <wp:posOffset>4999220</wp:posOffset>
                </wp:positionH>
                <wp:positionV relativeFrom="page">
                  <wp:posOffset>682052</wp:posOffset>
                </wp:positionV>
                <wp:extent cx="3500203" cy="4824095"/>
                <wp:effectExtent l="0" t="0" r="0" b="0"/>
                <wp:wrapNone/>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0203" cy="4824095"/>
                        </a:xfrm>
                        <a:prstGeom prst="rect">
                          <a:avLst/>
                        </a:prstGeom>
                      </wps:spPr>
                      <wps:txbx>
                        <w:txbxContent>
                          <w:p w14:paraId="47925B49" w14:textId="77777777" w:rsidR="005320BB" w:rsidRDefault="005320BB" w:rsidP="00B9522A">
                            <w:pPr>
                              <w:pStyle w:val="Plattetekst"/>
                            </w:pPr>
                          </w:p>
                          <w:p w14:paraId="47925B4A" w14:textId="77777777" w:rsidR="005320BB" w:rsidRDefault="005320BB" w:rsidP="00B9522A">
                            <w:pPr>
                              <w:pStyle w:val="Plattetekst"/>
                            </w:pPr>
                          </w:p>
                          <w:p w14:paraId="47925B4B" w14:textId="77777777" w:rsidR="005320BB" w:rsidRDefault="00CC0A42" w:rsidP="00C364C0">
                            <w:pPr>
                              <w:rPr>
                                <w:rFonts w:ascii="Roboto Condensed Light"/>
                              </w:rPr>
                            </w:pPr>
                            <w:r>
                              <w:rPr>
                                <w:rFonts w:ascii="Roboto Condensed Light"/>
                                <w:color w:val="E5087E"/>
                                <w:spacing w:val="12"/>
                              </w:rPr>
                              <w:t>OOG</w:t>
                            </w:r>
                            <w:r>
                              <w:rPr>
                                <w:rFonts w:ascii="Roboto Condensed Light"/>
                                <w:color w:val="E5087E"/>
                                <w:spacing w:val="41"/>
                              </w:rPr>
                              <w:t xml:space="preserve"> </w:t>
                            </w:r>
                            <w:r>
                              <w:rPr>
                                <w:rFonts w:ascii="Roboto Condensed Light"/>
                                <w:color w:val="E5087E"/>
                              </w:rPr>
                              <w:t>OP</w:t>
                            </w:r>
                            <w:r>
                              <w:rPr>
                                <w:rFonts w:ascii="Roboto Condensed Light"/>
                                <w:color w:val="E5087E"/>
                                <w:spacing w:val="41"/>
                              </w:rPr>
                              <w:t xml:space="preserve"> </w:t>
                            </w:r>
                            <w:r>
                              <w:rPr>
                                <w:rFonts w:ascii="Roboto Condensed Light"/>
                                <w:color w:val="E5087E"/>
                              </w:rPr>
                              <w:t>DE</w:t>
                            </w:r>
                            <w:r>
                              <w:rPr>
                                <w:rFonts w:ascii="Roboto Condensed Light"/>
                                <w:color w:val="E5087E"/>
                                <w:spacing w:val="41"/>
                              </w:rPr>
                              <w:t xml:space="preserve"> </w:t>
                            </w:r>
                            <w:r>
                              <w:rPr>
                                <w:rFonts w:ascii="Roboto Condensed Light"/>
                                <w:color w:val="E5087E"/>
                                <w:spacing w:val="13"/>
                              </w:rPr>
                              <w:t>STUDENT</w:t>
                            </w:r>
                          </w:p>
                          <w:p w14:paraId="47925B4C" w14:textId="77777777" w:rsidR="005320BB" w:rsidRDefault="005320BB" w:rsidP="00B9522A">
                            <w:pPr>
                              <w:pStyle w:val="Plattetekst"/>
                            </w:pPr>
                          </w:p>
                          <w:p w14:paraId="47925B4F" w14:textId="2CAF2B1D" w:rsidR="005320BB" w:rsidRDefault="00CC0A42" w:rsidP="00B9522A">
                            <w:pPr>
                              <w:pStyle w:val="Plattetekst"/>
                            </w:pPr>
                            <w:r>
                              <w:t>We zien de ontwikkeling van talent als een van onze kerntaken. Daarmee beloven we je: we zien wie je bent én we zien de talenten die</w:t>
                            </w:r>
                            <w:r>
                              <w:rPr>
                                <w:spacing w:val="23"/>
                              </w:rPr>
                              <w:t xml:space="preserve"> </w:t>
                            </w:r>
                            <w:r>
                              <w:t>je</w:t>
                            </w:r>
                            <w:r>
                              <w:rPr>
                                <w:spacing w:val="23"/>
                              </w:rPr>
                              <w:t xml:space="preserve"> </w:t>
                            </w:r>
                            <w:r>
                              <w:t>hebt.</w:t>
                            </w:r>
                            <w:r>
                              <w:rPr>
                                <w:spacing w:val="23"/>
                              </w:rPr>
                              <w:t xml:space="preserve"> </w:t>
                            </w:r>
                            <w:r>
                              <w:t>Als</w:t>
                            </w:r>
                            <w:r>
                              <w:rPr>
                                <w:spacing w:val="23"/>
                              </w:rPr>
                              <w:t xml:space="preserve"> </w:t>
                            </w:r>
                            <w:r>
                              <w:t>student</w:t>
                            </w:r>
                            <w:r>
                              <w:rPr>
                                <w:color w:val="4A4A49"/>
                                <w:position w:val="6"/>
                                <w:sz w:val="10"/>
                              </w:rPr>
                              <w:t>1</w:t>
                            </w:r>
                            <w:r>
                              <w:rPr>
                                <w:color w:val="4A4A49"/>
                                <w:spacing w:val="40"/>
                                <w:position w:val="6"/>
                                <w:sz w:val="10"/>
                              </w:rPr>
                              <w:t xml:space="preserve"> </w:t>
                            </w:r>
                            <w:r>
                              <w:t>sta</w:t>
                            </w:r>
                            <w:r>
                              <w:rPr>
                                <w:spacing w:val="23"/>
                              </w:rPr>
                              <w:t xml:space="preserve"> </w:t>
                            </w:r>
                            <w:r>
                              <w:t>jij</w:t>
                            </w:r>
                            <w:r>
                              <w:rPr>
                                <w:spacing w:val="23"/>
                              </w:rPr>
                              <w:t xml:space="preserve"> </w:t>
                            </w:r>
                            <w:r>
                              <w:t>centraal,</w:t>
                            </w:r>
                            <w:r>
                              <w:rPr>
                                <w:spacing w:val="23"/>
                              </w:rPr>
                              <w:t xml:space="preserve"> </w:t>
                            </w:r>
                            <w:r>
                              <w:t>jouw</w:t>
                            </w:r>
                            <w:r>
                              <w:rPr>
                                <w:spacing w:val="23"/>
                              </w:rPr>
                              <w:t xml:space="preserve"> </w:t>
                            </w:r>
                            <w:r>
                              <w:t>ontwikkeling</w:t>
                            </w:r>
                            <w:r>
                              <w:rPr>
                                <w:spacing w:val="23"/>
                              </w:rPr>
                              <w:t xml:space="preserve"> </w:t>
                            </w:r>
                            <w:r>
                              <w:t>vormt ons uitgangspunt. Dan hebben we het op de eerste plaats natuurlijk over het onderwijs, maar ook over onze organisatie. Fontys is</w:t>
                            </w:r>
                            <w:r w:rsidR="009209C5">
                              <w:t xml:space="preserve"> </w:t>
                            </w:r>
                            <w:r>
                              <w:t xml:space="preserve">er voor jou. Of je nu een 17-jarige voltijds </w:t>
                            </w:r>
                            <w:r w:rsidR="009209C5">
                              <w:t>bachelor student</w:t>
                            </w:r>
                            <w:r>
                              <w:t xml:space="preserve"> bent, een</w:t>
                            </w:r>
                            <w:r>
                              <w:rPr>
                                <w:spacing w:val="24"/>
                              </w:rPr>
                              <w:t xml:space="preserve"> </w:t>
                            </w:r>
                            <w:r>
                              <w:t>20-jarige</w:t>
                            </w:r>
                            <w:r>
                              <w:rPr>
                                <w:spacing w:val="24"/>
                              </w:rPr>
                              <w:t xml:space="preserve"> </w:t>
                            </w:r>
                            <w:r>
                              <w:t>die</w:t>
                            </w:r>
                            <w:r>
                              <w:rPr>
                                <w:spacing w:val="24"/>
                              </w:rPr>
                              <w:t xml:space="preserve"> </w:t>
                            </w:r>
                            <w:r>
                              <w:t>zich</w:t>
                            </w:r>
                            <w:r>
                              <w:rPr>
                                <w:spacing w:val="24"/>
                              </w:rPr>
                              <w:t xml:space="preserve"> </w:t>
                            </w:r>
                            <w:r>
                              <w:t>na</w:t>
                            </w:r>
                            <w:r>
                              <w:rPr>
                                <w:spacing w:val="24"/>
                              </w:rPr>
                              <w:t xml:space="preserve"> </w:t>
                            </w:r>
                            <w:r>
                              <w:t>het</w:t>
                            </w:r>
                            <w:r>
                              <w:rPr>
                                <w:spacing w:val="24"/>
                              </w:rPr>
                              <w:t xml:space="preserve"> </w:t>
                            </w:r>
                            <w:r>
                              <w:t>behalen</w:t>
                            </w:r>
                            <w:r>
                              <w:rPr>
                                <w:spacing w:val="24"/>
                              </w:rPr>
                              <w:t xml:space="preserve"> </w:t>
                            </w:r>
                            <w:r>
                              <w:t>van</w:t>
                            </w:r>
                            <w:r>
                              <w:rPr>
                                <w:spacing w:val="24"/>
                              </w:rPr>
                              <w:t xml:space="preserve"> </w:t>
                            </w:r>
                            <w:r>
                              <w:t>een</w:t>
                            </w:r>
                            <w:r>
                              <w:rPr>
                                <w:spacing w:val="24"/>
                              </w:rPr>
                              <w:t xml:space="preserve"> </w:t>
                            </w:r>
                            <w:r>
                              <w:t xml:space="preserve">mbo-diploma heeft ingeschreven voor een 2-jarige associate degree-opleiding, een </w:t>
                            </w:r>
                            <w:r w:rsidR="009209C5">
                              <w:br/>
                            </w:r>
                            <w:r>
                              <w:t>35-jarige professional die een deeltijdmaster volgt of een</w:t>
                            </w:r>
                            <w:r w:rsidR="009209C5">
                              <w:t xml:space="preserve"> </w:t>
                            </w:r>
                            <w:r>
                              <w:t>medewerker die een maatwerktraject volgt in het kader van Leven Lang Ontwikkelen: jij kunt bij Fontys je talenten (door)ontwikkelen. Zonder</w:t>
                            </w:r>
                            <w:r>
                              <w:rPr>
                                <w:spacing w:val="29"/>
                              </w:rPr>
                              <w:t xml:space="preserve"> </w:t>
                            </w:r>
                            <w:r>
                              <w:t>onnodige</w:t>
                            </w:r>
                            <w:r>
                              <w:rPr>
                                <w:spacing w:val="29"/>
                              </w:rPr>
                              <w:t xml:space="preserve"> </w:t>
                            </w:r>
                            <w:r>
                              <w:t>belemmeringen</w:t>
                            </w:r>
                            <w:r>
                              <w:rPr>
                                <w:spacing w:val="29"/>
                              </w:rPr>
                              <w:t xml:space="preserve"> </w:t>
                            </w:r>
                            <w:r>
                              <w:t>en</w:t>
                            </w:r>
                            <w:r>
                              <w:rPr>
                                <w:spacing w:val="29"/>
                              </w:rPr>
                              <w:t xml:space="preserve"> </w:t>
                            </w:r>
                            <w:r>
                              <w:t>met</w:t>
                            </w:r>
                            <w:r>
                              <w:rPr>
                                <w:spacing w:val="29"/>
                              </w:rPr>
                              <w:t xml:space="preserve"> </w:t>
                            </w:r>
                            <w:r>
                              <w:t>veel</w:t>
                            </w:r>
                            <w:r>
                              <w:rPr>
                                <w:spacing w:val="29"/>
                              </w:rPr>
                              <w:t xml:space="preserve"> </w:t>
                            </w:r>
                            <w:r>
                              <w:t>mogelijkheden</w:t>
                            </w:r>
                            <w:r>
                              <w:rPr>
                                <w:spacing w:val="29"/>
                              </w:rPr>
                              <w:t xml:space="preserve"> </w:t>
                            </w:r>
                            <w:r>
                              <w:t>om je kennis te verbreden, te verdiepen of te switchen als je een keuze hebt gemaakt die toch niet bij je past.</w:t>
                            </w:r>
                          </w:p>
                          <w:p w14:paraId="47925B50" w14:textId="77777777" w:rsidR="005320BB" w:rsidRDefault="005320BB" w:rsidP="00B9522A">
                            <w:pPr>
                              <w:pStyle w:val="Plattetekst"/>
                            </w:pPr>
                          </w:p>
                          <w:p w14:paraId="47925B51" w14:textId="77777777" w:rsidR="005320BB" w:rsidRDefault="005320BB" w:rsidP="00B9522A">
                            <w:pPr>
                              <w:pStyle w:val="Plattetekst"/>
                            </w:pPr>
                          </w:p>
                          <w:p w14:paraId="4FD845C6" w14:textId="77777777" w:rsidR="008C261B" w:rsidRDefault="008C261B">
                            <w:pPr>
                              <w:spacing w:before="1" w:line="374" w:lineRule="auto"/>
                              <w:ind w:left="591" w:right="368" w:hanging="240"/>
                              <w:rPr>
                                <w:color w:val="8C668C"/>
                                <w:sz w:val="12"/>
                              </w:rPr>
                            </w:pPr>
                          </w:p>
                          <w:p w14:paraId="47925B54" w14:textId="12564D25" w:rsidR="005320BB" w:rsidRDefault="00CC0A42" w:rsidP="00CA6CC2">
                            <w:pPr>
                              <w:spacing w:before="1" w:line="374" w:lineRule="auto"/>
                              <w:ind w:right="368"/>
                              <w:rPr>
                                <w:sz w:val="12"/>
                              </w:rPr>
                            </w:pPr>
                            <w:r>
                              <w:rPr>
                                <w:color w:val="8C668C"/>
                                <w:sz w:val="12"/>
                              </w:rPr>
                              <w:t>1</w:t>
                            </w:r>
                            <w:r>
                              <w:rPr>
                                <w:color w:val="8C668C"/>
                                <w:spacing w:val="40"/>
                                <w:sz w:val="12"/>
                              </w:rPr>
                              <w:t xml:space="preserve">  </w:t>
                            </w:r>
                            <w:r>
                              <w:rPr>
                                <w:color w:val="8C668C"/>
                                <w:sz w:val="12"/>
                              </w:rPr>
                              <w:t>In deze strategie gebruiken we de term ‘student’ als we het hebben over álle lerenden bij Fontys.</w:t>
                            </w:r>
                            <w:r w:rsidR="00CF60F3">
                              <w:rPr>
                                <w:color w:val="8C668C"/>
                                <w:sz w:val="12"/>
                              </w:rPr>
                              <w:t xml:space="preserve"> </w:t>
                            </w:r>
                            <w:r>
                              <w:rPr>
                                <w:color w:val="8C668C"/>
                                <w:sz w:val="12"/>
                              </w:rPr>
                              <w:t>Dus ook professionals die een deeltijdopleiding volgen of zich ontwikkelen via LLO.</w:t>
                            </w:r>
                          </w:p>
                          <w:p w14:paraId="47925B55" w14:textId="77777777" w:rsidR="005320BB" w:rsidRDefault="005320BB" w:rsidP="00B9522A">
                            <w:pPr>
                              <w:pStyle w:val="Plattetekst"/>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918" id="Textbox 182" o:spid="_x0000_s1094" type="#_x0000_t202" style="position:absolute;margin-left:393.65pt;margin-top:53.7pt;width:275.6pt;height:379.85pt;z-index:-165340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" filled="f" stroked="f">
                <v:textbox inset="0,0,0,0">
                  <w:txbxContent>
                    <w:p w14:paraId="47925B49" w14:textId="77777777" w:rsidR="005320BB" w:rsidRDefault="005320BB" w:rsidP="00B9522A">
                      <w:pPr>
                        <w:pStyle w:val="Plattetekst"/>
                      </w:pPr>
                    </w:p>
                    <w:p w14:paraId="47925B4A" w14:textId="77777777" w:rsidR="005320BB" w:rsidRDefault="005320BB" w:rsidP="00B9522A">
                      <w:pPr>
                        <w:pStyle w:val="Plattetekst"/>
                      </w:pPr>
                    </w:p>
                    <w:p w14:paraId="47925B4B" w14:textId="77777777" w:rsidR="005320BB" w:rsidRDefault="00CC0A42" w:rsidP="00C364C0">
                      <w:pPr>
                        <w:rPr>
                          <w:rFonts w:ascii="Roboto Condensed Light"/>
                        </w:rPr>
                      </w:pPr>
                      <w:r>
                        <w:rPr>
                          <w:rFonts w:ascii="Roboto Condensed Light"/>
                          <w:color w:val="E5087E"/>
                          <w:spacing w:val="12"/>
                        </w:rPr>
                        <w:t>OOG</w:t>
                      </w:r>
                      <w:r>
                        <w:rPr>
                          <w:rFonts w:ascii="Roboto Condensed Light"/>
                          <w:color w:val="E5087E"/>
                          <w:spacing w:val="41"/>
                        </w:rPr>
                        <w:t xml:space="preserve"> </w:t>
                      </w:r>
                      <w:r>
                        <w:rPr>
                          <w:rFonts w:ascii="Roboto Condensed Light"/>
                          <w:color w:val="E5087E"/>
                        </w:rPr>
                        <w:t>OP</w:t>
                      </w:r>
                      <w:r>
                        <w:rPr>
                          <w:rFonts w:ascii="Roboto Condensed Light"/>
                          <w:color w:val="E5087E"/>
                          <w:spacing w:val="41"/>
                        </w:rPr>
                        <w:t xml:space="preserve"> </w:t>
                      </w:r>
                      <w:r>
                        <w:rPr>
                          <w:rFonts w:ascii="Roboto Condensed Light"/>
                          <w:color w:val="E5087E"/>
                        </w:rPr>
                        <w:t>DE</w:t>
                      </w:r>
                      <w:r>
                        <w:rPr>
                          <w:rFonts w:ascii="Roboto Condensed Light"/>
                          <w:color w:val="E5087E"/>
                          <w:spacing w:val="41"/>
                        </w:rPr>
                        <w:t xml:space="preserve"> </w:t>
                      </w:r>
                      <w:r>
                        <w:rPr>
                          <w:rFonts w:ascii="Roboto Condensed Light"/>
                          <w:color w:val="E5087E"/>
                          <w:spacing w:val="13"/>
                        </w:rPr>
                        <w:t>STUDENT</w:t>
                      </w:r>
                    </w:p>
                    <w:p w14:paraId="47925B4C" w14:textId="77777777" w:rsidR="005320BB" w:rsidRDefault="005320BB" w:rsidP="00B9522A">
                      <w:pPr>
                        <w:pStyle w:val="Plattetekst"/>
                      </w:pPr>
                    </w:p>
                    <w:p w14:paraId="47925B4F" w14:textId="2CAF2B1D" w:rsidR="005320BB" w:rsidRDefault="00CC0A42" w:rsidP="00B9522A">
                      <w:pPr>
                        <w:pStyle w:val="Plattetekst"/>
                      </w:pPr>
                      <w:r>
                        <w:t>We zien de ontwikkeling van talent als een van onze kerntaken. Daarmee beloven we je: we zien wie je bent én we zien de talenten die</w:t>
                      </w:r>
                      <w:r>
                        <w:rPr>
                          <w:spacing w:val="23"/>
                        </w:rPr>
                        <w:t xml:space="preserve"> </w:t>
                      </w:r>
                      <w:r>
                        <w:t>je</w:t>
                      </w:r>
                      <w:r>
                        <w:rPr>
                          <w:spacing w:val="23"/>
                        </w:rPr>
                        <w:t xml:space="preserve"> </w:t>
                      </w:r>
                      <w:r>
                        <w:t>hebt.</w:t>
                      </w:r>
                      <w:r>
                        <w:rPr>
                          <w:spacing w:val="23"/>
                        </w:rPr>
                        <w:t xml:space="preserve"> </w:t>
                      </w:r>
                      <w:r>
                        <w:t>Als</w:t>
                      </w:r>
                      <w:r>
                        <w:rPr>
                          <w:spacing w:val="23"/>
                        </w:rPr>
                        <w:t xml:space="preserve"> </w:t>
                      </w:r>
                      <w:r>
                        <w:t>student</w:t>
                      </w:r>
                      <w:r>
                        <w:rPr>
                          <w:color w:val="4A4A49"/>
                          <w:position w:val="6"/>
                          <w:sz w:val="10"/>
                        </w:rPr>
                        <w:t>1</w:t>
                      </w:r>
                      <w:r>
                        <w:rPr>
                          <w:color w:val="4A4A49"/>
                          <w:spacing w:val="40"/>
                          <w:position w:val="6"/>
                          <w:sz w:val="10"/>
                        </w:rPr>
                        <w:t xml:space="preserve"> </w:t>
                      </w:r>
                      <w:r>
                        <w:t>sta</w:t>
                      </w:r>
                      <w:r>
                        <w:rPr>
                          <w:spacing w:val="23"/>
                        </w:rPr>
                        <w:t xml:space="preserve"> </w:t>
                      </w:r>
                      <w:r>
                        <w:t>jij</w:t>
                      </w:r>
                      <w:r>
                        <w:rPr>
                          <w:spacing w:val="23"/>
                        </w:rPr>
                        <w:t xml:space="preserve"> </w:t>
                      </w:r>
                      <w:r>
                        <w:t>centraal,</w:t>
                      </w:r>
                      <w:r>
                        <w:rPr>
                          <w:spacing w:val="23"/>
                        </w:rPr>
                        <w:t xml:space="preserve"> </w:t>
                      </w:r>
                      <w:r>
                        <w:t>jouw</w:t>
                      </w:r>
                      <w:r>
                        <w:rPr>
                          <w:spacing w:val="23"/>
                        </w:rPr>
                        <w:t xml:space="preserve"> </w:t>
                      </w:r>
                      <w:r>
                        <w:t>ontwikkeling</w:t>
                      </w:r>
                      <w:r>
                        <w:rPr>
                          <w:spacing w:val="23"/>
                        </w:rPr>
                        <w:t xml:space="preserve"> </w:t>
                      </w:r>
                      <w:r>
                        <w:t>vormt ons uitgangspunt. Dan hebben we het op de eerste plaats natuurlijk over het onderwijs, maar ook over onze organisatie. Fontys is</w:t>
                      </w:r>
                      <w:r w:rsidR="009209C5">
                        <w:t xml:space="preserve"> </w:t>
                      </w:r>
                      <w:r>
                        <w:t xml:space="preserve">er voor jou. Of je nu een 17-jarige voltijds </w:t>
                      </w:r>
                      <w:r w:rsidR="009209C5">
                        <w:t>bachelor student</w:t>
                      </w:r>
                      <w:r>
                        <w:t xml:space="preserve"> bent, een</w:t>
                      </w:r>
                      <w:r>
                        <w:rPr>
                          <w:spacing w:val="24"/>
                        </w:rPr>
                        <w:t xml:space="preserve"> </w:t>
                      </w:r>
                      <w:r>
                        <w:t>20-jarige</w:t>
                      </w:r>
                      <w:r>
                        <w:rPr>
                          <w:spacing w:val="24"/>
                        </w:rPr>
                        <w:t xml:space="preserve"> </w:t>
                      </w:r>
                      <w:r>
                        <w:t>die</w:t>
                      </w:r>
                      <w:r>
                        <w:rPr>
                          <w:spacing w:val="24"/>
                        </w:rPr>
                        <w:t xml:space="preserve"> </w:t>
                      </w:r>
                      <w:r>
                        <w:t>zich</w:t>
                      </w:r>
                      <w:r>
                        <w:rPr>
                          <w:spacing w:val="24"/>
                        </w:rPr>
                        <w:t xml:space="preserve"> </w:t>
                      </w:r>
                      <w:r>
                        <w:t>na</w:t>
                      </w:r>
                      <w:r>
                        <w:rPr>
                          <w:spacing w:val="24"/>
                        </w:rPr>
                        <w:t xml:space="preserve"> </w:t>
                      </w:r>
                      <w:r>
                        <w:t>het</w:t>
                      </w:r>
                      <w:r>
                        <w:rPr>
                          <w:spacing w:val="24"/>
                        </w:rPr>
                        <w:t xml:space="preserve"> </w:t>
                      </w:r>
                      <w:r>
                        <w:t>behalen</w:t>
                      </w:r>
                      <w:r>
                        <w:rPr>
                          <w:spacing w:val="24"/>
                        </w:rPr>
                        <w:t xml:space="preserve"> </w:t>
                      </w:r>
                      <w:r>
                        <w:t>van</w:t>
                      </w:r>
                      <w:r>
                        <w:rPr>
                          <w:spacing w:val="24"/>
                        </w:rPr>
                        <w:t xml:space="preserve"> </w:t>
                      </w:r>
                      <w:r>
                        <w:t>een</w:t>
                      </w:r>
                      <w:r>
                        <w:rPr>
                          <w:spacing w:val="24"/>
                        </w:rPr>
                        <w:t xml:space="preserve"> </w:t>
                      </w:r>
                      <w:r>
                        <w:t xml:space="preserve">mbo-diploma heeft ingeschreven voor een 2-jarige associate degree-opleiding, een </w:t>
                      </w:r>
                      <w:r w:rsidR="009209C5">
                        <w:br/>
                      </w:r>
                      <w:r>
                        <w:t>35-jarige professional die een deeltijdmaster volgt of een</w:t>
                      </w:r>
                      <w:r w:rsidR="009209C5">
                        <w:t xml:space="preserve"> </w:t>
                      </w:r>
                      <w:r>
                        <w:t>medewerker die een maatwerktraject volgt in het kader van Leven Lang Ontwikkelen: jij kunt bij Fontys je talenten (door)ontwikkelen. Zonder</w:t>
                      </w:r>
                      <w:r>
                        <w:rPr>
                          <w:spacing w:val="29"/>
                        </w:rPr>
                        <w:t xml:space="preserve"> </w:t>
                      </w:r>
                      <w:r>
                        <w:t>onnodige</w:t>
                      </w:r>
                      <w:r>
                        <w:rPr>
                          <w:spacing w:val="29"/>
                        </w:rPr>
                        <w:t xml:space="preserve"> </w:t>
                      </w:r>
                      <w:r>
                        <w:t>belemmeringen</w:t>
                      </w:r>
                      <w:r>
                        <w:rPr>
                          <w:spacing w:val="29"/>
                        </w:rPr>
                        <w:t xml:space="preserve"> </w:t>
                      </w:r>
                      <w:r>
                        <w:t>en</w:t>
                      </w:r>
                      <w:r>
                        <w:rPr>
                          <w:spacing w:val="29"/>
                        </w:rPr>
                        <w:t xml:space="preserve"> </w:t>
                      </w:r>
                      <w:r>
                        <w:t>met</w:t>
                      </w:r>
                      <w:r>
                        <w:rPr>
                          <w:spacing w:val="29"/>
                        </w:rPr>
                        <w:t xml:space="preserve"> </w:t>
                      </w:r>
                      <w:r>
                        <w:t>veel</w:t>
                      </w:r>
                      <w:r>
                        <w:rPr>
                          <w:spacing w:val="29"/>
                        </w:rPr>
                        <w:t xml:space="preserve"> </w:t>
                      </w:r>
                      <w:r>
                        <w:t>mogelijkheden</w:t>
                      </w:r>
                      <w:r>
                        <w:rPr>
                          <w:spacing w:val="29"/>
                        </w:rPr>
                        <w:t xml:space="preserve"> </w:t>
                      </w:r>
                      <w:r>
                        <w:t>om je kennis te verbreden, te verdiepen of te switchen als je een keuze hebt gemaakt die toch niet bij je past.</w:t>
                      </w:r>
                    </w:p>
                    <w:p w14:paraId="47925B50" w14:textId="77777777" w:rsidR="005320BB" w:rsidRDefault="005320BB" w:rsidP="00B9522A">
                      <w:pPr>
                        <w:pStyle w:val="Plattetekst"/>
                      </w:pPr>
                    </w:p>
                    <w:p w14:paraId="47925B51" w14:textId="77777777" w:rsidR="005320BB" w:rsidRDefault="005320BB" w:rsidP="00B9522A">
                      <w:pPr>
                        <w:pStyle w:val="Plattetekst"/>
                      </w:pPr>
                    </w:p>
                    <w:p w14:paraId="4FD845C6" w14:textId="77777777" w:rsidR="008C261B" w:rsidRDefault="008C261B">
                      <w:pPr>
                        <w:spacing w:before="1" w:line="374" w:lineRule="auto"/>
                        <w:ind w:left="591" w:right="368" w:hanging="240"/>
                        <w:rPr>
                          <w:color w:val="8C668C"/>
                          <w:sz w:val="12"/>
                        </w:rPr>
                      </w:pPr>
                    </w:p>
                    <w:p w14:paraId="47925B54" w14:textId="12564D25" w:rsidR="005320BB" w:rsidRDefault="00CC0A42" w:rsidP="00CA6CC2">
                      <w:pPr>
                        <w:spacing w:before="1" w:line="374" w:lineRule="auto"/>
                        <w:ind w:right="368"/>
                        <w:rPr>
                          <w:sz w:val="12"/>
                        </w:rPr>
                      </w:pPr>
                      <w:proofErr w:type="gramStart"/>
                      <w:r>
                        <w:rPr>
                          <w:color w:val="8C668C"/>
                          <w:sz w:val="12"/>
                        </w:rPr>
                        <w:t>1</w:t>
                      </w:r>
                      <w:r>
                        <w:rPr>
                          <w:color w:val="8C668C"/>
                          <w:spacing w:val="40"/>
                          <w:sz w:val="12"/>
                        </w:rPr>
                        <w:t xml:space="preserve">  </w:t>
                      </w:r>
                      <w:r>
                        <w:rPr>
                          <w:color w:val="8C668C"/>
                          <w:sz w:val="12"/>
                        </w:rPr>
                        <w:t>In</w:t>
                      </w:r>
                      <w:proofErr w:type="gramEnd"/>
                      <w:r>
                        <w:rPr>
                          <w:color w:val="8C668C"/>
                          <w:sz w:val="12"/>
                        </w:rPr>
                        <w:t xml:space="preserve"> deze strategie gebruiken we de term ‘student’ als we het hebben over álle lerenden bij Fontys.</w:t>
                      </w:r>
                      <w:r w:rsidR="00CF60F3">
                        <w:rPr>
                          <w:color w:val="8C668C"/>
                          <w:sz w:val="12"/>
                        </w:rPr>
                        <w:t xml:space="preserve"> </w:t>
                      </w:r>
                      <w:r>
                        <w:rPr>
                          <w:color w:val="8C668C"/>
                          <w:sz w:val="12"/>
                        </w:rPr>
                        <w:t>Dus ook professionals die een deeltijdopleiding volgen of zich ontwikkelen via LLO.</w:t>
                      </w:r>
                    </w:p>
                    <w:p w14:paraId="47925B55" w14:textId="77777777" w:rsidR="005320BB" w:rsidRDefault="005320BB" w:rsidP="00B9522A">
                      <w:pPr>
                        <w:pStyle w:val="Plattetekst"/>
                      </w:pPr>
                    </w:p>
                  </w:txbxContent>
                </v:textbox>
                <w10:wrap anchorx="page" anchory="page"/>
              </v:shape>
            </w:pict>
          </mc:Fallback>
        </mc:AlternateContent>
      </w:r>
      <w:r w:rsidR="009209C5">
        <w:rPr>
          <w:noProof/>
          <w:sz w:val="2"/>
          <w:szCs w:val="2"/>
        </w:rPr>
        <mc:AlternateContent>
          <mc:Choice Requires="wps">
            <w:drawing>
              <wp:anchor distT="0" distB="0" distL="0" distR="0" simplePos="0" relativeHeight="486781952" behindDoc="1" locked="0" layoutInCell="1" allowOverlap="1" wp14:anchorId="47925916" wp14:editId="130EEBB4">
                <wp:simplePos x="0" y="0"/>
                <wp:positionH relativeFrom="page">
                  <wp:posOffset>1026566</wp:posOffset>
                </wp:positionH>
                <wp:positionV relativeFrom="page">
                  <wp:posOffset>891540</wp:posOffset>
                </wp:positionV>
                <wp:extent cx="2780676" cy="766445"/>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0676" cy="766445"/>
                        </a:xfrm>
                        <a:prstGeom prst="rect">
                          <a:avLst/>
                        </a:prstGeom>
                      </wps:spPr>
                      <wps:txbx>
                        <w:txbxContent>
                          <w:p w14:paraId="47925B46" w14:textId="77777777" w:rsidR="005320BB" w:rsidRDefault="005320BB" w:rsidP="00B9522A">
                            <w:pPr>
                              <w:pStyle w:val="Plattetekst"/>
                            </w:pPr>
                          </w:p>
                          <w:p w14:paraId="2436C8B7" w14:textId="77777777" w:rsidR="009209C5" w:rsidRDefault="00CC0A42" w:rsidP="009209C5">
                            <w:pPr>
                              <w:spacing w:before="20"/>
                              <w:ind w:left="20"/>
                              <w:rPr>
                                <w:rFonts w:ascii="Roboto Condensed"/>
                                <w:b/>
                                <w:sz w:val="28"/>
                              </w:rPr>
                            </w:pPr>
                            <w:r>
                              <w:rPr>
                                <w:rFonts w:ascii="Roboto Condensed"/>
                                <w:b/>
                                <w:color w:val="663366"/>
                                <w:spacing w:val="7"/>
                                <w:sz w:val="28"/>
                              </w:rPr>
                              <w:t>3.</w:t>
                            </w:r>
                            <w:r w:rsidR="009209C5">
                              <w:rPr>
                                <w:rFonts w:ascii="Roboto Condensed"/>
                                <w:b/>
                                <w:color w:val="663366"/>
                                <w:spacing w:val="7"/>
                                <w:sz w:val="28"/>
                              </w:rPr>
                              <w:t xml:space="preserve"> </w:t>
                            </w:r>
                            <w:bookmarkStart w:id="2" w:name="_bookmark3"/>
                            <w:bookmarkEnd w:id="2"/>
                            <w:r w:rsidR="009209C5">
                              <w:rPr>
                                <w:rFonts w:ascii="Roboto Condensed"/>
                                <w:b/>
                                <w:color w:val="663366"/>
                                <w:spacing w:val="21"/>
                                <w:sz w:val="28"/>
                              </w:rPr>
                              <w:t>ONZE</w:t>
                            </w:r>
                            <w:r w:rsidR="009209C5">
                              <w:rPr>
                                <w:rFonts w:ascii="Roboto Condensed"/>
                                <w:b/>
                                <w:color w:val="663366"/>
                                <w:spacing w:val="49"/>
                                <w:sz w:val="28"/>
                              </w:rPr>
                              <w:t xml:space="preserve"> </w:t>
                            </w:r>
                            <w:r w:rsidR="009209C5">
                              <w:rPr>
                                <w:rFonts w:ascii="Roboto Condensed"/>
                                <w:b/>
                                <w:color w:val="663366"/>
                                <w:spacing w:val="22"/>
                                <w:sz w:val="28"/>
                              </w:rPr>
                              <w:t xml:space="preserve">BELOFTEN </w:t>
                            </w:r>
                          </w:p>
                          <w:p w14:paraId="47925B47" w14:textId="64BEE5A0" w:rsidR="005320BB" w:rsidRDefault="005320BB">
                            <w:pPr>
                              <w:ind w:left="897"/>
                              <w:rPr>
                                <w:rFonts w:ascii="Roboto Condensed"/>
                                <w:b/>
                                <w:sz w:val="28"/>
                              </w:rPr>
                            </w:pPr>
                          </w:p>
                          <w:p w14:paraId="47925B48" w14:textId="77777777" w:rsidR="005320BB" w:rsidRDefault="005320BB" w:rsidP="00B9522A">
                            <w:pPr>
                              <w:pStyle w:val="Plattetekst"/>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916" id="Textbox 181" o:spid="_x0000_s1095" type="#_x0000_t202" style="position:absolute;margin-left:80.85pt;margin-top:70.2pt;width:218.95pt;height:60.35pt;z-index:-165345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" filled="f" stroked="f">
                <v:textbox inset="0,0,0,0">
                  <w:txbxContent>
                    <w:p w14:paraId="47925B46" w14:textId="77777777" w:rsidR="005320BB" w:rsidRDefault="005320BB" w:rsidP="00B9522A">
                      <w:pPr>
                        <w:pStyle w:val="Plattetekst"/>
                      </w:pPr>
                    </w:p>
                    <w:p w14:paraId="2436C8B7" w14:textId="77777777" w:rsidR="009209C5" w:rsidRDefault="00CC0A42" w:rsidP="009209C5">
                      <w:pPr>
                        <w:spacing w:before="20"/>
                        <w:ind w:left="20"/>
                        <w:rPr>
                          <w:rFonts w:ascii="Roboto Condensed"/>
                          <w:b/>
                          <w:sz w:val="28"/>
                        </w:rPr>
                      </w:pPr>
                      <w:r>
                        <w:rPr>
                          <w:rFonts w:ascii="Roboto Condensed"/>
                          <w:b/>
                          <w:color w:val="663366"/>
                          <w:spacing w:val="7"/>
                          <w:sz w:val="28"/>
                        </w:rPr>
                        <w:t>3.</w:t>
                      </w:r>
                      <w:r w:rsidR="009209C5">
                        <w:rPr>
                          <w:rFonts w:ascii="Roboto Condensed"/>
                          <w:b/>
                          <w:color w:val="663366"/>
                          <w:spacing w:val="7"/>
                          <w:sz w:val="28"/>
                        </w:rPr>
                        <w:t xml:space="preserve"> </w:t>
                      </w:r>
                      <w:bookmarkStart w:id="5" w:name="_bookmark3"/>
                      <w:bookmarkEnd w:id="5"/>
                      <w:r w:rsidR="009209C5">
                        <w:rPr>
                          <w:rFonts w:ascii="Roboto Condensed"/>
                          <w:b/>
                          <w:color w:val="663366"/>
                          <w:spacing w:val="21"/>
                          <w:sz w:val="28"/>
                        </w:rPr>
                        <w:t>ONZE</w:t>
                      </w:r>
                      <w:r w:rsidR="009209C5">
                        <w:rPr>
                          <w:rFonts w:ascii="Roboto Condensed"/>
                          <w:b/>
                          <w:color w:val="663366"/>
                          <w:spacing w:val="49"/>
                          <w:sz w:val="28"/>
                        </w:rPr>
                        <w:t xml:space="preserve"> </w:t>
                      </w:r>
                      <w:r w:rsidR="009209C5">
                        <w:rPr>
                          <w:rFonts w:ascii="Roboto Condensed"/>
                          <w:b/>
                          <w:color w:val="663366"/>
                          <w:spacing w:val="22"/>
                          <w:sz w:val="28"/>
                        </w:rPr>
                        <w:t xml:space="preserve">BELOFTEN </w:t>
                      </w:r>
                    </w:p>
                    <w:p w14:paraId="47925B47" w14:textId="64BEE5A0" w:rsidR="005320BB" w:rsidRDefault="005320BB">
                      <w:pPr>
                        <w:ind w:left="897"/>
                        <w:rPr>
                          <w:rFonts w:ascii="Roboto Condensed"/>
                          <w:b/>
                          <w:sz w:val="28"/>
                        </w:rPr>
                      </w:pPr>
                    </w:p>
                    <w:p w14:paraId="47925B48" w14:textId="77777777" w:rsidR="005320BB" w:rsidRDefault="005320BB" w:rsidP="00B9522A">
                      <w:pPr>
                        <w:pStyle w:val="Plattetekst"/>
                      </w:pPr>
                    </w:p>
                  </w:txbxContent>
                </v:textbox>
                <w10:wrap anchorx="page" anchory="page"/>
              </v:shape>
            </w:pict>
          </mc:Fallback>
        </mc:AlternateContent>
      </w:r>
      <w:r w:rsidR="00CA6CC2">
        <w:rPr>
          <w:noProof/>
          <w:sz w:val="2"/>
          <w:szCs w:val="2"/>
        </w:rPr>
        <mc:AlternateContent>
          <mc:Choice Requires="wps">
            <w:drawing>
              <wp:anchor distT="0" distB="0" distL="114300" distR="114300" simplePos="0" relativeHeight="486907392" behindDoc="1" locked="0" layoutInCell="1" allowOverlap="1" wp14:anchorId="4A89AFC4" wp14:editId="6343E720">
                <wp:simplePos x="0" y="0"/>
                <wp:positionH relativeFrom="column">
                  <wp:posOffset>4729397</wp:posOffset>
                </wp:positionH>
                <wp:positionV relativeFrom="paragraph">
                  <wp:posOffset>4421463</wp:posOffset>
                </wp:positionV>
                <wp:extent cx="914400" cy="1270"/>
                <wp:effectExtent l="0" t="0" r="12700" b="11430"/>
                <wp:wrapNone/>
                <wp:docPr id="179463748" name="Graphic 17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14400" cy="1270"/>
                        </a:xfrm>
                        <a:custGeom>
                          <a:avLst/>
                          <a:gdLst/>
                          <a:ahLst/>
                          <a:cxnLst/>
                          <a:rect l="l" t="t" r="r" b="b"/>
                          <a:pathLst>
                            <a:path w="914400">
                              <a:moveTo>
                                <a:pt x="0" y="0"/>
                              </a:moveTo>
                              <a:lnTo>
                                <a:pt x="914400" y="0"/>
                              </a:lnTo>
                            </a:path>
                          </a:pathLst>
                        </a:custGeom>
                        <a:ln w="9525">
                          <a:solidFill>
                            <a:srgbClr val="B399B3"/>
                          </a:solidFill>
                          <a:prstDash val="solid"/>
                        </a:ln>
                      </wps:spPr>
                      <wps:bodyPr wrap="square" lIns="0" tIns="0" rIns="0" bIns="0" rtlCol="0">
                        <a:prstTxWarp prst="textNoShape">
                          <a:avLst/>
                        </a:prstTxWarp>
                        <a:noAutofit/>
                      </wps:bodyPr>
                    </wps:wsp>
                  </a:graphicData>
                </a:graphic>
              </wp:anchor>
            </w:drawing>
          </mc:Choice>
          <mc:Fallback>
            <w:pict>
              <v:shape w14:anchorId="00284026" id="Graphic 173" o:spid="_x0000_s1026" alt="&quot;&quot;" style="position:absolute;margin-left:372.4pt;margin-top:348.15pt;width:1in;height:.1pt;z-index:-16409088;visibility:visible;mso-wrap-style:square;mso-wrap-distance-left:9pt;mso-wrap-distance-top:0;mso-wrap-distance-right:9pt;mso-wrap-distance-bottom:0;mso-position-horizontal:absolute;mso-position-horizontal-relative:text;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" path="m,l914400,e" filled="f" strokecolor="#b399b3">
                <v:path arrowok="t"/>
              </v:shape>
            </w:pict>
          </mc:Fallback>
        </mc:AlternateContent>
      </w:r>
      <w:r w:rsidR="008C261B">
        <w:rPr>
          <w:noProof/>
          <w:sz w:val="2"/>
          <w:szCs w:val="2"/>
        </w:rPr>
        <mc:AlternateContent>
          <mc:Choice Requires="wps">
            <w:drawing>
              <wp:anchor distT="0" distB="0" distL="114300" distR="114300" simplePos="0" relativeHeight="486772736" behindDoc="1" locked="0" layoutInCell="1" allowOverlap="1" wp14:anchorId="18EE44EE" wp14:editId="2F8B39C0">
                <wp:simplePos x="0" y="0"/>
                <wp:positionH relativeFrom="column">
                  <wp:posOffset>4504607</wp:posOffset>
                </wp:positionH>
                <wp:positionV relativeFrom="paragraph">
                  <wp:posOffset>-11430</wp:posOffset>
                </wp:positionV>
                <wp:extent cx="3865245" cy="4817110"/>
                <wp:effectExtent l="0" t="0" r="0" b="0"/>
                <wp:wrapNone/>
                <wp:docPr id="650318216" name="Graphic 16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865245" cy="4817110"/>
                        </a:xfrm>
                        <a:custGeom>
                          <a:avLst/>
                          <a:gdLst/>
                          <a:ahLst/>
                          <a:cxnLst/>
                          <a:rect l="l" t="t" r="r" b="b"/>
                          <a:pathLst>
                            <a:path w="3865879" h="4817110">
                              <a:moveTo>
                                <a:pt x="3865829" y="0"/>
                              </a:moveTo>
                              <a:lnTo>
                                <a:pt x="0" y="0"/>
                              </a:lnTo>
                              <a:lnTo>
                                <a:pt x="0" y="4816792"/>
                              </a:lnTo>
                              <a:lnTo>
                                <a:pt x="3865829" y="4816792"/>
                              </a:lnTo>
                              <a:lnTo>
                                <a:pt x="386582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0D9B9E76" id="Graphic 168" o:spid="_x0000_s1026" alt="&quot;&quot;" style="position:absolute;margin-left:354.7pt;margin-top:-.9pt;width:304.35pt;height:379.3pt;z-index:-16543744;visibility:visible;mso-wrap-style:square;mso-wrap-distance-left:9pt;mso-wrap-distance-top:0;mso-wrap-distance-right:9pt;mso-wrap-distance-bottom:0;mso-position-horizontal:absolute;mso-position-horizontal-relative:text;mso-position-vertical:absolute;mso-position-vertical-relative:text;v-text-anchor:top" coordsize="3865879,48171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" path="m3865829,l,,,4816792r3865829,l3865829,xe" stroked="f">
                <v:path arrowok="t"/>
              </v:shape>
            </w:pict>
          </mc:Fallback>
        </mc:AlternateContent>
      </w:r>
      <w:r w:rsidR="008C261B">
        <w:rPr>
          <w:noProof/>
          <w:sz w:val="2"/>
          <w:szCs w:val="2"/>
        </w:rPr>
        <mc:AlternateContent>
          <mc:Choice Requires="wps">
            <w:drawing>
              <wp:anchor distT="0" distB="0" distL="114300" distR="114300" simplePos="0" relativeHeight="486769664" behindDoc="1" locked="0" layoutInCell="1" allowOverlap="1" wp14:anchorId="7F4B3C60" wp14:editId="7D0B926E">
                <wp:simplePos x="0" y="0"/>
                <wp:positionH relativeFrom="column">
                  <wp:posOffset>-269875</wp:posOffset>
                </wp:positionH>
                <wp:positionV relativeFrom="paragraph">
                  <wp:posOffset>-263785</wp:posOffset>
                </wp:positionV>
                <wp:extent cx="9000490" cy="5292090"/>
                <wp:effectExtent l="0" t="0" r="3810" b="3810"/>
                <wp:wrapNone/>
                <wp:docPr id="1064581946" name="Graphic 1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000490" cy="5292090"/>
                        </a:xfrm>
                        <a:custGeom>
                          <a:avLst/>
                          <a:gdLst/>
                          <a:ahLst/>
                          <a:cxnLst/>
                          <a:rect l="l" t="t" r="r" b="b"/>
                          <a:pathLst>
                            <a:path w="9000490" h="5292090">
                              <a:moveTo>
                                <a:pt x="8999994" y="0"/>
                              </a:moveTo>
                              <a:lnTo>
                                <a:pt x="0" y="0"/>
                              </a:lnTo>
                              <a:lnTo>
                                <a:pt x="0" y="5292001"/>
                              </a:lnTo>
                              <a:lnTo>
                                <a:pt x="8999994" y="5292001"/>
                              </a:lnTo>
                              <a:lnTo>
                                <a:pt x="8999994" y="0"/>
                              </a:lnTo>
                              <a:close/>
                            </a:path>
                          </a:pathLst>
                        </a:custGeom>
                        <a:solidFill>
                          <a:srgbClr val="663366">
                            <a:alpha val="16998"/>
                          </a:srgbClr>
                        </a:solidFill>
                      </wps:spPr>
                      <wps:bodyPr wrap="square" lIns="0" tIns="0" rIns="0" bIns="0" rtlCol="0">
                        <a:prstTxWarp prst="textNoShape">
                          <a:avLst/>
                        </a:prstTxWarp>
                        <a:noAutofit/>
                      </wps:bodyPr>
                    </wps:wsp>
                  </a:graphicData>
                </a:graphic>
              </wp:anchor>
            </w:drawing>
          </mc:Choice>
          <mc:Fallback>
            <w:pict>
              <v:shape w14:anchorId="3AE462EA" id="Graphic 165" o:spid="_x0000_s1026" alt="&quot;&quot;" style="position:absolute;margin-left:-21.25pt;margin-top:-20.75pt;width:708.7pt;height:416.7pt;z-index:-16546816;visibility:visible;mso-wrap-style:square;mso-wrap-distance-left:9pt;mso-wrap-distance-top:0;mso-wrap-distance-right:9pt;mso-wrap-distance-bottom:0;mso-position-horizontal:absolute;mso-position-horizontal-relative:text;mso-position-vertical:absolute;mso-position-vertical-relative:text;v-text-anchor:top" coordsize="9000490,529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" path="m8999994,l,,,5292001r8999994,l8999994,xe" fillcolor="#636" stroked="f">
                <v:fill opacity="11051f"/>
                <v:path arrowok="t"/>
              </v:shape>
            </w:pict>
          </mc:Fallback>
        </mc:AlternateContent>
      </w:r>
      <w:r w:rsidR="008C261B">
        <w:rPr>
          <w:noProof/>
          <w:sz w:val="2"/>
          <w:szCs w:val="2"/>
        </w:rPr>
        <mc:AlternateContent>
          <mc:Choice Requires="wps">
            <w:drawing>
              <wp:anchor distT="0" distB="0" distL="114300" distR="114300" simplePos="0" relativeHeight="486770688" behindDoc="1" locked="0" layoutInCell="1" allowOverlap="1" wp14:anchorId="500C1BE4" wp14:editId="3FFD7A7A">
                <wp:simplePos x="0" y="0"/>
                <wp:positionH relativeFrom="column">
                  <wp:posOffset>90119</wp:posOffset>
                </wp:positionH>
                <wp:positionV relativeFrom="paragraph">
                  <wp:posOffset>-11779</wp:posOffset>
                </wp:positionV>
                <wp:extent cx="8280400" cy="4817110"/>
                <wp:effectExtent l="0" t="0" r="0" b="0"/>
                <wp:wrapNone/>
                <wp:docPr id="629121183" name="Graphic 1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280400" cy="4817110"/>
                        </a:xfrm>
                        <a:custGeom>
                          <a:avLst/>
                          <a:gdLst/>
                          <a:ahLst/>
                          <a:cxnLst/>
                          <a:rect l="l" t="t" r="r" b="b"/>
                          <a:pathLst>
                            <a:path w="8280400" h="4817110">
                              <a:moveTo>
                                <a:pt x="8279993" y="0"/>
                              </a:moveTo>
                              <a:lnTo>
                                <a:pt x="0" y="0"/>
                              </a:lnTo>
                              <a:lnTo>
                                <a:pt x="0" y="4816792"/>
                              </a:lnTo>
                              <a:lnTo>
                                <a:pt x="8279993" y="4816792"/>
                              </a:lnTo>
                              <a:lnTo>
                                <a:pt x="827999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7FEF11A" id="Graphic 166" o:spid="_x0000_s1026" alt="&quot;&quot;" style="position:absolute;margin-left:7.1pt;margin-top:-.95pt;width:652pt;height:379.3pt;z-index:-16545792;visibility:visible;mso-wrap-style:square;mso-wrap-distance-left:9pt;mso-wrap-distance-top:0;mso-wrap-distance-right:9pt;mso-wrap-distance-bottom:0;mso-position-horizontal:absolute;mso-position-horizontal-relative:text;mso-position-vertical:absolute;mso-position-vertical-relative:text;v-text-anchor:top" coordsize="8280400,4817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" path="m8279993,l,,,4816792r8279993,l8279993,xe" stroked="f">
                <v:path arrowok="t"/>
              </v:shape>
            </w:pict>
          </mc:Fallback>
        </mc:AlternateContent>
      </w:r>
      <w:r w:rsidR="008C261B">
        <w:rPr>
          <w:noProof/>
          <w:sz w:val="2"/>
          <w:szCs w:val="2"/>
        </w:rPr>
        <mc:AlternateContent>
          <mc:Choice Requires="wps">
            <w:drawing>
              <wp:anchor distT="0" distB="0" distL="114300" distR="114300" simplePos="0" relativeHeight="486771712" behindDoc="1" locked="0" layoutInCell="1" allowOverlap="1" wp14:anchorId="5C65FF6B" wp14:editId="7A505F2D">
                <wp:simplePos x="0" y="0"/>
                <wp:positionH relativeFrom="column">
                  <wp:posOffset>-266700</wp:posOffset>
                </wp:positionH>
                <wp:positionV relativeFrom="paragraph">
                  <wp:posOffset>-262681</wp:posOffset>
                </wp:positionV>
                <wp:extent cx="8997315" cy="5292090"/>
                <wp:effectExtent l="0" t="0" r="0" b="3810"/>
                <wp:wrapNone/>
                <wp:docPr id="548784673" name="Graphic 1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997315" cy="5292090"/>
                        </a:xfrm>
                        <a:custGeom>
                          <a:avLst/>
                          <a:gdLst/>
                          <a:ahLst/>
                          <a:cxnLst/>
                          <a:rect l="l" t="t" r="r" b="b"/>
                          <a:pathLst>
                            <a:path w="8997315" h="5292090">
                              <a:moveTo>
                                <a:pt x="8996819" y="0"/>
                              </a:moveTo>
                              <a:lnTo>
                                <a:pt x="0" y="0"/>
                              </a:lnTo>
                              <a:lnTo>
                                <a:pt x="0" y="5292001"/>
                              </a:lnTo>
                              <a:lnTo>
                                <a:pt x="8996819" y="5292001"/>
                              </a:lnTo>
                              <a:lnTo>
                                <a:pt x="8996819" y="0"/>
                              </a:lnTo>
                              <a:close/>
                            </a:path>
                          </a:pathLst>
                        </a:custGeom>
                        <a:solidFill>
                          <a:srgbClr val="D1C2D1">
                            <a:alpha val="16998"/>
                          </a:srgbClr>
                        </a:solidFill>
                      </wps:spPr>
                      <wps:bodyPr wrap="square" lIns="0" tIns="0" rIns="0" bIns="0" rtlCol="0">
                        <a:prstTxWarp prst="textNoShape">
                          <a:avLst/>
                        </a:prstTxWarp>
                        <a:noAutofit/>
                      </wps:bodyPr>
                    </wps:wsp>
                  </a:graphicData>
                </a:graphic>
              </wp:anchor>
            </w:drawing>
          </mc:Choice>
          <mc:Fallback>
            <w:pict>
              <v:shape w14:anchorId="48849931" id="Graphic 167" o:spid="_x0000_s1026" alt="&quot;&quot;" style="position:absolute;margin-left:-21pt;margin-top:-20.7pt;width:708.45pt;height:416.7pt;z-index:-16544768;visibility:visible;mso-wrap-style:square;mso-wrap-distance-left:9pt;mso-wrap-distance-top:0;mso-wrap-distance-right:9pt;mso-wrap-distance-bottom:0;mso-position-horizontal:absolute;mso-position-horizontal-relative:text;mso-position-vertical:absolute;mso-position-vertical-relative:text;v-text-anchor:top" coordsize="8997315,529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" path="m8996819,l,,,5292001r8996819,l8996819,xe" fillcolor="#d1c2d1" stroked="f">
                <v:fill opacity="11051f"/>
                <v:path arrowok="t"/>
              </v:shape>
            </w:pict>
          </mc:Fallback>
        </mc:AlternateContent>
      </w:r>
      <w:r w:rsidR="008C261B">
        <w:rPr>
          <w:noProof/>
          <w:sz w:val="2"/>
          <w:szCs w:val="2"/>
        </w:rPr>
        <mc:AlternateContent>
          <mc:Choice Requires="wps">
            <w:drawing>
              <wp:anchor distT="0" distB="0" distL="114300" distR="114300" simplePos="0" relativeHeight="486773760" behindDoc="1" locked="0" layoutInCell="1" allowOverlap="1" wp14:anchorId="51DDD89F" wp14:editId="78603EC6">
                <wp:simplePos x="0" y="0"/>
                <wp:positionH relativeFrom="column">
                  <wp:posOffset>-263520</wp:posOffset>
                </wp:positionH>
                <wp:positionV relativeFrom="paragraph">
                  <wp:posOffset>1156536</wp:posOffset>
                </wp:positionV>
                <wp:extent cx="4258310" cy="4483735"/>
                <wp:effectExtent l="0" t="0" r="8890" b="12065"/>
                <wp:wrapNone/>
                <wp:docPr id="381998561" name="Graphic 16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58310" cy="4483735"/>
                        </a:xfrm>
                        <a:custGeom>
                          <a:avLst/>
                          <a:gdLst/>
                          <a:ahLst/>
                          <a:cxnLst/>
                          <a:rect l="l" t="t" r="r" b="b"/>
                          <a:pathLst>
                            <a:path w="4258310" h="4483735">
                              <a:moveTo>
                                <a:pt x="4257890" y="3648481"/>
                              </a:moveTo>
                              <a:lnTo>
                                <a:pt x="4257890" y="0"/>
                              </a:lnTo>
                              <a:lnTo>
                                <a:pt x="0" y="0"/>
                              </a:lnTo>
                              <a:lnTo>
                                <a:pt x="0" y="4483680"/>
                              </a:lnTo>
                            </a:path>
                          </a:pathLst>
                        </a:custGeom>
                        <a:ln w="6350">
                          <a:solidFill>
                            <a:srgbClr val="9C7A9C"/>
                          </a:solidFill>
                          <a:prstDash val="solid"/>
                        </a:ln>
                      </wps:spPr>
                      <wps:bodyPr wrap="square" lIns="0" tIns="0" rIns="0" bIns="0" rtlCol="0">
                        <a:prstTxWarp prst="textNoShape">
                          <a:avLst/>
                        </a:prstTxWarp>
                        <a:noAutofit/>
                      </wps:bodyPr>
                    </wps:wsp>
                  </a:graphicData>
                </a:graphic>
              </wp:anchor>
            </w:drawing>
          </mc:Choice>
          <mc:Fallback>
            <w:pict>
              <v:shape w14:anchorId="37C87BF9" id="Graphic 169" o:spid="_x0000_s1026" alt="&quot;&quot;" style="position:absolute;margin-left:-20.75pt;margin-top:91.05pt;width:335.3pt;height:353.05pt;z-index:-16542720;visibility:visible;mso-wrap-style:square;mso-wrap-distance-left:9pt;mso-wrap-distance-top:0;mso-wrap-distance-right:9pt;mso-wrap-distance-bottom:0;mso-position-horizontal:absolute;mso-position-horizontal-relative:text;mso-position-vertical:absolute;mso-position-vertical-relative:text;v-text-anchor:top" coordsize="4258310,44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" path="m4257890,3648481l4257890,,,,,4483680e" filled="f" strokecolor="#9c7a9c" strokeweight=".5pt">
                <v:path arrowok="t"/>
              </v:shape>
            </w:pict>
          </mc:Fallback>
        </mc:AlternateContent>
      </w:r>
      <w:r w:rsidR="008C261B">
        <w:rPr>
          <w:noProof/>
          <w:sz w:val="2"/>
          <w:szCs w:val="2"/>
        </w:rPr>
        <mc:AlternateContent>
          <mc:Choice Requires="wps">
            <w:drawing>
              <wp:anchor distT="0" distB="0" distL="114300" distR="114300" simplePos="0" relativeHeight="486774784" behindDoc="1" locked="0" layoutInCell="1" allowOverlap="1" wp14:anchorId="1440101E" wp14:editId="1F5534D5">
                <wp:simplePos x="0" y="0"/>
                <wp:positionH relativeFrom="column">
                  <wp:posOffset>-263520</wp:posOffset>
                </wp:positionH>
                <wp:positionV relativeFrom="paragraph">
                  <wp:posOffset>1156536</wp:posOffset>
                </wp:positionV>
                <wp:extent cx="4258310" cy="4483735"/>
                <wp:effectExtent l="0" t="0" r="8890" b="12065"/>
                <wp:wrapNone/>
                <wp:docPr id="1656015778" name="Graphic 1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58310" cy="4483735"/>
                        </a:xfrm>
                        <a:custGeom>
                          <a:avLst/>
                          <a:gdLst/>
                          <a:ahLst/>
                          <a:cxnLst/>
                          <a:rect l="l" t="t" r="r" b="b"/>
                          <a:pathLst>
                            <a:path w="4258310" h="4483735">
                              <a:moveTo>
                                <a:pt x="4257890" y="3648481"/>
                              </a:moveTo>
                              <a:lnTo>
                                <a:pt x="4257890" y="0"/>
                              </a:lnTo>
                              <a:lnTo>
                                <a:pt x="0" y="0"/>
                              </a:lnTo>
                              <a:lnTo>
                                <a:pt x="0" y="4483680"/>
                              </a:lnTo>
                            </a:path>
                          </a:pathLst>
                        </a:custGeom>
                        <a:ln w="6350">
                          <a:solidFill>
                            <a:srgbClr val="B3BEC9"/>
                          </a:solidFill>
                          <a:prstDash val="solid"/>
                        </a:ln>
                      </wps:spPr>
                      <wps:bodyPr wrap="square" lIns="0" tIns="0" rIns="0" bIns="0" rtlCol="0">
                        <a:prstTxWarp prst="textNoShape">
                          <a:avLst/>
                        </a:prstTxWarp>
                        <a:noAutofit/>
                      </wps:bodyPr>
                    </wps:wsp>
                  </a:graphicData>
                </a:graphic>
              </wp:anchor>
            </w:drawing>
          </mc:Choice>
          <mc:Fallback>
            <w:pict>
              <v:shape w14:anchorId="58ED8CE6" id="Graphic 170" o:spid="_x0000_s1026" alt="&quot;&quot;" style="position:absolute;margin-left:-20.75pt;margin-top:91.05pt;width:335.3pt;height:353.05pt;z-index:-16541696;visibility:visible;mso-wrap-style:square;mso-wrap-distance-left:9pt;mso-wrap-distance-top:0;mso-wrap-distance-right:9pt;mso-wrap-distance-bottom:0;mso-position-horizontal:absolute;mso-position-horizontal-relative:text;mso-position-vertical:absolute;mso-position-vertical-relative:text;v-text-anchor:top" coordsize="4258310,44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" path="m4257890,3648481l4257890,,,,,4483680e" filled="f" strokecolor="#b3bec9" strokeweight=".5pt">
                <v:path arrowok="t"/>
              </v:shape>
            </w:pict>
          </mc:Fallback>
        </mc:AlternateContent>
      </w:r>
      <w:r w:rsidR="008C261B">
        <w:rPr>
          <w:noProof/>
          <w:sz w:val="2"/>
          <w:szCs w:val="2"/>
        </w:rPr>
        <mc:AlternateContent>
          <mc:Choice Requires="wps">
            <w:drawing>
              <wp:anchor distT="0" distB="0" distL="114300" distR="114300" simplePos="0" relativeHeight="486776832" behindDoc="1" locked="0" layoutInCell="1" allowOverlap="1" wp14:anchorId="6DC63214" wp14:editId="22D88F72">
                <wp:simplePos x="0" y="0"/>
                <wp:positionH relativeFrom="column">
                  <wp:posOffset>213372</wp:posOffset>
                </wp:positionH>
                <wp:positionV relativeFrom="paragraph">
                  <wp:posOffset>99193</wp:posOffset>
                </wp:positionV>
                <wp:extent cx="850900" cy="850900"/>
                <wp:effectExtent l="0" t="0" r="0" b="0"/>
                <wp:wrapNone/>
                <wp:docPr id="1515427613" name="Graphic 1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50900" cy="850900"/>
                        </a:xfrm>
                        <a:custGeom>
                          <a:avLst/>
                          <a:gdLst/>
                          <a:ahLst/>
                          <a:cxnLst/>
                          <a:rect l="l" t="t" r="r" b="b"/>
                          <a:pathLst>
                            <a:path w="850900" h="850900">
                              <a:moveTo>
                                <a:pt x="538784" y="425399"/>
                              </a:moveTo>
                              <a:lnTo>
                                <a:pt x="142951" y="9893"/>
                              </a:lnTo>
                              <a:lnTo>
                                <a:pt x="119545" y="0"/>
                              </a:lnTo>
                              <a:lnTo>
                                <a:pt x="107099" y="2476"/>
                              </a:lnTo>
                              <a:lnTo>
                                <a:pt x="96126" y="9893"/>
                              </a:lnTo>
                              <a:lnTo>
                                <a:pt x="9753" y="97536"/>
                              </a:lnTo>
                              <a:lnTo>
                                <a:pt x="2438" y="108673"/>
                              </a:lnTo>
                              <a:lnTo>
                                <a:pt x="0" y="121285"/>
                              </a:lnTo>
                              <a:lnTo>
                                <a:pt x="2438" y="133908"/>
                              </a:lnTo>
                              <a:lnTo>
                                <a:pt x="9753" y="145046"/>
                              </a:lnTo>
                              <a:lnTo>
                                <a:pt x="286042" y="425399"/>
                              </a:lnTo>
                              <a:lnTo>
                                <a:pt x="9753" y="705751"/>
                              </a:lnTo>
                              <a:lnTo>
                                <a:pt x="2438" y="716889"/>
                              </a:lnTo>
                              <a:lnTo>
                                <a:pt x="0" y="729513"/>
                              </a:lnTo>
                              <a:lnTo>
                                <a:pt x="2438" y="742137"/>
                              </a:lnTo>
                              <a:lnTo>
                                <a:pt x="9753" y="753275"/>
                              </a:lnTo>
                              <a:lnTo>
                                <a:pt x="96126" y="840917"/>
                              </a:lnTo>
                              <a:lnTo>
                                <a:pt x="107099" y="848334"/>
                              </a:lnTo>
                              <a:lnTo>
                                <a:pt x="119545" y="850811"/>
                              </a:lnTo>
                              <a:lnTo>
                                <a:pt x="131978" y="848334"/>
                              </a:lnTo>
                              <a:lnTo>
                                <a:pt x="142951" y="840917"/>
                              </a:lnTo>
                              <a:lnTo>
                                <a:pt x="529031" y="449160"/>
                              </a:lnTo>
                              <a:lnTo>
                                <a:pt x="536346" y="438023"/>
                              </a:lnTo>
                              <a:lnTo>
                                <a:pt x="538784" y="425399"/>
                              </a:lnTo>
                              <a:close/>
                            </a:path>
                            <a:path w="850900" h="850900">
                              <a:moveTo>
                                <a:pt x="850341" y="425399"/>
                              </a:moveTo>
                              <a:lnTo>
                                <a:pt x="454507" y="9893"/>
                              </a:lnTo>
                              <a:lnTo>
                                <a:pt x="431088" y="0"/>
                              </a:lnTo>
                              <a:lnTo>
                                <a:pt x="418655" y="2476"/>
                              </a:lnTo>
                              <a:lnTo>
                                <a:pt x="407682" y="9893"/>
                              </a:lnTo>
                              <a:lnTo>
                                <a:pt x="321310" y="97536"/>
                              </a:lnTo>
                              <a:lnTo>
                                <a:pt x="313994" y="108673"/>
                              </a:lnTo>
                              <a:lnTo>
                                <a:pt x="311556" y="121285"/>
                              </a:lnTo>
                              <a:lnTo>
                                <a:pt x="313994" y="133908"/>
                              </a:lnTo>
                              <a:lnTo>
                                <a:pt x="321310" y="145046"/>
                              </a:lnTo>
                              <a:lnTo>
                                <a:pt x="597598" y="425399"/>
                              </a:lnTo>
                              <a:lnTo>
                                <a:pt x="321310" y="705751"/>
                              </a:lnTo>
                              <a:lnTo>
                                <a:pt x="313994" y="716889"/>
                              </a:lnTo>
                              <a:lnTo>
                                <a:pt x="311556" y="729513"/>
                              </a:lnTo>
                              <a:lnTo>
                                <a:pt x="313994" y="742137"/>
                              </a:lnTo>
                              <a:lnTo>
                                <a:pt x="321310" y="753275"/>
                              </a:lnTo>
                              <a:lnTo>
                                <a:pt x="407682" y="840917"/>
                              </a:lnTo>
                              <a:lnTo>
                                <a:pt x="418655" y="848334"/>
                              </a:lnTo>
                              <a:lnTo>
                                <a:pt x="431088" y="850811"/>
                              </a:lnTo>
                              <a:lnTo>
                                <a:pt x="443522" y="848334"/>
                              </a:lnTo>
                              <a:lnTo>
                                <a:pt x="454507" y="840917"/>
                              </a:lnTo>
                              <a:lnTo>
                                <a:pt x="840587" y="449160"/>
                              </a:lnTo>
                              <a:lnTo>
                                <a:pt x="847902" y="438023"/>
                              </a:lnTo>
                              <a:lnTo>
                                <a:pt x="850341" y="425399"/>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E965696" id="Graphic 172" o:spid="_x0000_s1026" alt="&quot;&quot;" style="position:absolute;margin-left:16.8pt;margin-top:7.8pt;width:67pt;height:67pt;z-index:-16539648;visibility:visible;mso-wrap-style:square;mso-wrap-distance-left:9pt;mso-wrap-distance-top:0;mso-wrap-distance-right:9pt;mso-wrap-distance-bottom:0;mso-position-horizontal:absolute;mso-position-horizontal-relative:text;mso-position-vertical:absolute;mso-position-vertical-relative:text;v-text-anchor:top" coordsize="850900,85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" path="m538784,425399l142951,9893,119545,,107099,2476,96126,9893,9753,97536,2438,108673,,121285r2438,12623l9753,145046,286042,425399,9753,705751,2438,716889,,729513r2438,12624l9753,753275r86373,87642l107099,848334r12446,2477l131978,848334r10973,-7417l529031,449160r7315,-11137l538784,425399xem850341,425399l454507,9893,431088,,418655,2476,407682,9893,321310,97536r-7316,11137l311556,121285r2438,12623l321310,145046,597598,425399,321310,705751r-7316,11138l311556,729513r2438,12624l321310,753275r86372,87642l418655,848334r12433,2477l443522,848334r10985,-7417l840587,449160r7315,-11137l850341,425399xe" stroked="f">
                <v:path arrowok="t"/>
              </v:shape>
            </w:pict>
          </mc:Fallback>
        </mc:AlternateContent>
      </w:r>
      <w:r w:rsidR="00CC0A42">
        <w:rPr>
          <w:noProof/>
          <w:sz w:val="2"/>
          <w:szCs w:val="2"/>
        </w:rPr>
        <mc:AlternateContent>
          <mc:Choice Requires="wps">
            <w:drawing>
              <wp:anchor distT="0" distB="0" distL="0" distR="0" simplePos="0" relativeHeight="486779392" behindDoc="1" locked="0" layoutInCell="1" allowOverlap="1" wp14:anchorId="4792590C" wp14:editId="4452D56A">
                <wp:simplePos x="0" y="0"/>
                <wp:positionH relativeFrom="page">
                  <wp:posOffset>7776549</wp:posOffset>
                </wp:positionH>
                <wp:positionV relativeFrom="page">
                  <wp:posOffset>5909258</wp:posOffset>
                </wp:positionV>
                <wp:extent cx="514350" cy="144780"/>
                <wp:effectExtent l="0" t="0" r="0" b="0"/>
                <wp:wrapNone/>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0" cy="144780"/>
                        </a:xfrm>
                        <a:prstGeom prst="rect">
                          <a:avLst/>
                        </a:prstGeom>
                      </wps:spPr>
                      <wps:txbx>
                        <w:txbxContent>
                          <w:p w14:paraId="47925B41" w14:textId="2F52978B" w:rsidR="005320BB" w:rsidRDefault="00164FBC">
                            <w:pPr>
                              <w:spacing w:before="20"/>
                              <w:ind w:left="20"/>
                              <w:rPr>
                                <w:rFonts w:ascii="Roboto Condensed"/>
                                <w:b/>
                                <w:sz w:val="16"/>
                              </w:rPr>
                            </w:pPr>
                            <w:r>
                              <w:rPr>
                                <w:rFonts w:ascii="Roboto Condensed Light"/>
                                <w:color w:val="B3BEC9"/>
                                <w:sz w:val="16"/>
                              </w:rPr>
                              <w:t xml:space="preserve">PAGINA </w:t>
                            </w:r>
                            <w:r w:rsidR="00CC0A42">
                              <w:rPr>
                                <w:rFonts w:ascii="Roboto Condensed"/>
                                <w:b/>
                                <w:color w:val="B3BEC9"/>
                                <w:spacing w:val="-10"/>
                                <w:sz w:val="16"/>
                              </w:rPr>
                              <w:t>9</w:t>
                            </w:r>
                          </w:p>
                        </w:txbxContent>
                      </wps:txbx>
                      <wps:bodyPr wrap="square" lIns="0" tIns="0" rIns="0" bIns="0" rtlCol="0">
                        <a:noAutofit/>
                      </wps:bodyPr>
                    </wps:wsp>
                  </a:graphicData>
                </a:graphic>
              </wp:anchor>
            </w:drawing>
          </mc:Choice>
          <mc:Fallback>
            <w:pict>
              <v:shape w14:anchorId="4792590C" id="Textbox 176" o:spid="_x0000_s1096" type="#_x0000_t202" style="position:absolute;margin-left:612.35pt;margin-top:465.3pt;width:40.5pt;height:11.4pt;z-index:-16537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" filled="f" stroked="f">
                <v:textbox inset="0,0,0,0">
                  <w:txbxContent>
                    <w:p w14:paraId="47925B41" w14:textId="2F52978B" w:rsidR="005320BB" w:rsidRDefault="00164FBC">
                      <w:pPr>
                        <w:spacing w:before="20"/>
                        <w:ind w:left="20"/>
                        <w:rPr>
                          <w:rFonts w:ascii="Roboto Condensed"/>
                          <w:b/>
                          <w:sz w:val="16"/>
                        </w:rPr>
                      </w:pPr>
                      <w:r>
                        <w:rPr>
                          <w:rFonts w:ascii="Roboto Condensed Light"/>
                          <w:color w:val="B3BEC9"/>
                          <w:sz w:val="16"/>
                        </w:rPr>
                        <w:t xml:space="preserve">PAGINA </w:t>
                      </w:r>
                      <w:r w:rsidR="00CC0A42">
                        <w:rPr>
                          <w:rFonts w:ascii="Roboto Condensed"/>
                          <w:b/>
                          <w:color w:val="B3BEC9"/>
                          <w:spacing w:val="-10"/>
                          <w:sz w:val="16"/>
                        </w:rPr>
                        <w:t>9</w:t>
                      </w:r>
                    </w:p>
                  </w:txbxContent>
                </v:textbox>
                <w10:wrap anchorx="page" anchory="page"/>
              </v:shape>
            </w:pict>
          </mc:Fallback>
        </mc:AlternateContent>
      </w:r>
      <w:r w:rsidR="00CC0A42">
        <w:rPr>
          <w:noProof/>
          <w:sz w:val="2"/>
          <w:szCs w:val="2"/>
        </w:rPr>
        <mc:AlternateContent>
          <mc:Choice Requires="wps">
            <w:drawing>
              <wp:anchor distT="0" distB="0" distL="0" distR="0" simplePos="0" relativeHeight="486779904" behindDoc="1" locked="0" layoutInCell="1" allowOverlap="1" wp14:anchorId="4792590E" wp14:editId="38D20C90">
                <wp:simplePos x="0" y="0"/>
                <wp:positionH relativeFrom="page">
                  <wp:posOffset>709085</wp:posOffset>
                </wp:positionH>
                <wp:positionV relativeFrom="page">
                  <wp:posOffset>5927259</wp:posOffset>
                </wp:positionV>
                <wp:extent cx="1045210" cy="144780"/>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5210" cy="144780"/>
                        </a:xfrm>
                        <a:prstGeom prst="rect">
                          <a:avLst/>
                        </a:prstGeom>
                      </wps:spPr>
                      <wps:txbx>
                        <w:txbxContent>
                          <w:p w14:paraId="47925B42" w14:textId="7E1BD86A" w:rsidR="005320BB" w:rsidRDefault="00CC0A42">
                            <w:pPr>
                              <w:spacing w:before="20"/>
                              <w:ind w:left="20"/>
                              <w:rPr>
                                <w:rFonts w:ascii="Roboto Condensed Light"/>
                                <w:sz w:val="16"/>
                              </w:rPr>
                            </w:pPr>
                            <w:r>
                              <w:rPr>
                                <w:rFonts w:ascii="Roboto Condensed"/>
                                <w:b/>
                                <w:color w:val="B3BEC9"/>
                                <w:sz w:val="16"/>
                              </w:rPr>
                              <w:t>3</w:t>
                            </w:r>
                            <w:r>
                              <w:rPr>
                                <w:rFonts w:ascii="Roboto Condensed"/>
                                <w:b/>
                                <w:color w:val="B3BEC9"/>
                                <w:spacing w:val="-15"/>
                                <w:sz w:val="16"/>
                              </w:rPr>
                              <w:t xml:space="preserve"> </w:t>
                            </w:r>
                            <w:r>
                              <w:rPr>
                                <w:rFonts w:ascii="Roboto Condensed"/>
                                <w:b/>
                                <w:color w:val="B3BEC9"/>
                                <w:sz w:val="16"/>
                              </w:rPr>
                              <w:t>.</w:t>
                            </w:r>
                            <w:r>
                              <w:rPr>
                                <w:rFonts w:ascii="Roboto Condensed"/>
                                <w:b/>
                                <w:color w:val="B3BEC9"/>
                                <w:spacing w:val="40"/>
                                <w:sz w:val="16"/>
                              </w:rPr>
                              <w:t xml:space="preserve"> </w:t>
                            </w:r>
                            <w:r>
                              <w:rPr>
                                <w:rFonts w:ascii="Roboto Condensed Light"/>
                                <w:color w:val="B3BEC9"/>
                                <w:spacing w:val="18"/>
                                <w:sz w:val="16"/>
                              </w:rPr>
                              <w:t>ONZE</w:t>
                            </w:r>
                            <w:r>
                              <w:rPr>
                                <w:rFonts w:ascii="Roboto Condensed Light"/>
                                <w:color w:val="B3BEC9"/>
                                <w:spacing w:val="43"/>
                                <w:sz w:val="16"/>
                              </w:rPr>
                              <w:t xml:space="preserve"> </w:t>
                            </w:r>
                            <w:r>
                              <w:rPr>
                                <w:rFonts w:ascii="Roboto Condensed Light"/>
                                <w:color w:val="B3BEC9"/>
                                <w:spacing w:val="18"/>
                                <w:sz w:val="16"/>
                              </w:rPr>
                              <w:t>BELOF</w:t>
                            </w:r>
                            <w:r>
                              <w:rPr>
                                <w:rFonts w:ascii="Roboto Condensed Light"/>
                                <w:color w:val="B3BEC9"/>
                                <w:spacing w:val="11"/>
                                <w:sz w:val="16"/>
                              </w:rPr>
                              <w:t xml:space="preserve">TEN </w:t>
                            </w:r>
                          </w:p>
                        </w:txbxContent>
                      </wps:txbx>
                      <wps:bodyPr wrap="square" lIns="0" tIns="0" rIns="0" bIns="0" rtlCol="0">
                        <a:noAutofit/>
                      </wps:bodyPr>
                    </wps:wsp>
                  </a:graphicData>
                </a:graphic>
              </wp:anchor>
            </w:drawing>
          </mc:Choice>
          <mc:Fallback>
            <w:pict>
              <v:shape w14:anchorId="4792590E" id="Textbox 177" o:spid="_x0000_s1097" type="#_x0000_t202" style="position:absolute;margin-left:55.85pt;margin-top:466.7pt;width:82.3pt;height:11.4pt;z-index:-16536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" filled="f" stroked="f">
                <v:textbox inset="0,0,0,0">
                  <w:txbxContent>
                    <w:p w14:paraId="47925B42" w14:textId="7E1BD86A" w:rsidR="005320BB" w:rsidRDefault="00CC0A42">
                      <w:pPr>
                        <w:spacing w:before="20"/>
                        <w:ind w:left="20"/>
                        <w:rPr>
                          <w:rFonts w:ascii="Roboto Condensed Light"/>
                          <w:sz w:val="16"/>
                        </w:rPr>
                      </w:pPr>
                      <w:proofErr w:type="gramStart"/>
                      <w:r>
                        <w:rPr>
                          <w:rFonts w:ascii="Roboto Condensed"/>
                          <w:b/>
                          <w:color w:val="B3BEC9"/>
                          <w:sz w:val="16"/>
                        </w:rPr>
                        <w:t>3</w:t>
                      </w:r>
                      <w:r>
                        <w:rPr>
                          <w:rFonts w:ascii="Roboto Condensed"/>
                          <w:b/>
                          <w:color w:val="B3BEC9"/>
                          <w:spacing w:val="-15"/>
                          <w:sz w:val="16"/>
                        </w:rPr>
                        <w:t xml:space="preserve"> </w:t>
                      </w:r>
                      <w:r>
                        <w:rPr>
                          <w:rFonts w:ascii="Roboto Condensed"/>
                          <w:b/>
                          <w:color w:val="B3BEC9"/>
                          <w:sz w:val="16"/>
                        </w:rPr>
                        <w:t>.</w:t>
                      </w:r>
                      <w:proofErr w:type="gramEnd"/>
                      <w:r>
                        <w:rPr>
                          <w:rFonts w:ascii="Roboto Condensed"/>
                          <w:b/>
                          <w:color w:val="B3BEC9"/>
                          <w:spacing w:val="40"/>
                          <w:sz w:val="16"/>
                        </w:rPr>
                        <w:t xml:space="preserve"> </w:t>
                      </w:r>
                      <w:r>
                        <w:rPr>
                          <w:rFonts w:ascii="Roboto Condensed Light"/>
                          <w:color w:val="B3BEC9"/>
                          <w:spacing w:val="18"/>
                          <w:sz w:val="16"/>
                        </w:rPr>
                        <w:t>ONZE</w:t>
                      </w:r>
                      <w:r>
                        <w:rPr>
                          <w:rFonts w:ascii="Roboto Condensed Light"/>
                          <w:color w:val="B3BEC9"/>
                          <w:spacing w:val="43"/>
                          <w:sz w:val="16"/>
                        </w:rPr>
                        <w:t xml:space="preserve"> </w:t>
                      </w:r>
                      <w:r>
                        <w:rPr>
                          <w:rFonts w:ascii="Roboto Condensed Light"/>
                          <w:color w:val="B3BEC9"/>
                          <w:spacing w:val="18"/>
                          <w:sz w:val="16"/>
                        </w:rPr>
                        <w:t>BELOF</w:t>
                      </w:r>
                      <w:r>
                        <w:rPr>
                          <w:rFonts w:ascii="Roboto Condensed Light"/>
                          <w:color w:val="B3BEC9"/>
                          <w:spacing w:val="11"/>
                          <w:sz w:val="16"/>
                        </w:rPr>
                        <w:t xml:space="preserve">TEN </w:t>
                      </w:r>
                    </w:p>
                  </w:txbxContent>
                </v:textbox>
                <w10:wrap anchorx="page" anchory="page"/>
              </v:shape>
            </w:pict>
          </mc:Fallback>
        </mc:AlternateContent>
      </w:r>
    </w:p>
    <w:p w14:paraId="47925808" w14:textId="63F55EA2" w:rsidR="005320BB" w:rsidRDefault="005320BB">
      <w:pPr>
        <w:rPr>
          <w:sz w:val="2"/>
          <w:szCs w:val="2"/>
        </w:rPr>
        <w:sectPr w:rsidR="005320BB">
          <w:pgSz w:w="14180" w:h="9980" w:orient="landscape"/>
          <w:pgMar w:top="1100" w:right="141" w:bottom="280" w:left="425" w:header="708" w:footer="708" w:gutter="0"/>
          <w:cols w:space="708"/>
        </w:sectPr>
      </w:pPr>
    </w:p>
    <w:p w14:paraId="47925809" w14:textId="03BC61FB" w:rsidR="005320BB" w:rsidRDefault="00CF60F3">
      <w:pPr>
        <w:rPr>
          <w:sz w:val="2"/>
          <w:szCs w:val="2"/>
        </w:rPr>
      </w:pPr>
      <w:r>
        <w:rPr>
          <w:noProof/>
          <w:sz w:val="2"/>
          <w:szCs w:val="2"/>
        </w:rPr>
        <w:lastRenderedPageBreak/>
        <mc:AlternateContent>
          <mc:Choice Requires="wps">
            <w:drawing>
              <wp:anchor distT="0" distB="0" distL="0" distR="0" simplePos="0" relativeHeight="486784000" behindDoc="1" locked="0" layoutInCell="1" allowOverlap="1" wp14:anchorId="4792591E" wp14:editId="360941B5">
                <wp:simplePos x="0" y="0"/>
                <wp:positionH relativeFrom="page">
                  <wp:posOffset>809468</wp:posOffset>
                </wp:positionH>
                <wp:positionV relativeFrom="page">
                  <wp:posOffset>891915</wp:posOffset>
                </wp:positionV>
                <wp:extent cx="2975547" cy="209862"/>
                <wp:effectExtent l="0" t="0" r="0" b="0"/>
                <wp:wrapNone/>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5547" cy="209862"/>
                        </a:xfrm>
                        <a:prstGeom prst="rect">
                          <a:avLst/>
                        </a:prstGeom>
                      </wps:spPr>
                      <wps:txbx>
                        <w:txbxContent>
                          <w:p w14:paraId="47925B57" w14:textId="77777777" w:rsidR="005320BB" w:rsidRDefault="00CC0A42" w:rsidP="00B9522A">
                            <w:pPr>
                              <w:pStyle w:val="Plattetekst"/>
                            </w:pPr>
                            <w:r>
                              <w:t>Je</w:t>
                            </w:r>
                            <w:r>
                              <w:rPr>
                                <w:spacing w:val="5"/>
                              </w:rPr>
                              <w:t xml:space="preserve"> </w:t>
                            </w:r>
                            <w:r>
                              <w:t>mag</w:t>
                            </w:r>
                            <w:r>
                              <w:rPr>
                                <w:spacing w:val="6"/>
                              </w:rPr>
                              <w:t xml:space="preserve"> </w:t>
                            </w:r>
                            <w:r>
                              <w:t>de</w:t>
                            </w:r>
                            <w:r>
                              <w:rPr>
                                <w:spacing w:val="5"/>
                              </w:rPr>
                              <w:t xml:space="preserve"> </w:t>
                            </w:r>
                            <w:r>
                              <w:t>volgende</w:t>
                            </w:r>
                            <w:r>
                              <w:rPr>
                                <w:spacing w:val="6"/>
                              </w:rPr>
                              <w:t xml:space="preserve"> </w:t>
                            </w:r>
                            <w:r>
                              <w:t>drie</w:t>
                            </w:r>
                            <w:r>
                              <w:rPr>
                                <w:spacing w:val="6"/>
                              </w:rPr>
                              <w:t xml:space="preserve"> </w:t>
                            </w:r>
                            <w:r>
                              <w:t>dingen</w:t>
                            </w:r>
                            <w:r>
                              <w:rPr>
                                <w:spacing w:val="5"/>
                              </w:rPr>
                              <w:t xml:space="preserve"> </w:t>
                            </w:r>
                            <w:r>
                              <w:t>van</w:t>
                            </w:r>
                            <w:r>
                              <w:rPr>
                                <w:spacing w:val="6"/>
                              </w:rPr>
                              <w:t xml:space="preserve"> </w:t>
                            </w:r>
                            <w:r>
                              <w:t>ons</w:t>
                            </w:r>
                            <w:r>
                              <w:rPr>
                                <w:spacing w:val="6"/>
                              </w:rPr>
                              <w:t xml:space="preserve"> </w:t>
                            </w:r>
                            <w:r>
                              <w:rPr>
                                <w:spacing w:val="-2"/>
                              </w:rPr>
                              <w:t>verwachten: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91E" id="Textbox 187" o:spid="_x0000_s1098" type="#_x0000_t202" style="position:absolute;margin-left:63.75pt;margin-top:70.25pt;width:234.3pt;height:16.5pt;z-index:-16532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" filled="f" stroked="f">
                <v:textbox inset="0,0,0,0">
                  <w:txbxContent>
                    <w:p w14:paraId="47925B57" w14:textId="77777777" w:rsidR="005320BB" w:rsidRDefault="00CC0A42" w:rsidP="00B9522A">
                      <w:pPr>
                        <w:pStyle w:val="Plattetekst"/>
                      </w:pPr>
                      <w:r>
                        <w:t>Je</w:t>
                      </w:r>
                      <w:r>
                        <w:rPr>
                          <w:spacing w:val="5"/>
                        </w:rPr>
                        <w:t xml:space="preserve"> </w:t>
                      </w:r>
                      <w:r>
                        <w:t>mag</w:t>
                      </w:r>
                      <w:r>
                        <w:rPr>
                          <w:spacing w:val="6"/>
                        </w:rPr>
                        <w:t xml:space="preserve"> </w:t>
                      </w:r>
                      <w:r>
                        <w:t>de</w:t>
                      </w:r>
                      <w:r>
                        <w:rPr>
                          <w:spacing w:val="5"/>
                        </w:rPr>
                        <w:t xml:space="preserve"> </w:t>
                      </w:r>
                      <w:r>
                        <w:t>volgende</w:t>
                      </w:r>
                      <w:r>
                        <w:rPr>
                          <w:spacing w:val="6"/>
                        </w:rPr>
                        <w:t xml:space="preserve"> </w:t>
                      </w:r>
                      <w:r>
                        <w:t>drie</w:t>
                      </w:r>
                      <w:r>
                        <w:rPr>
                          <w:spacing w:val="6"/>
                        </w:rPr>
                        <w:t xml:space="preserve"> </w:t>
                      </w:r>
                      <w:r>
                        <w:t>dingen</w:t>
                      </w:r>
                      <w:r>
                        <w:rPr>
                          <w:spacing w:val="5"/>
                        </w:rPr>
                        <w:t xml:space="preserve"> </w:t>
                      </w:r>
                      <w:r>
                        <w:t>van</w:t>
                      </w:r>
                      <w:r>
                        <w:rPr>
                          <w:spacing w:val="6"/>
                        </w:rPr>
                        <w:t xml:space="preserve"> </w:t>
                      </w:r>
                      <w:r>
                        <w:t>ons</w:t>
                      </w:r>
                      <w:r>
                        <w:rPr>
                          <w:spacing w:val="6"/>
                        </w:rPr>
                        <w:t xml:space="preserve"> </w:t>
                      </w:r>
                      <w:r>
                        <w:rPr>
                          <w:spacing w:val="-2"/>
                        </w:rPr>
                        <w:t>verwachten:</w:t>
                      </w:r>
                    </w:p>
                  </w:txbxContent>
                </v:textbox>
                <w10:wrap anchorx="page" anchory="page"/>
              </v:shape>
            </w:pict>
          </mc:Fallback>
        </mc:AlternateContent>
      </w:r>
      <w:r w:rsidR="003B6348">
        <w:rPr>
          <w:noProof/>
          <w:sz w:val="2"/>
          <w:szCs w:val="2"/>
        </w:rPr>
        <mc:AlternateContent>
          <mc:Choice Requires="wps">
            <w:drawing>
              <wp:anchor distT="0" distB="0" distL="0" distR="0" simplePos="0" relativeHeight="486786560" behindDoc="1" locked="0" layoutInCell="1" allowOverlap="1" wp14:anchorId="47925928" wp14:editId="0224C9DB">
                <wp:simplePos x="0" y="0"/>
                <wp:positionH relativeFrom="page">
                  <wp:posOffset>4810259</wp:posOffset>
                </wp:positionH>
                <wp:positionV relativeFrom="page">
                  <wp:posOffset>3477295</wp:posOffset>
                </wp:positionV>
                <wp:extent cx="3387090" cy="1957589"/>
                <wp:effectExtent l="0" t="0" r="0" b="0"/>
                <wp:wrapNone/>
                <wp:docPr id="192" name="Text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7090" cy="1957589"/>
                        </a:xfrm>
                        <a:prstGeom prst="rect">
                          <a:avLst/>
                        </a:prstGeom>
                      </wps:spPr>
                      <wps:txbx>
                        <w:txbxContent>
                          <w:p w14:paraId="47925B62" w14:textId="0809AD8D" w:rsidR="005320BB" w:rsidRDefault="00CC0A42" w:rsidP="006226AC">
                            <w:pPr>
                              <w:pStyle w:val="Subparagraafkop"/>
                            </w:pPr>
                            <w:r>
                              <w:t>‘We</w:t>
                            </w:r>
                            <w:r w:rsidR="00927AF9">
                              <w:t xml:space="preserve"> </w:t>
                            </w:r>
                            <w:r>
                              <w:t>geloven</w:t>
                            </w:r>
                            <w:r w:rsidR="00927AF9">
                              <w:t xml:space="preserve"> </w:t>
                            </w:r>
                            <w:r w:rsidRPr="006226AC">
                              <w:t>in</w:t>
                            </w:r>
                            <w:r w:rsidR="00927AF9">
                              <w:t xml:space="preserve"> </w:t>
                            </w:r>
                            <w:r>
                              <w:t>jouw</w:t>
                            </w:r>
                            <w:r w:rsidR="00927AF9">
                              <w:t xml:space="preserve"> </w:t>
                            </w:r>
                            <w:r>
                              <w:t>ontwikkeling’</w:t>
                            </w:r>
                          </w:p>
                          <w:p w14:paraId="47925B63" w14:textId="77777777" w:rsidR="005320BB" w:rsidRDefault="00CC0A42" w:rsidP="00B9522A">
                            <w:pPr>
                              <w:pStyle w:val="Plattetekst"/>
                            </w:pPr>
                            <w:r>
                              <w:t>De maatschappelijke vraagstukken waar we mee te maken</w:t>
                            </w:r>
                            <w:r>
                              <w:rPr>
                                <w:spacing w:val="80"/>
                              </w:rPr>
                              <w:t xml:space="preserve"> </w:t>
                            </w:r>
                            <w:r>
                              <w:t xml:space="preserve">hebben, worden steeds complexer en vragen om een </w:t>
                            </w:r>
                            <w:r>
                              <w:rPr>
                                <w:rFonts w:ascii="Roboto Light Italic"/>
                                <w:i/>
                              </w:rPr>
                              <w:t>multidisciplinaire aanpak</w:t>
                            </w:r>
                            <w:r>
                              <w:t>. We laten je daarom bij Fontys kennismaken met multidisciplinaire leeromgevingen in de beroepspraktijk. Wij geloven in jouw vermogen om betekenisvol bij te dragen aan de oplossing voor maatschappelijke vraagstukken. Om wendbaar en weerbaar genoeg te zijn om met snelle veranderingen en onzekerheden te dealen. Als iedereen zijn</w:t>
                            </w:r>
                          </w:p>
                        </w:txbxContent>
                      </wps:txbx>
                      <wps:bodyPr wrap="square" lIns="0" tIns="0" rIns="0" bIns="0" rtlCol="0">
                        <a:noAutofit/>
                      </wps:bodyPr>
                    </wps:wsp>
                  </a:graphicData>
                </a:graphic>
                <wp14:sizeRelV relativeFrom="margin">
                  <wp14:pctHeight>0</wp14:pctHeight>
                </wp14:sizeRelV>
              </wp:anchor>
            </w:drawing>
          </mc:Choice>
          <mc:Fallback>
            <w:pict>
              <v:shape w14:anchorId="47925928" id="Textbox 192" o:spid="_x0000_s1099" type="#_x0000_t202" style="position:absolute;margin-left:378.75pt;margin-top:273.8pt;width:266.7pt;height:154.15pt;z-index:-1652992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" filled="f" stroked="f">
                <v:textbox inset="0,0,0,0">
                  <w:txbxContent>
                    <w:p w14:paraId="47925B62" w14:textId="0809AD8D" w:rsidR="005320BB" w:rsidRDefault="00CC0A42" w:rsidP="006226AC">
                      <w:pPr>
                        <w:pStyle w:val="Subparagraafkop"/>
                      </w:pPr>
                      <w:r>
                        <w:t>‘We</w:t>
                      </w:r>
                      <w:r w:rsidR="00927AF9">
                        <w:t xml:space="preserve"> </w:t>
                      </w:r>
                      <w:r>
                        <w:t>geloven</w:t>
                      </w:r>
                      <w:r w:rsidR="00927AF9">
                        <w:t xml:space="preserve"> </w:t>
                      </w:r>
                      <w:r w:rsidRPr="006226AC">
                        <w:t>in</w:t>
                      </w:r>
                      <w:r w:rsidR="00927AF9">
                        <w:t xml:space="preserve"> </w:t>
                      </w:r>
                      <w:r>
                        <w:t>jouw</w:t>
                      </w:r>
                      <w:r w:rsidR="00927AF9">
                        <w:t xml:space="preserve"> </w:t>
                      </w:r>
                      <w:r>
                        <w:t>ontwikkeling’</w:t>
                      </w:r>
                    </w:p>
                    <w:p w14:paraId="47925B63" w14:textId="77777777" w:rsidR="005320BB" w:rsidRDefault="00CC0A42" w:rsidP="00B9522A">
                      <w:pPr>
                        <w:pStyle w:val="Plattetekst"/>
                      </w:pPr>
                      <w:r>
                        <w:t>De maatschappelijke vraagstukken waar we mee te maken</w:t>
                      </w:r>
                      <w:r>
                        <w:rPr>
                          <w:spacing w:val="80"/>
                        </w:rPr>
                        <w:t xml:space="preserve"> </w:t>
                      </w:r>
                      <w:r>
                        <w:t xml:space="preserve">hebben, worden steeds complexer en vragen om een </w:t>
                      </w:r>
                      <w:r>
                        <w:rPr>
                          <w:rFonts w:ascii="Roboto Light Italic"/>
                          <w:i/>
                        </w:rPr>
                        <w:t>multidisciplinaire aanpak</w:t>
                      </w:r>
                      <w:r>
                        <w:t>. We laten je daarom bij Fontys kennismaken met multidisciplinaire leeromgevingen in de beroepspraktijk. Wij geloven in jouw vermogen om betekenisvol bij te dragen aan de oplossing voor maatschappelijke vraagstukken. Om wendbaar en weerbaar genoeg te zijn om met snelle veranderingen en onzekerheden te dealen. Als iedereen zijn</w:t>
                      </w:r>
                    </w:p>
                  </w:txbxContent>
                </v:textbox>
                <w10:wrap anchorx="page" anchory="page"/>
              </v:shape>
            </w:pict>
          </mc:Fallback>
        </mc:AlternateContent>
      </w:r>
      <w:r w:rsidR="00B1581C">
        <w:rPr>
          <w:noProof/>
          <w:sz w:val="2"/>
          <w:szCs w:val="2"/>
        </w:rPr>
        <mc:AlternateContent>
          <mc:Choice Requires="wps">
            <w:drawing>
              <wp:anchor distT="0" distB="0" distL="0" distR="0" simplePos="0" relativeHeight="486787072" behindDoc="1" locked="0" layoutInCell="1" allowOverlap="1" wp14:anchorId="4792592A" wp14:editId="28F71DDA">
                <wp:simplePos x="0" y="0"/>
                <wp:positionH relativeFrom="page">
                  <wp:posOffset>779489</wp:posOffset>
                </wp:positionH>
                <wp:positionV relativeFrom="page">
                  <wp:posOffset>4557010</wp:posOffset>
                </wp:positionV>
                <wp:extent cx="3385185" cy="946821"/>
                <wp:effectExtent l="0" t="0" r="0" b="0"/>
                <wp:wrapNone/>
                <wp:docPr id="193" name="Text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5185" cy="946821"/>
                        </a:xfrm>
                        <a:prstGeom prst="rect">
                          <a:avLst/>
                        </a:prstGeom>
                      </wps:spPr>
                      <wps:txbx>
                        <w:txbxContent>
                          <w:p w14:paraId="47925B64" w14:textId="2545D85E" w:rsidR="005320BB" w:rsidRDefault="00CC0A42" w:rsidP="006226AC">
                            <w:pPr>
                              <w:pStyle w:val="Subparagraafkop"/>
                            </w:pPr>
                            <w:r>
                              <w:t>‘Je</w:t>
                            </w:r>
                            <w:r w:rsidR="00927AF9">
                              <w:t xml:space="preserve"> </w:t>
                            </w:r>
                            <w:r>
                              <w:t>maakt</w:t>
                            </w:r>
                            <w:r w:rsidR="00927AF9">
                              <w:t xml:space="preserve"> </w:t>
                            </w:r>
                            <w:r>
                              <w:t>dee</w:t>
                            </w:r>
                            <w:r w:rsidR="00927AF9">
                              <w:t xml:space="preserve">l </w:t>
                            </w:r>
                            <w:r>
                              <w:t>uit</w:t>
                            </w:r>
                            <w:r w:rsidR="00927AF9">
                              <w:t xml:space="preserve"> </w:t>
                            </w:r>
                            <w:r>
                              <w:t>van</w:t>
                            </w:r>
                            <w:r w:rsidR="00927AF9">
                              <w:t xml:space="preserve"> </w:t>
                            </w:r>
                            <w:r>
                              <w:t>een</w:t>
                            </w:r>
                            <w:r w:rsidR="00927AF9">
                              <w:t xml:space="preserve"> </w:t>
                            </w:r>
                            <w:r>
                              <w:t>hechte</w:t>
                            </w:r>
                            <w:r w:rsidR="00927AF9">
                              <w:t xml:space="preserve"> </w:t>
                            </w:r>
                            <w:r>
                              <w:t>leergemeenschap’</w:t>
                            </w:r>
                          </w:p>
                          <w:p w14:paraId="47925B65" w14:textId="2684BAFB" w:rsidR="005320BB" w:rsidRDefault="00CC0A42" w:rsidP="00B9522A">
                            <w:pPr>
                              <w:pStyle w:val="Plattetekst"/>
                            </w:pPr>
                            <w:r>
                              <w:t xml:space="preserve">Bij Fontys kom je terecht in een hechte leergemeenschap, waarin ieders ontwikkeling belangrijk is. We hebben veel aandacht voor jou en voor je persoonlijke ontwikkeling, maar we </w:t>
                            </w:r>
                            <w:r w:rsidR="00B1581C">
                              <w:t>verwachten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92A" id="Textbox 193" o:spid="_x0000_s1100" type="#_x0000_t202" style="position:absolute;margin-left:61.4pt;margin-top:358.8pt;width:266.55pt;height:74.55pt;z-index:-16529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" filled="f" stroked="f">
                <v:textbox inset="0,0,0,0">
                  <w:txbxContent>
                    <w:p w14:paraId="47925B64" w14:textId="2545D85E" w:rsidR="005320BB" w:rsidRDefault="00CC0A42" w:rsidP="006226AC">
                      <w:pPr>
                        <w:pStyle w:val="Subparagraafkop"/>
                      </w:pPr>
                      <w:r>
                        <w:t>‘Je</w:t>
                      </w:r>
                      <w:r w:rsidR="00927AF9">
                        <w:t xml:space="preserve"> </w:t>
                      </w:r>
                      <w:r>
                        <w:t>maakt</w:t>
                      </w:r>
                      <w:r w:rsidR="00927AF9">
                        <w:t xml:space="preserve"> </w:t>
                      </w:r>
                      <w:r>
                        <w:t>dee</w:t>
                      </w:r>
                      <w:r w:rsidR="00927AF9">
                        <w:t xml:space="preserve">l </w:t>
                      </w:r>
                      <w:r>
                        <w:t>uit</w:t>
                      </w:r>
                      <w:r w:rsidR="00927AF9">
                        <w:t xml:space="preserve"> </w:t>
                      </w:r>
                      <w:r>
                        <w:t>van</w:t>
                      </w:r>
                      <w:r w:rsidR="00927AF9">
                        <w:t xml:space="preserve"> </w:t>
                      </w:r>
                      <w:r>
                        <w:t>een</w:t>
                      </w:r>
                      <w:r w:rsidR="00927AF9">
                        <w:t xml:space="preserve"> </w:t>
                      </w:r>
                      <w:r>
                        <w:t>hechte</w:t>
                      </w:r>
                      <w:r w:rsidR="00927AF9">
                        <w:t xml:space="preserve"> </w:t>
                      </w:r>
                      <w:r>
                        <w:t>leergemeenschap’</w:t>
                      </w:r>
                    </w:p>
                    <w:p w14:paraId="47925B65" w14:textId="2684BAFB" w:rsidR="005320BB" w:rsidRDefault="00CC0A42" w:rsidP="00B9522A">
                      <w:pPr>
                        <w:pStyle w:val="Plattetekst"/>
                      </w:pPr>
                      <w:r>
                        <w:t xml:space="preserve">Bij Fontys kom je terecht in een hechte leergemeenschap, waarin ieders ontwikkeling belangrijk is. We hebben veel aandacht voor jou en voor je persoonlijke ontwikkeling, maar we </w:t>
                      </w:r>
                      <w:r w:rsidR="00B1581C">
                        <w:t>verwachten</w:t>
                      </w:r>
                    </w:p>
                  </w:txbxContent>
                </v:textbox>
                <w10:wrap anchorx="page" anchory="page"/>
              </v:shape>
            </w:pict>
          </mc:Fallback>
        </mc:AlternateContent>
      </w:r>
      <w:r w:rsidR="00B1581C">
        <w:rPr>
          <w:noProof/>
          <w:sz w:val="2"/>
          <w:szCs w:val="2"/>
        </w:rPr>
        <mc:AlternateContent>
          <mc:Choice Requires="wps">
            <w:drawing>
              <wp:anchor distT="0" distB="0" distL="0" distR="0" simplePos="0" relativeHeight="486784512" behindDoc="1" locked="0" layoutInCell="1" allowOverlap="1" wp14:anchorId="47925920" wp14:editId="6C91639D">
                <wp:simplePos x="0" y="0"/>
                <wp:positionH relativeFrom="page">
                  <wp:posOffset>4811843</wp:posOffset>
                </wp:positionH>
                <wp:positionV relativeFrom="page">
                  <wp:posOffset>891915</wp:posOffset>
                </wp:positionV>
                <wp:extent cx="3387090" cy="2533337"/>
                <wp:effectExtent l="0" t="0" r="0" b="0"/>
                <wp:wrapNone/>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7090" cy="2533337"/>
                        </a:xfrm>
                        <a:prstGeom prst="rect">
                          <a:avLst/>
                        </a:prstGeom>
                      </wps:spPr>
                      <wps:txbx>
                        <w:txbxContent>
                          <w:p w14:paraId="47925B5A" w14:textId="4091700F" w:rsidR="005320BB" w:rsidRDefault="00CC0A42" w:rsidP="00B9522A">
                            <w:pPr>
                              <w:pStyle w:val="Plattetekst"/>
                            </w:pPr>
                            <w:r>
                              <w:t>ook</w:t>
                            </w:r>
                            <w:r>
                              <w:rPr>
                                <w:spacing w:val="19"/>
                              </w:rPr>
                              <w:t xml:space="preserve"> </w:t>
                            </w:r>
                            <w:r>
                              <w:t>wat</w:t>
                            </w:r>
                            <w:r>
                              <w:rPr>
                                <w:spacing w:val="19"/>
                              </w:rPr>
                              <w:t xml:space="preserve"> </w:t>
                            </w:r>
                            <w:r>
                              <w:t>van</w:t>
                            </w:r>
                            <w:r>
                              <w:rPr>
                                <w:spacing w:val="19"/>
                              </w:rPr>
                              <w:t xml:space="preserve"> </w:t>
                            </w:r>
                            <w:r>
                              <w:t>je.</w:t>
                            </w:r>
                            <w:r>
                              <w:rPr>
                                <w:spacing w:val="19"/>
                              </w:rPr>
                              <w:t xml:space="preserve"> </w:t>
                            </w:r>
                            <w:r>
                              <w:t>Je</w:t>
                            </w:r>
                            <w:r>
                              <w:rPr>
                                <w:spacing w:val="19"/>
                              </w:rPr>
                              <w:t xml:space="preserve"> </w:t>
                            </w:r>
                            <w:r>
                              <w:t>speelt</w:t>
                            </w:r>
                            <w:r>
                              <w:rPr>
                                <w:spacing w:val="19"/>
                              </w:rPr>
                              <w:t xml:space="preserve"> </w:t>
                            </w:r>
                            <w:r>
                              <w:t>een</w:t>
                            </w:r>
                            <w:r>
                              <w:rPr>
                                <w:spacing w:val="19"/>
                              </w:rPr>
                              <w:t xml:space="preserve"> </w:t>
                            </w:r>
                            <w:r>
                              <w:t>actieve</w:t>
                            </w:r>
                            <w:r>
                              <w:rPr>
                                <w:spacing w:val="19"/>
                              </w:rPr>
                              <w:t xml:space="preserve"> </w:t>
                            </w:r>
                            <w:r>
                              <w:t>rol</w:t>
                            </w:r>
                            <w:r>
                              <w:rPr>
                                <w:spacing w:val="19"/>
                              </w:rPr>
                              <w:t xml:space="preserve"> </w:t>
                            </w:r>
                            <w:r>
                              <w:t>in</w:t>
                            </w:r>
                            <w:r>
                              <w:rPr>
                                <w:spacing w:val="19"/>
                              </w:rPr>
                              <w:t xml:space="preserve"> </w:t>
                            </w:r>
                            <w:r>
                              <w:t>de</w:t>
                            </w:r>
                            <w:r>
                              <w:rPr>
                                <w:spacing w:val="19"/>
                              </w:rPr>
                              <w:t xml:space="preserve"> </w:t>
                            </w:r>
                            <w:r>
                              <w:t>verwerving</w:t>
                            </w:r>
                            <w:r>
                              <w:rPr>
                                <w:spacing w:val="19"/>
                              </w:rPr>
                              <w:t xml:space="preserve"> </w:t>
                            </w:r>
                            <w:r>
                              <w:t xml:space="preserve">van de kennis en vaardigheden die je nodig hebt als toekomstig professional. We spreken ook wel van </w:t>
                            </w:r>
                            <w:r>
                              <w:rPr>
                                <w:rFonts w:ascii="Roboto Light Italic"/>
                                <w:i/>
                              </w:rPr>
                              <w:t>krachtige kennis</w:t>
                            </w:r>
                            <w:r>
                              <w:t>. Je ontwikkelt krachtige kennis en een onderzoekende houding in een netwerk van docenten, onderzoekers, professionals uit het werkveld, en medestudenten. Samen met al deze mensen vorm</w:t>
                            </w:r>
                            <w:r w:rsidR="00B1581C">
                              <w:t xml:space="preserve"> </w:t>
                            </w:r>
                            <w:r>
                              <w:t>je de leergemeenschap, waarvan jij onderdeel uitmaakt en waarin iedereen leert. Dat ieder van deze partijen zijn eigen invalshoek en/of belangen heeft en dat de samenwerking daardoor best</w:t>
                            </w:r>
                            <w:r>
                              <w:rPr>
                                <w:spacing w:val="80"/>
                                <w:w w:val="150"/>
                              </w:rPr>
                              <w:t xml:space="preserve"> </w:t>
                            </w:r>
                            <w:r>
                              <w:t>eens kan schuren, is niet erg. Ook dat is een voorbereiding op het</w:t>
                            </w:r>
                            <w:r w:rsidR="00B1581C">
                              <w:t xml:space="preserve"> </w:t>
                            </w:r>
                            <w:r>
                              <w:t>‘werkende</w:t>
                            </w:r>
                            <w:r>
                              <w:rPr>
                                <w:spacing w:val="4"/>
                              </w:rPr>
                              <w:t xml:space="preserve"> </w:t>
                            </w:r>
                            <w:r>
                              <w:t>leven’</w:t>
                            </w:r>
                            <w:r>
                              <w:rPr>
                                <w:spacing w:val="5"/>
                              </w:rPr>
                              <w:t xml:space="preserve"> </w:t>
                            </w:r>
                            <w:r>
                              <w:t>na</w:t>
                            </w:r>
                            <w:r>
                              <w:rPr>
                                <w:spacing w:val="4"/>
                              </w:rPr>
                              <w:t xml:space="preserve"> </w:t>
                            </w:r>
                            <w:r>
                              <w:t>je</w:t>
                            </w:r>
                            <w:r>
                              <w:rPr>
                                <w:spacing w:val="5"/>
                              </w:rPr>
                              <w:t xml:space="preserve"> </w:t>
                            </w:r>
                            <w:r>
                              <w:rPr>
                                <w:spacing w:val="-2"/>
                              </w:rPr>
                              <w:t>afstuderen.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920" id="Textbox 188" o:spid="_x0000_s1101" type="#_x0000_t202" style="position:absolute;margin-left:378.9pt;margin-top:70.25pt;width:266.7pt;height:199.5pt;z-index:-165319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" filled="f" stroked="f">
                <v:textbox inset="0,0,0,0">
                  <w:txbxContent>
                    <w:p w14:paraId="47925B5A" w14:textId="4091700F" w:rsidR="005320BB" w:rsidRDefault="00CC0A42" w:rsidP="00B9522A">
                      <w:pPr>
                        <w:pStyle w:val="Plattetekst"/>
                      </w:pPr>
                      <w:proofErr w:type="gramStart"/>
                      <w:r>
                        <w:t>ook</w:t>
                      </w:r>
                      <w:proofErr w:type="gramEnd"/>
                      <w:r>
                        <w:rPr>
                          <w:spacing w:val="19"/>
                        </w:rPr>
                        <w:t xml:space="preserve"> </w:t>
                      </w:r>
                      <w:r>
                        <w:t>wat</w:t>
                      </w:r>
                      <w:r>
                        <w:rPr>
                          <w:spacing w:val="19"/>
                        </w:rPr>
                        <w:t xml:space="preserve"> </w:t>
                      </w:r>
                      <w:r>
                        <w:t>van</w:t>
                      </w:r>
                      <w:r>
                        <w:rPr>
                          <w:spacing w:val="19"/>
                        </w:rPr>
                        <w:t xml:space="preserve"> </w:t>
                      </w:r>
                      <w:r>
                        <w:t>je.</w:t>
                      </w:r>
                      <w:r>
                        <w:rPr>
                          <w:spacing w:val="19"/>
                        </w:rPr>
                        <w:t xml:space="preserve"> </w:t>
                      </w:r>
                      <w:r>
                        <w:t>Je</w:t>
                      </w:r>
                      <w:r>
                        <w:rPr>
                          <w:spacing w:val="19"/>
                        </w:rPr>
                        <w:t xml:space="preserve"> </w:t>
                      </w:r>
                      <w:r>
                        <w:t>speelt</w:t>
                      </w:r>
                      <w:r>
                        <w:rPr>
                          <w:spacing w:val="19"/>
                        </w:rPr>
                        <w:t xml:space="preserve"> </w:t>
                      </w:r>
                      <w:r>
                        <w:t>een</w:t>
                      </w:r>
                      <w:r>
                        <w:rPr>
                          <w:spacing w:val="19"/>
                        </w:rPr>
                        <w:t xml:space="preserve"> </w:t>
                      </w:r>
                      <w:r>
                        <w:t>actieve</w:t>
                      </w:r>
                      <w:r>
                        <w:rPr>
                          <w:spacing w:val="19"/>
                        </w:rPr>
                        <w:t xml:space="preserve"> </w:t>
                      </w:r>
                      <w:r>
                        <w:t>rol</w:t>
                      </w:r>
                      <w:r>
                        <w:rPr>
                          <w:spacing w:val="19"/>
                        </w:rPr>
                        <w:t xml:space="preserve"> </w:t>
                      </w:r>
                      <w:r>
                        <w:t>in</w:t>
                      </w:r>
                      <w:r>
                        <w:rPr>
                          <w:spacing w:val="19"/>
                        </w:rPr>
                        <w:t xml:space="preserve"> </w:t>
                      </w:r>
                      <w:r>
                        <w:t>de</w:t>
                      </w:r>
                      <w:r>
                        <w:rPr>
                          <w:spacing w:val="19"/>
                        </w:rPr>
                        <w:t xml:space="preserve"> </w:t>
                      </w:r>
                      <w:r>
                        <w:t>verwerving</w:t>
                      </w:r>
                      <w:r>
                        <w:rPr>
                          <w:spacing w:val="19"/>
                        </w:rPr>
                        <w:t xml:space="preserve"> </w:t>
                      </w:r>
                      <w:r>
                        <w:t xml:space="preserve">van de kennis en vaardigheden die je nodig hebt als toekomstig professional. We spreken ook wel van </w:t>
                      </w:r>
                      <w:r>
                        <w:rPr>
                          <w:rFonts w:ascii="Roboto Light Italic"/>
                          <w:i/>
                        </w:rPr>
                        <w:t>krachtige kennis</w:t>
                      </w:r>
                      <w:r>
                        <w:t>. Je ontwikkelt krachtige kennis en een onderzoekende houding in een netwerk van docenten, onderzoekers, professionals uit het werkveld, en medestudenten. Samen met al deze mensen vorm</w:t>
                      </w:r>
                      <w:r w:rsidR="00B1581C">
                        <w:t xml:space="preserve"> </w:t>
                      </w:r>
                      <w:r>
                        <w:t>je de leergemeenschap, waarvan jij onderdeel uitmaakt en waarin iedereen leert. Dat ieder van deze partijen zijn eigen invalshoek en/of belangen heeft en dat de samenwerking daardoor best</w:t>
                      </w:r>
                      <w:r>
                        <w:rPr>
                          <w:spacing w:val="80"/>
                          <w:w w:val="150"/>
                        </w:rPr>
                        <w:t xml:space="preserve"> </w:t>
                      </w:r>
                      <w:r>
                        <w:t>eens kan schuren, is niet erg. Ook dat is een voorbereiding op het</w:t>
                      </w:r>
                      <w:r w:rsidR="00B1581C">
                        <w:t xml:space="preserve"> </w:t>
                      </w:r>
                      <w:r>
                        <w:t>‘werkende</w:t>
                      </w:r>
                      <w:r>
                        <w:rPr>
                          <w:spacing w:val="4"/>
                        </w:rPr>
                        <w:t xml:space="preserve"> </w:t>
                      </w:r>
                      <w:r>
                        <w:t>leven’</w:t>
                      </w:r>
                      <w:r>
                        <w:rPr>
                          <w:spacing w:val="5"/>
                        </w:rPr>
                        <w:t xml:space="preserve"> </w:t>
                      </w:r>
                      <w:r>
                        <w:t>na</w:t>
                      </w:r>
                      <w:r>
                        <w:rPr>
                          <w:spacing w:val="4"/>
                        </w:rPr>
                        <w:t xml:space="preserve"> </w:t>
                      </w:r>
                      <w:r>
                        <w:t>je</w:t>
                      </w:r>
                      <w:r>
                        <w:rPr>
                          <w:spacing w:val="5"/>
                        </w:rPr>
                        <w:t xml:space="preserve"> </w:t>
                      </w:r>
                      <w:r>
                        <w:rPr>
                          <w:spacing w:val="-2"/>
                        </w:rPr>
                        <w:t>afstuderen.</w:t>
                      </w:r>
                    </w:p>
                  </w:txbxContent>
                </v:textbox>
                <w10:wrap anchorx="page" anchory="page"/>
              </v:shape>
            </w:pict>
          </mc:Fallback>
        </mc:AlternateContent>
      </w:r>
      <w:r w:rsidR="006226AC">
        <w:rPr>
          <w:noProof/>
          <w:sz w:val="2"/>
          <w:szCs w:val="2"/>
        </w:rPr>
        <mc:AlternateContent>
          <mc:Choice Requires="wps">
            <w:drawing>
              <wp:anchor distT="0" distB="0" distL="0" distR="0" simplePos="0" relativeHeight="486786048" behindDoc="1" locked="0" layoutInCell="1" allowOverlap="1" wp14:anchorId="47925926" wp14:editId="408DBF34">
                <wp:simplePos x="0" y="0"/>
                <wp:positionH relativeFrom="page">
                  <wp:posOffset>779145</wp:posOffset>
                </wp:positionH>
                <wp:positionV relativeFrom="page">
                  <wp:posOffset>1873604</wp:posOffset>
                </wp:positionV>
                <wp:extent cx="3385185" cy="2585803"/>
                <wp:effectExtent l="0" t="0" r="0" b="0"/>
                <wp:wrapNone/>
                <wp:docPr id="191" name="Text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5185" cy="2585803"/>
                        </a:xfrm>
                        <a:prstGeom prst="rect">
                          <a:avLst/>
                        </a:prstGeom>
                      </wps:spPr>
                      <wps:txbx>
                        <w:txbxContent>
                          <w:p w14:paraId="47925B60" w14:textId="679E6F5E" w:rsidR="005320BB" w:rsidRDefault="00CC0A42" w:rsidP="006226AC">
                            <w:pPr>
                              <w:pStyle w:val="Subparagraafkop"/>
                            </w:pPr>
                            <w:r>
                              <w:t>‘Je</w:t>
                            </w:r>
                            <w:r w:rsidR="00927AF9">
                              <w:t xml:space="preserve"> </w:t>
                            </w:r>
                            <w:r>
                              <w:t>wordt</w:t>
                            </w:r>
                            <w:r w:rsidR="00927AF9">
                              <w:t xml:space="preserve"> </w:t>
                            </w:r>
                            <w:r w:rsidRPr="006226AC">
                              <w:t>gezien’</w:t>
                            </w:r>
                          </w:p>
                          <w:p w14:paraId="47925B61" w14:textId="77777777" w:rsidR="005320BB" w:rsidRDefault="00CC0A42" w:rsidP="00B9522A">
                            <w:pPr>
                              <w:pStyle w:val="Plattetekst"/>
                            </w:pPr>
                            <w:r>
                              <w:t>Binnen je opleiding heb je als student veel ruimte om persoonlijke keuzes te maken en je eigen talenten vorm en richting te geven.</w:t>
                            </w:r>
                            <w:r>
                              <w:rPr>
                                <w:spacing w:val="80"/>
                              </w:rPr>
                              <w:t xml:space="preserve"> </w:t>
                            </w:r>
                            <w:r>
                              <w:t xml:space="preserve">Dat vraagt wel de nodige </w:t>
                            </w:r>
                            <w:r>
                              <w:rPr>
                                <w:rFonts w:ascii="Roboto Light Italic"/>
                                <w:i/>
                              </w:rPr>
                              <w:t xml:space="preserve">stuurkracht </w:t>
                            </w:r>
                            <w:r>
                              <w:t>van jou. Je kunt zelf passend bewijsmateriaal aandragen waarmee je de leeruitkomsten van je opleiding aantoont. En je kunt je eigen keuzes maken in de vrije keuzeruimte van je opleiding. Je wordt daarbij begeleid door een team van docenten, onder wie een studentcoach, dat je helpt bij</w:t>
                            </w:r>
                            <w:r>
                              <w:rPr>
                                <w:spacing w:val="80"/>
                              </w:rPr>
                              <w:t xml:space="preserve"> </w:t>
                            </w:r>
                            <w:r>
                              <w:t>het maken van keuzes in je leer- en ontwikkelproces. Op deze manier leer je om te worden wie je wil zijn, om te doen wat je belangrijk vindt en om jezelf een leven lang te ontwikkelen.</w:t>
                            </w:r>
                          </w:p>
                        </w:txbxContent>
                      </wps:txbx>
                      <wps:bodyPr wrap="square" lIns="0" tIns="0" rIns="0" bIns="0" rtlCol="0">
                        <a:noAutofit/>
                      </wps:bodyPr>
                    </wps:wsp>
                  </a:graphicData>
                </a:graphic>
                <wp14:sizeRelV relativeFrom="margin">
                  <wp14:pctHeight>0</wp14:pctHeight>
                </wp14:sizeRelV>
              </wp:anchor>
            </w:drawing>
          </mc:Choice>
          <mc:Fallback>
            <w:pict>
              <v:shape w14:anchorId="47925926" id="Textbox 191" o:spid="_x0000_s1102" type="#_x0000_t202" style="position:absolute;margin-left:61.35pt;margin-top:147.55pt;width:266.55pt;height:203.6pt;z-index:-1653043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" filled="f" stroked="f">
                <v:textbox inset="0,0,0,0">
                  <w:txbxContent>
                    <w:p w14:paraId="47925B60" w14:textId="679E6F5E" w:rsidR="005320BB" w:rsidRDefault="00CC0A42" w:rsidP="006226AC">
                      <w:pPr>
                        <w:pStyle w:val="Subparagraafkop"/>
                      </w:pPr>
                      <w:r>
                        <w:t>‘Je</w:t>
                      </w:r>
                      <w:r w:rsidR="00927AF9">
                        <w:t xml:space="preserve"> </w:t>
                      </w:r>
                      <w:r>
                        <w:t>wordt</w:t>
                      </w:r>
                      <w:r w:rsidR="00927AF9">
                        <w:t xml:space="preserve"> </w:t>
                      </w:r>
                      <w:r w:rsidRPr="006226AC">
                        <w:t>gezien’</w:t>
                      </w:r>
                    </w:p>
                    <w:p w14:paraId="47925B61" w14:textId="77777777" w:rsidR="005320BB" w:rsidRDefault="00CC0A42" w:rsidP="00B9522A">
                      <w:pPr>
                        <w:pStyle w:val="Plattetekst"/>
                      </w:pPr>
                      <w:r>
                        <w:t>Binnen je opleiding heb je als student veel ruimte om persoonlijke keuzes te maken en je eigen talenten vorm en richting te geven.</w:t>
                      </w:r>
                      <w:r>
                        <w:rPr>
                          <w:spacing w:val="80"/>
                        </w:rPr>
                        <w:t xml:space="preserve"> </w:t>
                      </w:r>
                      <w:r>
                        <w:t xml:space="preserve">Dat vraagt wel de nodige </w:t>
                      </w:r>
                      <w:r>
                        <w:rPr>
                          <w:rFonts w:ascii="Roboto Light Italic"/>
                          <w:i/>
                        </w:rPr>
                        <w:t xml:space="preserve">stuurkracht </w:t>
                      </w:r>
                      <w:r>
                        <w:t>van jou. Je kunt zelf passend bewijsmateriaal aandragen waarmee je de leeruitkomsten van je opleiding aantoont. En je kunt je eigen keuzes maken in de vrije keuzeruimte van je opleiding. Je wordt daarbij begeleid door een team van docenten, onder wie een studentcoach, dat je helpt bij</w:t>
                      </w:r>
                      <w:r>
                        <w:rPr>
                          <w:spacing w:val="80"/>
                        </w:rPr>
                        <w:t xml:space="preserve"> </w:t>
                      </w:r>
                      <w:r>
                        <w:t>het maken van keuzes in je leer- en ontwikkelproces. Op deze manier leer je om te worden wie je wil zijn, om te doen wat je belangrijk vindt en om jezelf een leven lang te ontwikkelen.</w:t>
                      </w:r>
                    </w:p>
                  </w:txbxContent>
                </v:textbox>
                <w10:wrap anchorx="page" anchory="page"/>
              </v:shape>
            </w:pict>
          </mc:Fallback>
        </mc:AlternateContent>
      </w:r>
      <w:r w:rsidR="00CC0A42">
        <w:rPr>
          <w:noProof/>
          <w:sz w:val="2"/>
          <w:szCs w:val="2"/>
        </w:rPr>
        <mc:AlternateContent>
          <mc:Choice Requires="wpg">
            <w:drawing>
              <wp:anchor distT="0" distB="0" distL="0" distR="0" simplePos="0" relativeHeight="486783488" behindDoc="1" locked="0" layoutInCell="1" allowOverlap="1" wp14:anchorId="4792591C" wp14:editId="7C7C8DD0">
                <wp:simplePos x="0" y="0"/>
                <wp:positionH relativeFrom="page">
                  <wp:posOffset>0</wp:posOffset>
                </wp:positionH>
                <wp:positionV relativeFrom="page">
                  <wp:posOffset>432003</wp:posOffset>
                </wp:positionV>
                <wp:extent cx="9000490" cy="5292090"/>
                <wp:effectExtent l="0" t="0" r="0" b="0"/>
                <wp:wrapNone/>
                <wp:docPr id="184" name="Group 1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00490" cy="5292090"/>
                          <a:chOff x="0" y="0"/>
                          <a:chExt cx="9000490" cy="5292090"/>
                        </a:xfrm>
                      </wpg:grpSpPr>
                      <wps:wsp>
                        <wps:cNvPr id="185" name="Graphic 185"/>
                        <wps:cNvSpPr/>
                        <wps:spPr>
                          <a:xfrm>
                            <a:off x="0" y="0"/>
                            <a:ext cx="9000490" cy="5292090"/>
                          </a:xfrm>
                          <a:custGeom>
                            <a:avLst/>
                            <a:gdLst/>
                            <a:ahLst/>
                            <a:cxnLst/>
                            <a:rect l="l" t="t" r="r" b="b"/>
                            <a:pathLst>
                              <a:path w="9000490" h="5292090">
                                <a:moveTo>
                                  <a:pt x="8999994" y="0"/>
                                </a:moveTo>
                                <a:lnTo>
                                  <a:pt x="0" y="0"/>
                                </a:lnTo>
                                <a:lnTo>
                                  <a:pt x="0" y="5292001"/>
                                </a:lnTo>
                                <a:lnTo>
                                  <a:pt x="8999994" y="5292001"/>
                                </a:lnTo>
                                <a:lnTo>
                                  <a:pt x="8999994" y="0"/>
                                </a:lnTo>
                                <a:close/>
                              </a:path>
                            </a:pathLst>
                          </a:custGeom>
                          <a:solidFill>
                            <a:srgbClr val="B399B3">
                              <a:alpha val="16998"/>
                            </a:srgbClr>
                          </a:solidFill>
                        </wps:spPr>
                        <wps:bodyPr wrap="square" lIns="0" tIns="0" rIns="0" bIns="0" rtlCol="0">
                          <a:prstTxWarp prst="textNoShape">
                            <a:avLst/>
                          </a:prstTxWarp>
                          <a:noAutofit/>
                        </wps:bodyPr>
                      </wps:wsp>
                      <wps:wsp>
                        <wps:cNvPr id="186" name="Graphic 186"/>
                        <wps:cNvSpPr/>
                        <wps:spPr>
                          <a:xfrm>
                            <a:off x="359994" y="252006"/>
                            <a:ext cx="8280400" cy="4817110"/>
                          </a:xfrm>
                          <a:custGeom>
                            <a:avLst/>
                            <a:gdLst/>
                            <a:ahLst/>
                            <a:cxnLst/>
                            <a:rect l="l" t="t" r="r" b="b"/>
                            <a:pathLst>
                              <a:path w="8280400" h="4817110">
                                <a:moveTo>
                                  <a:pt x="8280006" y="0"/>
                                </a:moveTo>
                                <a:lnTo>
                                  <a:pt x="0" y="0"/>
                                </a:lnTo>
                                <a:lnTo>
                                  <a:pt x="0" y="4816792"/>
                                </a:lnTo>
                                <a:lnTo>
                                  <a:pt x="8280006" y="4816792"/>
                                </a:lnTo>
                                <a:lnTo>
                                  <a:pt x="8280006"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1A561D5" id="Group 184" o:spid="_x0000_s1026" alt="&quot;&quot;" style="position:absolute;margin-left:0;margin-top:34pt;width:708.7pt;height:416.7pt;z-index:-16532992;mso-wrap-distance-left:0;mso-wrap-distance-right:0;mso-position-horizontal-relative:page;mso-position-vertical-relative:page" coordsize="90004,529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">
                <v:shape id="Graphic 185" o:spid="_x0000_s1027" style="position:absolute;width:90004;height:52920;visibility:visible;mso-wrap-style:square;v-text-anchor:top" coordsize="9000490,52920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" path="m8999994,l,,,5292001r8999994,l8999994,xe" fillcolor="#b399b3" stroked="f">
                  <v:fill opacity="11051f"/>
                  <v:path arrowok="t"/>
                </v:shape>
                <v:shape id="Graphic 186" o:spid="_x0000_s1028" style="position:absolute;left:3599;top:2520;width:82804;height:48171;visibility:visible;mso-wrap-style:square;v-text-anchor:top" coordsize="8280400,48171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" path="m8280006,l,,,4816792r8280006,l8280006,xe" stroked="f">
                  <v:path arrowok="t"/>
                </v:shape>
                <w10:wrap anchorx="page" anchory="page"/>
              </v:group>
            </w:pict>
          </mc:Fallback>
        </mc:AlternateContent>
      </w:r>
      <w:r w:rsidR="00CC0A42">
        <w:rPr>
          <w:noProof/>
          <w:sz w:val="2"/>
          <w:szCs w:val="2"/>
        </w:rPr>
        <mc:AlternateContent>
          <mc:Choice Requires="wps">
            <w:drawing>
              <wp:anchor distT="0" distB="0" distL="0" distR="0" simplePos="0" relativeHeight="486785024" behindDoc="1" locked="0" layoutInCell="1" allowOverlap="1" wp14:anchorId="47925922" wp14:editId="20A7752C">
                <wp:simplePos x="0" y="0"/>
                <wp:positionH relativeFrom="page">
                  <wp:posOffset>779254</wp:posOffset>
                </wp:positionH>
                <wp:positionV relativeFrom="page">
                  <wp:posOffset>1105306</wp:posOffset>
                </wp:positionV>
                <wp:extent cx="62230" cy="591185"/>
                <wp:effectExtent l="0" t="0" r="0" b="0"/>
                <wp:wrapNone/>
                <wp:docPr id="189" name="Text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30" cy="591185"/>
                        </a:xfrm>
                        <a:prstGeom prst="rect">
                          <a:avLst/>
                        </a:prstGeom>
                      </wps:spPr>
                      <wps:txbx>
                        <w:txbxContent>
                          <w:p w14:paraId="47925B5B" w14:textId="77777777" w:rsidR="005320BB" w:rsidRDefault="00CC0A42">
                            <w:pPr>
                              <w:spacing w:before="20"/>
                              <w:ind w:left="20"/>
                              <w:rPr>
                                <w:sz w:val="18"/>
                              </w:rPr>
                            </w:pPr>
                            <w:r>
                              <w:rPr>
                                <w:color w:val="855C85"/>
                                <w:spacing w:val="-10"/>
                                <w:sz w:val="18"/>
                              </w:rPr>
                              <w:t>•</w:t>
                            </w:r>
                          </w:p>
                          <w:p w14:paraId="47925B5C" w14:textId="77777777" w:rsidR="005320BB" w:rsidRDefault="00CC0A42">
                            <w:pPr>
                              <w:spacing w:before="129"/>
                              <w:ind w:left="20"/>
                              <w:rPr>
                                <w:sz w:val="18"/>
                              </w:rPr>
                            </w:pPr>
                            <w:r>
                              <w:rPr>
                                <w:color w:val="855C85"/>
                                <w:spacing w:val="-10"/>
                                <w:sz w:val="18"/>
                              </w:rPr>
                              <w:t>•</w:t>
                            </w:r>
                          </w:p>
                          <w:p w14:paraId="47925B5D" w14:textId="77777777" w:rsidR="005320BB" w:rsidRDefault="00CC0A42">
                            <w:pPr>
                              <w:spacing w:before="129"/>
                              <w:ind w:left="20"/>
                              <w:rPr>
                                <w:sz w:val="18"/>
                              </w:rPr>
                            </w:pPr>
                            <w:r>
                              <w:rPr>
                                <w:color w:val="855C85"/>
                                <w:spacing w:val="-10"/>
                                <w:sz w:val="18"/>
                              </w:rPr>
                              <w:t>•</w:t>
                            </w:r>
                          </w:p>
                        </w:txbxContent>
                      </wps:txbx>
                      <wps:bodyPr wrap="square" lIns="0" tIns="0" rIns="0" bIns="0" rtlCol="0">
                        <a:noAutofit/>
                      </wps:bodyPr>
                    </wps:wsp>
                  </a:graphicData>
                </a:graphic>
              </wp:anchor>
            </w:drawing>
          </mc:Choice>
          <mc:Fallback>
            <w:pict>
              <v:shape w14:anchorId="47925922" id="Textbox 189" o:spid="_x0000_s1103" type="#_x0000_t202" style="position:absolute;margin-left:61.35pt;margin-top:87.05pt;width:4.9pt;height:46.55pt;z-index:-16531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" filled="f" stroked="f">
                <v:textbox inset="0,0,0,0">
                  <w:txbxContent>
                    <w:p w14:paraId="47925B5B" w14:textId="77777777" w:rsidR="005320BB" w:rsidRDefault="00CC0A42">
                      <w:pPr>
                        <w:spacing w:before="20"/>
                        <w:ind w:left="20"/>
                        <w:rPr>
                          <w:sz w:val="18"/>
                        </w:rPr>
                      </w:pPr>
                      <w:r>
                        <w:rPr>
                          <w:color w:val="855C85"/>
                          <w:spacing w:val="-10"/>
                          <w:sz w:val="18"/>
                        </w:rPr>
                        <w:t>•</w:t>
                      </w:r>
                    </w:p>
                    <w:p w14:paraId="47925B5C" w14:textId="77777777" w:rsidR="005320BB" w:rsidRDefault="00CC0A42">
                      <w:pPr>
                        <w:spacing w:before="129"/>
                        <w:ind w:left="20"/>
                        <w:rPr>
                          <w:sz w:val="18"/>
                        </w:rPr>
                      </w:pPr>
                      <w:r>
                        <w:rPr>
                          <w:color w:val="855C85"/>
                          <w:spacing w:val="-10"/>
                          <w:sz w:val="18"/>
                        </w:rPr>
                        <w:t>•</w:t>
                      </w:r>
                    </w:p>
                    <w:p w14:paraId="47925B5D" w14:textId="77777777" w:rsidR="005320BB" w:rsidRDefault="00CC0A42">
                      <w:pPr>
                        <w:spacing w:before="129"/>
                        <w:ind w:left="20"/>
                        <w:rPr>
                          <w:sz w:val="18"/>
                        </w:rPr>
                      </w:pPr>
                      <w:r>
                        <w:rPr>
                          <w:color w:val="855C85"/>
                          <w:spacing w:val="-10"/>
                          <w:sz w:val="18"/>
                        </w:rPr>
                        <w:t>•</w:t>
                      </w:r>
                    </w:p>
                  </w:txbxContent>
                </v:textbox>
                <w10:wrap anchorx="page" anchory="page"/>
              </v:shape>
            </w:pict>
          </mc:Fallback>
        </mc:AlternateContent>
      </w:r>
      <w:r w:rsidR="00CC0A42">
        <w:rPr>
          <w:noProof/>
          <w:sz w:val="2"/>
          <w:szCs w:val="2"/>
        </w:rPr>
        <mc:AlternateContent>
          <mc:Choice Requires="wps">
            <w:drawing>
              <wp:anchor distT="0" distB="0" distL="0" distR="0" simplePos="0" relativeHeight="486785536" behindDoc="1" locked="0" layoutInCell="1" allowOverlap="1" wp14:anchorId="47925924" wp14:editId="35EB2BDA">
                <wp:simplePos x="0" y="0"/>
                <wp:positionH relativeFrom="page">
                  <wp:posOffset>959276</wp:posOffset>
                </wp:positionH>
                <wp:positionV relativeFrom="page">
                  <wp:posOffset>1105306</wp:posOffset>
                </wp:positionV>
                <wp:extent cx="2693670" cy="591185"/>
                <wp:effectExtent l="0" t="0" r="0" b="0"/>
                <wp:wrapNone/>
                <wp:docPr id="190" name="Text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3670" cy="591185"/>
                        </a:xfrm>
                        <a:prstGeom prst="rect">
                          <a:avLst/>
                        </a:prstGeom>
                      </wps:spPr>
                      <wps:txbx>
                        <w:txbxContent>
                          <w:p w14:paraId="47925B5E" w14:textId="77777777" w:rsidR="005320BB" w:rsidRDefault="00CC0A42" w:rsidP="00B9522A">
                            <w:pPr>
                              <w:pStyle w:val="Plattetekst"/>
                            </w:pPr>
                            <w:r>
                              <w:t>‘Je</w:t>
                            </w:r>
                            <w:r>
                              <w:rPr>
                                <w:spacing w:val="5"/>
                              </w:rPr>
                              <w:t xml:space="preserve"> </w:t>
                            </w:r>
                            <w:r>
                              <w:t>wordt</w:t>
                            </w:r>
                            <w:r>
                              <w:rPr>
                                <w:spacing w:val="6"/>
                              </w:rPr>
                              <w:t xml:space="preserve"> </w:t>
                            </w:r>
                            <w:r>
                              <w:rPr>
                                <w:spacing w:val="-2"/>
                              </w:rPr>
                              <w:t>gezien.’</w:t>
                            </w:r>
                          </w:p>
                          <w:p w14:paraId="47925B5F" w14:textId="77777777" w:rsidR="005320BB" w:rsidRDefault="00CC0A42" w:rsidP="00B9522A">
                            <w:pPr>
                              <w:pStyle w:val="Plattetekst"/>
                            </w:pPr>
                            <w:r>
                              <w:t>‘Je maakt deel uit van een hechte leergemeenschap.’ ‘We geloven in jouw ontwikkeling.’</w:t>
                            </w:r>
                          </w:p>
                        </w:txbxContent>
                      </wps:txbx>
                      <wps:bodyPr wrap="square" lIns="0" tIns="0" rIns="0" bIns="0" rtlCol="0">
                        <a:noAutofit/>
                      </wps:bodyPr>
                    </wps:wsp>
                  </a:graphicData>
                </a:graphic>
              </wp:anchor>
            </w:drawing>
          </mc:Choice>
          <mc:Fallback>
            <w:pict>
              <v:shape w14:anchorId="47925924" id="Textbox 190" o:spid="_x0000_s1104" type="#_x0000_t202" style="position:absolute;margin-left:75.55pt;margin-top:87.05pt;width:212.1pt;height:46.55pt;z-index:-16530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" filled="f" stroked="f">
                <v:textbox inset="0,0,0,0">
                  <w:txbxContent>
                    <w:p w14:paraId="47925B5E" w14:textId="77777777" w:rsidR="005320BB" w:rsidRDefault="00CC0A42" w:rsidP="00B9522A">
                      <w:pPr>
                        <w:pStyle w:val="Plattetekst"/>
                      </w:pPr>
                      <w:r>
                        <w:t>‘Je</w:t>
                      </w:r>
                      <w:r>
                        <w:rPr>
                          <w:spacing w:val="5"/>
                        </w:rPr>
                        <w:t xml:space="preserve"> </w:t>
                      </w:r>
                      <w:r>
                        <w:t>wordt</w:t>
                      </w:r>
                      <w:r>
                        <w:rPr>
                          <w:spacing w:val="6"/>
                        </w:rPr>
                        <w:t xml:space="preserve"> </w:t>
                      </w:r>
                      <w:r>
                        <w:rPr>
                          <w:spacing w:val="-2"/>
                        </w:rPr>
                        <w:t>gezien.’</w:t>
                      </w:r>
                    </w:p>
                    <w:p w14:paraId="47925B5F" w14:textId="77777777" w:rsidR="005320BB" w:rsidRDefault="00CC0A42" w:rsidP="00B9522A">
                      <w:pPr>
                        <w:pStyle w:val="Plattetekst"/>
                      </w:pPr>
                      <w:r>
                        <w:t>‘Je maakt deel uit van een hechte leergemeenschap.’ ‘We geloven in jouw ontwikkeling.’</w:t>
                      </w:r>
                    </w:p>
                  </w:txbxContent>
                </v:textbox>
                <w10:wrap anchorx="page" anchory="page"/>
              </v:shape>
            </w:pict>
          </mc:Fallback>
        </mc:AlternateContent>
      </w:r>
      <w:r w:rsidR="00CC0A42">
        <w:rPr>
          <w:noProof/>
          <w:sz w:val="2"/>
          <w:szCs w:val="2"/>
        </w:rPr>
        <mc:AlternateContent>
          <mc:Choice Requires="wps">
            <w:drawing>
              <wp:anchor distT="0" distB="0" distL="0" distR="0" simplePos="0" relativeHeight="486787584" behindDoc="1" locked="0" layoutInCell="1" allowOverlap="1" wp14:anchorId="4792592C" wp14:editId="2B40FFCD">
                <wp:simplePos x="0" y="0"/>
                <wp:positionH relativeFrom="page">
                  <wp:posOffset>709086</wp:posOffset>
                </wp:positionH>
                <wp:positionV relativeFrom="page">
                  <wp:posOffset>5909247</wp:posOffset>
                </wp:positionV>
                <wp:extent cx="596900" cy="144780"/>
                <wp:effectExtent l="0" t="0" r="0" b="0"/>
                <wp:wrapNone/>
                <wp:docPr id="194" name="Text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144780"/>
                        </a:xfrm>
                        <a:prstGeom prst="rect">
                          <a:avLst/>
                        </a:prstGeom>
                      </wps:spPr>
                      <wps:txbx>
                        <w:txbxContent>
                          <w:p w14:paraId="47925B66" w14:textId="232E95EE" w:rsidR="005320BB" w:rsidRDefault="00164FBC">
                            <w:pPr>
                              <w:spacing w:before="20"/>
                              <w:ind w:left="20"/>
                              <w:rPr>
                                <w:rFonts w:ascii="Roboto Condensed"/>
                                <w:b/>
                                <w:sz w:val="16"/>
                              </w:rPr>
                            </w:pPr>
                            <w:r>
                              <w:rPr>
                                <w:rFonts w:ascii="Roboto Condensed Light"/>
                                <w:color w:val="B3BEC9"/>
                                <w:sz w:val="16"/>
                              </w:rPr>
                              <w:t xml:space="preserve">PAGINA </w:t>
                            </w:r>
                            <w:r w:rsidR="00CC0A42">
                              <w:rPr>
                                <w:rFonts w:ascii="Roboto Condensed"/>
                                <w:b/>
                                <w:color w:val="B3BEC9"/>
                                <w:spacing w:val="7"/>
                                <w:sz w:val="16"/>
                              </w:rPr>
                              <w:t xml:space="preserve">10 </w:t>
                            </w:r>
                          </w:p>
                        </w:txbxContent>
                      </wps:txbx>
                      <wps:bodyPr wrap="square" lIns="0" tIns="0" rIns="0" bIns="0" rtlCol="0">
                        <a:noAutofit/>
                      </wps:bodyPr>
                    </wps:wsp>
                  </a:graphicData>
                </a:graphic>
              </wp:anchor>
            </w:drawing>
          </mc:Choice>
          <mc:Fallback>
            <w:pict>
              <v:shape w14:anchorId="4792592C" id="Textbox 194" o:spid="_x0000_s1105" type="#_x0000_t202" style="position:absolute;margin-left:55.85pt;margin-top:465.3pt;width:47pt;height:11.4pt;z-index:-16528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" filled="f" stroked="f">
                <v:textbox inset="0,0,0,0">
                  <w:txbxContent>
                    <w:p w14:paraId="47925B66" w14:textId="232E95EE" w:rsidR="005320BB" w:rsidRDefault="00164FBC">
                      <w:pPr>
                        <w:spacing w:before="20"/>
                        <w:ind w:left="20"/>
                        <w:rPr>
                          <w:rFonts w:ascii="Roboto Condensed"/>
                          <w:b/>
                          <w:sz w:val="16"/>
                        </w:rPr>
                      </w:pPr>
                      <w:r>
                        <w:rPr>
                          <w:rFonts w:ascii="Roboto Condensed Light"/>
                          <w:color w:val="B3BEC9"/>
                          <w:sz w:val="16"/>
                        </w:rPr>
                        <w:t xml:space="preserve">PAGINA </w:t>
                      </w:r>
                      <w:r w:rsidR="00CC0A42">
                        <w:rPr>
                          <w:rFonts w:ascii="Roboto Condensed"/>
                          <w:b/>
                          <w:color w:val="B3BEC9"/>
                          <w:spacing w:val="7"/>
                          <w:sz w:val="16"/>
                        </w:rPr>
                        <w:t xml:space="preserve">10 </w:t>
                      </w:r>
                    </w:p>
                  </w:txbxContent>
                </v:textbox>
                <w10:wrap anchorx="page" anchory="page"/>
              </v:shape>
            </w:pict>
          </mc:Fallback>
        </mc:AlternateContent>
      </w:r>
      <w:r w:rsidR="00CC0A42">
        <w:rPr>
          <w:noProof/>
          <w:sz w:val="2"/>
          <w:szCs w:val="2"/>
        </w:rPr>
        <mc:AlternateContent>
          <mc:Choice Requires="wps">
            <w:drawing>
              <wp:anchor distT="0" distB="0" distL="0" distR="0" simplePos="0" relativeHeight="486788096" behindDoc="1" locked="0" layoutInCell="1" allowOverlap="1" wp14:anchorId="4792592E" wp14:editId="77A21983">
                <wp:simplePos x="0" y="0"/>
                <wp:positionH relativeFrom="page">
                  <wp:posOffset>7271889</wp:posOffset>
                </wp:positionH>
                <wp:positionV relativeFrom="page">
                  <wp:posOffset>5927246</wp:posOffset>
                </wp:positionV>
                <wp:extent cx="1043305" cy="144780"/>
                <wp:effectExtent l="0" t="0" r="0" b="0"/>
                <wp:wrapNone/>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3305" cy="144780"/>
                        </a:xfrm>
                        <a:prstGeom prst="rect">
                          <a:avLst/>
                        </a:prstGeom>
                      </wps:spPr>
                      <wps:txbx>
                        <w:txbxContent>
                          <w:p w14:paraId="41D6A243" w14:textId="77777777" w:rsidR="00052244" w:rsidRDefault="00052244" w:rsidP="00052244">
                            <w:pPr>
                              <w:spacing w:before="20"/>
                              <w:ind w:left="20"/>
                              <w:rPr>
                                <w:rFonts w:ascii="Roboto Condensed Light"/>
                                <w:sz w:val="16"/>
                              </w:rPr>
                            </w:pPr>
                            <w:r>
                              <w:rPr>
                                <w:rFonts w:ascii="Roboto Condensed"/>
                                <w:b/>
                                <w:color w:val="B3BEC9"/>
                                <w:spacing w:val="16"/>
                                <w:sz w:val="16"/>
                              </w:rPr>
                              <w:t xml:space="preserve">FOR </w:t>
                            </w:r>
                            <w:r>
                              <w:rPr>
                                <w:rFonts w:ascii="Roboto Condensed"/>
                                <w:b/>
                                <w:color w:val="B3BEC9"/>
                                <w:spacing w:val="19"/>
                                <w:sz w:val="16"/>
                              </w:rPr>
                              <w:t>SOCIE</w:t>
                            </w:r>
                            <w:r>
                              <w:rPr>
                                <w:rFonts w:ascii="Roboto Condensed"/>
                                <w:b/>
                                <w:color w:val="B3BEC9"/>
                                <w:sz w:val="16"/>
                              </w:rPr>
                              <w:t xml:space="preserve">TY </w:t>
                            </w:r>
                            <w:r>
                              <w:rPr>
                                <w:rFonts w:ascii="Roboto Condensed Light"/>
                                <w:color w:val="B3BEC9"/>
                                <w:spacing w:val="14"/>
                                <w:sz w:val="16"/>
                              </w:rPr>
                              <w:t>2030</w:t>
                            </w:r>
                          </w:p>
                          <w:p w14:paraId="47925B67" w14:textId="5CDDBE33" w:rsidR="005320BB" w:rsidRDefault="005320BB">
                            <w:pPr>
                              <w:spacing w:before="20"/>
                              <w:ind w:left="20"/>
                              <w:rPr>
                                <w:rFonts w:ascii="Roboto Condensed Light"/>
                                <w:sz w:val="16"/>
                              </w:rPr>
                            </w:pPr>
                          </w:p>
                        </w:txbxContent>
                      </wps:txbx>
                      <wps:bodyPr wrap="square" lIns="0" tIns="0" rIns="0" bIns="0" rtlCol="0">
                        <a:noAutofit/>
                      </wps:bodyPr>
                    </wps:wsp>
                  </a:graphicData>
                </a:graphic>
              </wp:anchor>
            </w:drawing>
          </mc:Choice>
          <mc:Fallback>
            <w:pict>
              <v:shape w14:anchorId="4792592E" id="Textbox 195" o:spid="_x0000_s1106" type="#_x0000_t202" style="position:absolute;margin-left:572.6pt;margin-top:466.7pt;width:82.15pt;height:11.4pt;z-index:-16528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" filled="f" stroked="f">
                <v:textbox inset="0,0,0,0">
                  <w:txbxContent>
                    <w:p w14:paraId="41D6A243" w14:textId="77777777" w:rsidR="00052244" w:rsidRDefault="00052244" w:rsidP="00052244">
                      <w:pPr>
                        <w:spacing w:before="20"/>
                        <w:ind w:left="20"/>
                        <w:rPr>
                          <w:rFonts w:ascii="Roboto Condensed Light"/>
                          <w:sz w:val="16"/>
                        </w:rPr>
                      </w:pPr>
                      <w:r>
                        <w:rPr>
                          <w:rFonts w:ascii="Roboto Condensed"/>
                          <w:b/>
                          <w:color w:val="B3BEC9"/>
                          <w:spacing w:val="16"/>
                          <w:sz w:val="16"/>
                        </w:rPr>
                        <w:t xml:space="preserve">FOR </w:t>
                      </w:r>
                      <w:r>
                        <w:rPr>
                          <w:rFonts w:ascii="Roboto Condensed"/>
                          <w:b/>
                          <w:color w:val="B3BEC9"/>
                          <w:spacing w:val="19"/>
                          <w:sz w:val="16"/>
                        </w:rPr>
                        <w:t>SOCIE</w:t>
                      </w:r>
                      <w:r>
                        <w:rPr>
                          <w:rFonts w:ascii="Roboto Condensed"/>
                          <w:b/>
                          <w:color w:val="B3BEC9"/>
                          <w:sz w:val="16"/>
                        </w:rPr>
                        <w:t xml:space="preserve">TY </w:t>
                      </w:r>
                      <w:r>
                        <w:rPr>
                          <w:rFonts w:ascii="Roboto Condensed Light"/>
                          <w:color w:val="B3BEC9"/>
                          <w:spacing w:val="14"/>
                          <w:sz w:val="16"/>
                        </w:rPr>
                        <w:t>2030</w:t>
                      </w:r>
                    </w:p>
                    <w:p w14:paraId="47925B67" w14:textId="5CDDBE33" w:rsidR="005320BB" w:rsidRDefault="005320BB">
                      <w:pPr>
                        <w:spacing w:before="20"/>
                        <w:ind w:left="20"/>
                        <w:rPr>
                          <w:rFonts w:ascii="Roboto Condensed Light"/>
                          <w:sz w:val="16"/>
                        </w:rPr>
                      </w:pPr>
                    </w:p>
                  </w:txbxContent>
                </v:textbox>
                <w10:wrap anchorx="page" anchory="page"/>
              </v:shape>
            </w:pict>
          </mc:Fallback>
        </mc:AlternateContent>
      </w:r>
      <w:r w:rsidR="00CC0A42">
        <w:rPr>
          <w:noProof/>
          <w:sz w:val="2"/>
          <w:szCs w:val="2"/>
        </w:rPr>
        <mc:AlternateContent>
          <mc:Choice Requires="wps">
            <w:drawing>
              <wp:anchor distT="0" distB="0" distL="0" distR="0" simplePos="0" relativeHeight="486789632" behindDoc="1" locked="0" layoutInCell="1" allowOverlap="1" wp14:anchorId="47925934" wp14:editId="20B99FB7">
                <wp:simplePos x="0" y="0"/>
                <wp:positionH relativeFrom="page">
                  <wp:posOffset>0</wp:posOffset>
                </wp:positionH>
                <wp:positionV relativeFrom="page">
                  <wp:posOffset>5584304</wp:posOffset>
                </wp:positionV>
                <wp:extent cx="9000490" cy="152400"/>
                <wp:effectExtent l="0" t="0" r="0" b="0"/>
                <wp:wrapNone/>
                <wp:docPr id="198" name="Text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00490" cy="152400"/>
                        </a:xfrm>
                        <a:prstGeom prst="rect">
                          <a:avLst/>
                        </a:prstGeom>
                      </wps:spPr>
                      <wps:txbx>
                        <w:txbxContent>
                          <w:p w14:paraId="47925B6A" w14:textId="77777777" w:rsidR="005320BB" w:rsidRDefault="005320BB" w:rsidP="00B9522A">
                            <w:pPr>
                              <w:pStyle w:val="Plattetekst"/>
                            </w:pPr>
                          </w:p>
                        </w:txbxContent>
                      </wps:txbx>
                      <wps:bodyPr wrap="square" lIns="0" tIns="0" rIns="0" bIns="0" rtlCol="0">
                        <a:noAutofit/>
                      </wps:bodyPr>
                    </wps:wsp>
                  </a:graphicData>
                </a:graphic>
              </wp:anchor>
            </w:drawing>
          </mc:Choice>
          <mc:Fallback>
            <w:pict>
              <v:shape w14:anchorId="47925934" id="Textbox 198" o:spid="_x0000_s1107" type="#_x0000_t202" style="position:absolute;margin-left:0;margin-top:439.7pt;width:708.7pt;height:12pt;z-index:-16526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" filled="f" stroked="f">
                <v:textbox inset="0,0,0,0">
                  <w:txbxContent>
                    <w:p w14:paraId="47925B6A" w14:textId="77777777" w:rsidR="005320BB" w:rsidRDefault="005320BB" w:rsidP="00B9522A">
                      <w:pPr>
                        <w:pStyle w:val="Plattetekst"/>
                      </w:pPr>
                    </w:p>
                  </w:txbxContent>
                </v:textbox>
                <w10:wrap anchorx="page" anchory="page"/>
              </v:shape>
            </w:pict>
          </mc:Fallback>
        </mc:AlternateContent>
      </w:r>
    </w:p>
    <w:p w14:paraId="4792580A" w14:textId="77777777" w:rsidR="005320BB" w:rsidRDefault="005320BB">
      <w:pPr>
        <w:rPr>
          <w:sz w:val="2"/>
          <w:szCs w:val="2"/>
        </w:rPr>
        <w:sectPr w:rsidR="005320BB">
          <w:pgSz w:w="14180" w:h="9980" w:orient="landscape"/>
          <w:pgMar w:top="1100" w:right="141" w:bottom="280" w:left="425" w:header="708" w:footer="708" w:gutter="0"/>
          <w:cols w:space="708"/>
        </w:sectPr>
      </w:pPr>
    </w:p>
    <w:p w14:paraId="4792580B" w14:textId="3623A41F" w:rsidR="005320BB" w:rsidRDefault="003C3691">
      <w:pPr>
        <w:rPr>
          <w:sz w:val="2"/>
          <w:szCs w:val="2"/>
        </w:rPr>
      </w:pPr>
      <w:r>
        <w:rPr>
          <w:noProof/>
          <w:sz w:val="2"/>
          <w:szCs w:val="2"/>
        </w:rPr>
        <w:lastRenderedPageBreak/>
        <mc:AlternateContent>
          <mc:Choice Requires="wps">
            <w:drawing>
              <wp:anchor distT="0" distB="0" distL="0" distR="0" simplePos="0" relativeHeight="486793728" behindDoc="1" locked="0" layoutInCell="1" allowOverlap="1" wp14:anchorId="47925944" wp14:editId="3160E568">
                <wp:simplePos x="0" y="0"/>
                <wp:positionH relativeFrom="page">
                  <wp:posOffset>854439</wp:posOffset>
                </wp:positionH>
                <wp:positionV relativeFrom="page">
                  <wp:posOffset>1858780</wp:posOffset>
                </wp:positionV>
                <wp:extent cx="3322500" cy="3432175"/>
                <wp:effectExtent l="0" t="0" r="0" b="0"/>
                <wp:wrapNone/>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2500" cy="3432175"/>
                        </a:xfrm>
                        <a:prstGeom prst="rect">
                          <a:avLst/>
                        </a:prstGeom>
                      </wps:spPr>
                      <wps:txbx>
                        <w:txbxContent>
                          <w:p w14:paraId="47925B72" w14:textId="77777777" w:rsidR="005320BB" w:rsidRDefault="005320BB" w:rsidP="00B9522A">
                            <w:pPr>
                              <w:pStyle w:val="Belofte"/>
                            </w:pPr>
                          </w:p>
                          <w:p w14:paraId="47925B73" w14:textId="77777777" w:rsidR="005320BB" w:rsidRDefault="00CC0A42" w:rsidP="00B9522A">
                            <w:pPr>
                              <w:pStyle w:val="Belofte"/>
                            </w:pPr>
                            <w:r>
                              <w:t>We zien jou en jouw talent. We helpen je om de stuurkracht voor je eigen ontwikkeling te vergroten. En we verwachten daarbij</w:t>
                            </w:r>
                            <w:r>
                              <w:rPr>
                                <w:spacing w:val="-3"/>
                              </w:rPr>
                              <w:t xml:space="preserve"> </w:t>
                            </w:r>
                            <w:r>
                              <w:t>natuurlijk</w:t>
                            </w:r>
                            <w:r>
                              <w:rPr>
                                <w:spacing w:val="-2"/>
                              </w:rPr>
                              <w:t xml:space="preserve"> </w:t>
                            </w:r>
                            <w:r>
                              <w:t>ook</w:t>
                            </w:r>
                            <w:r>
                              <w:rPr>
                                <w:spacing w:val="-2"/>
                              </w:rPr>
                              <w:t xml:space="preserve"> </w:t>
                            </w:r>
                            <w:r>
                              <w:t>dat</w:t>
                            </w:r>
                            <w:r>
                              <w:rPr>
                                <w:spacing w:val="-3"/>
                              </w:rPr>
                              <w:t xml:space="preserve"> </w:t>
                            </w:r>
                            <w:r>
                              <w:t>jij</w:t>
                            </w:r>
                            <w:r>
                              <w:rPr>
                                <w:spacing w:val="-3"/>
                              </w:rPr>
                              <w:t xml:space="preserve"> </w:t>
                            </w:r>
                            <w:r>
                              <w:t>je</w:t>
                            </w:r>
                            <w:r>
                              <w:rPr>
                                <w:spacing w:val="-2"/>
                              </w:rPr>
                              <w:t xml:space="preserve"> </w:t>
                            </w:r>
                            <w:r>
                              <w:t>verantwoordelijkheid</w:t>
                            </w:r>
                            <w:r>
                              <w:rPr>
                                <w:spacing w:val="-2"/>
                              </w:rPr>
                              <w:t xml:space="preserve"> </w:t>
                            </w:r>
                            <w:r>
                              <w:t>neemt.</w:t>
                            </w:r>
                            <w:r>
                              <w:rPr>
                                <w:spacing w:val="-2"/>
                              </w:rPr>
                              <w:t xml:space="preserve"> </w:t>
                            </w:r>
                            <w:r>
                              <w:t>We bieden je de ruimte voor je eigenheid én we bieden je de structuur die je nodig hebt. Wat mag je van ons verwachten? Een mix van onderwijsactiviteiten; leren in, met en van de beroepspraktijk</w:t>
                            </w:r>
                            <w:r>
                              <w:rPr>
                                <w:spacing w:val="-6"/>
                              </w:rPr>
                              <w:t xml:space="preserve"> </w:t>
                            </w:r>
                            <w:r>
                              <w:t>vormt</w:t>
                            </w:r>
                            <w:r>
                              <w:rPr>
                                <w:spacing w:val="-7"/>
                              </w:rPr>
                              <w:t xml:space="preserve"> </w:t>
                            </w:r>
                            <w:r>
                              <w:t>hierin</w:t>
                            </w:r>
                            <w:r>
                              <w:rPr>
                                <w:spacing w:val="-7"/>
                              </w:rPr>
                              <w:t xml:space="preserve"> </w:t>
                            </w:r>
                            <w:r>
                              <w:t>de</w:t>
                            </w:r>
                            <w:r>
                              <w:rPr>
                                <w:spacing w:val="-6"/>
                              </w:rPr>
                              <w:t xml:space="preserve"> </w:t>
                            </w:r>
                            <w:r>
                              <w:t>kern.</w:t>
                            </w:r>
                            <w:r>
                              <w:rPr>
                                <w:spacing w:val="-6"/>
                              </w:rPr>
                              <w:t xml:space="preserve"> </w:t>
                            </w:r>
                            <w:r>
                              <w:t>Ook</w:t>
                            </w:r>
                            <w:r>
                              <w:rPr>
                                <w:spacing w:val="-6"/>
                              </w:rPr>
                              <w:t xml:space="preserve"> </w:t>
                            </w:r>
                            <w:r>
                              <w:t>zelfstudie</w:t>
                            </w:r>
                            <w:r>
                              <w:rPr>
                                <w:spacing w:val="-6"/>
                              </w:rPr>
                              <w:t xml:space="preserve"> </w:t>
                            </w:r>
                            <w:r>
                              <w:t>en</w:t>
                            </w:r>
                            <w:r>
                              <w:rPr>
                                <w:spacing w:val="-7"/>
                              </w:rPr>
                              <w:t xml:space="preserve"> </w:t>
                            </w:r>
                            <w:r>
                              <w:t>digitale leeractiviteiten zitten in je pakket. Je maakt deel uit van een netwerk van docenten, onderzoekers, werkveldpartners en medestudenten, die samen werken, leren en onderzoeken in een authentieke setting. Je kunt ook rekenen op een flinke portie</w:t>
                            </w:r>
                            <w:r>
                              <w:rPr>
                                <w:spacing w:val="-4"/>
                              </w:rPr>
                              <w:t xml:space="preserve"> </w:t>
                            </w:r>
                            <w:r>
                              <w:t>begeleide</w:t>
                            </w:r>
                            <w:r>
                              <w:rPr>
                                <w:spacing w:val="-4"/>
                              </w:rPr>
                              <w:t xml:space="preserve"> </w:t>
                            </w:r>
                            <w:r>
                              <w:t>onderwijsactiviteiten</w:t>
                            </w:r>
                            <w:r>
                              <w:rPr>
                                <w:spacing w:val="-5"/>
                              </w:rPr>
                              <w:t xml:space="preserve"> </w:t>
                            </w:r>
                            <w:r>
                              <w:t>op</w:t>
                            </w:r>
                            <w:r>
                              <w:rPr>
                                <w:spacing w:val="-5"/>
                              </w:rPr>
                              <w:t xml:space="preserve"> </w:t>
                            </w:r>
                            <w:r>
                              <w:t>locatie.</w:t>
                            </w:r>
                            <w:r>
                              <w:rPr>
                                <w:spacing w:val="-4"/>
                              </w:rPr>
                              <w:t xml:space="preserve"> </w:t>
                            </w:r>
                            <w:r>
                              <w:t>We</w:t>
                            </w:r>
                            <w:r>
                              <w:rPr>
                                <w:spacing w:val="-4"/>
                              </w:rPr>
                              <w:t xml:space="preserve"> </w:t>
                            </w:r>
                            <w:r>
                              <w:t>willen</w:t>
                            </w:r>
                            <w:r>
                              <w:rPr>
                                <w:spacing w:val="-5"/>
                              </w:rPr>
                              <w:t xml:space="preserve"> </w:t>
                            </w:r>
                            <w:r>
                              <w:t>dat je je thuis voelt. Dat betekent: vaste leergroepen, vaste begeleiders/docenten én leren en studeren op een moderne, sfeervolle campus.</w:t>
                            </w:r>
                          </w:p>
                        </w:txbxContent>
                      </wps:txbx>
                      <wps:bodyPr wrap="square" lIns="0" tIns="0" rIns="0" bIns="0" rtlCol="0">
                        <a:noAutofit/>
                      </wps:bodyPr>
                    </wps:wsp>
                  </a:graphicData>
                </a:graphic>
                <wp14:sizeRelH relativeFrom="margin">
                  <wp14:pctWidth>0</wp14:pctWidth>
                </wp14:sizeRelH>
              </wp:anchor>
            </w:drawing>
          </mc:Choice>
          <mc:Fallback>
            <w:pict>
              <v:shape w14:anchorId="47925944" id="Textbox 211" o:spid="_x0000_s1108" type="#_x0000_t202" style="position:absolute;margin-left:67.3pt;margin-top:146.35pt;width:261.6pt;height:270.25pt;z-index:-1652275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" filled="f" stroked="f">
                <v:textbox inset="0,0,0,0">
                  <w:txbxContent>
                    <w:p w14:paraId="47925B72" w14:textId="77777777" w:rsidR="005320BB" w:rsidRDefault="005320BB" w:rsidP="00B9522A">
                      <w:pPr>
                        <w:pStyle w:val="Belofte"/>
                      </w:pPr>
                    </w:p>
                    <w:p w14:paraId="47925B73" w14:textId="77777777" w:rsidR="005320BB" w:rsidRDefault="00CC0A42" w:rsidP="00B9522A">
                      <w:pPr>
                        <w:pStyle w:val="Belofte"/>
                      </w:pPr>
                      <w:r>
                        <w:t>We zien jou en jouw talent. We helpen je om de stuurkracht voor je eigen ontwikkeling te vergroten. En we verwachten daarbij</w:t>
                      </w:r>
                      <w:r>
                        <w:rPr>
                          <w:spacing w:val="-3"/>
                        </w:rPr>
                        <w:t xml:space="preserve"> </w:t>
                      </w:r>
                      <w:r>
                        <w:t>natuurlijk</w:t>
                      </w:r>
                      <w:r>
                        <w:rPr>
                          <w:spacing w:val="-2"/>
                        </w:rPr>
                        <w:t xml:space="preserve"> </w:t>
                      </w:r>
                      <w:r>
                        <w:t>ook</w:t>
                      </w:r>
                      <w:r>
                        <w:rPr>
                          <w:spacing w:val="-2"/>
                        </w:rPr>
                        <w:t xml:space="preserve"> </w:t>
                      </w:r>
                      <w:r>
                        <w:t>dat</w:t>
                      </w:r>
                      <w:r>
                        <w:rPr>
                          <w:spacing w:val="-3"/>
                        </w:rPr>
                        <w:t xml:space="preserve"> </w:t>
                      </w:r>
                      <w:r>
                        <w:t>jij</w:t>
                      </w:r>
                      <w:r>
                        <w:rPr>
                          <w:spacing w:val="-3"/>
                        </w:rPr>
                        <w:t xml:space="preserve"> </w:t>
                      </w:r>
                      <w:r>
                        <w:t>je</w:t>
                      </w:r>
                      <w:r>
                        <w:rPr>
                          <w:spacing w:val="-2"/>
                        </w:rPr>
                        <w:t xml:space="preserve"> </w:t>
                      </w:r>
                      <w:r>
                        <w:t>verantwoordelijkheid</w:t>
                      </w:r>
                      <w:r>
                        <w:rPr>
                          <w:spacing w:val="-2"/>
                        </w:rPr>
                        <w:t xml:space="preserve"> </w:t>
                      </w:r>
                      <w:r>
                        <w:t>neemt.</w:t>
                      </w:r>
                      <w:r>
                        <w:rPr>
                          <w:spacing w:val="-2"/>
                        </w:rPr>
                        <w:t xml:space="preserve"> </w:t>
                      </w:r>
                      <w:r>
                        <w:t>We bieden je de ruimte voor je eigenheid én we bieden je de structuur die je nodig hebt. Wat mag je van ons verwachten? Een mix van onderwijsactiviteiten; leren in, met en van de beroepspraktijk</w:t>
                      </w:r>
                      <w:r>
                        <w:rPr>
                          <w:spacing w:val="-6"/>
                        </w:rPr>
                        <w:t xml:space="preserve"> </w:t>
                      </w:r>
                      <w:r>
                        <w:t>vormt</w:t>
                      </w:r>
                      <w:r>
                        <w:rPr>
                          <w:spacing w:val="-7"/>
                        </w:rPr>
                        <w:t xml:space="preserve"> </w:t>
                      </w:r>
                      <w:r>
                        <w:t>hierin</w:t>
                      </w:r>
                      <w:r>
                        <w:rPr>
                          <w:spacing w:val="-7"/>
                        </w:rPr>
                        <w:t xml:space="preserve"> </w:t>
                      </w:r>
                      <w:r>
                        <w:t>de</w:t>
                      </w:r>
                      <w:r>
                        <w:rPr>
                          <w:spacing w:val="-6"/>
                        </w:rPr>
                        <w:t xml:space="preserve"> </w:t>
                      </w:r>
                      <w:r>
                        <w:t>kern.</w:t>
                      </w:r>
                      <w:r>
                        <w:rPr>
                          <w:spacing w:val="-6"/>
                        </w:rPr>
                        <w:t xml:space="preserve"> </w:t>
                      </w:r>
                      <w:r>
                        <w:t>Ook</w:t>
                      </w:r>
                      <w:r>
                        <w:rPr>
                          <w:spacing w:val="-6"/>
                        </w:rPr>
                        <w:t xml:space="preserve"> </w:t>
                      </w:r>
                      <w:r>
                        <w:t>zelfstudie</w:t>
                      </w:r>
                      <w:r>
                        <w:rPr>
                          <w:spacing w:val="-6"/>
                        </w:rPr>
                        <w:t xml:space="preserve"> </w:t>
                      </w:r>
                      <w:r>
                        <w:t>en</w:t>
                      </w:r>
                      <w:r>
                        <w:rPr>
                          <w:spacing w:val="-7"/>
                        </w:rPr>
                        <w:t xml:space="preserve"> </w:t>
                      </w:r>
                      <w:r>
                        <w:t>digitale leeractiviteiten zitten in je pakket. Je maakt deel uit van een netwerk van docenten, onderzoekers, werkveldpartners en medestudenten, die samen werken, leren en onderzoeken in een authentieke setting. Je kunt ook rekenen op een flinke portie</w:t>
                      </w:r>
                      <w:r>
                        <w:rPr>
                          <w:spacing w:val="-4"/>
                        </w:rPr>
                        <w:t xml:space="preserve"> </w:t>
                      </w:r>
                      <w:r>
                        <w:t>begeleide</w:t>
                      </w:r>
                      <w:r>
                        <w:rPr>
                          <w:spacing w:val="-4"/>
                        </w:rPr>
                        <w:t xml:space="preserve"> </w:t>
                      </w:r>
                      <w:r>
                        <w:t>onderwijsactiviteiten</w:t>
                      </w:r>
                      <w:r>
                        <w:rPr>
                          <w:spacing w:val="-5"/>
                        </w:rPr>
                        <w:t xml:space="preserve"> </w:t>
                      </w:r>
                      <w:r>
                        <w:t>op</w:t>
                      </w:r>
                      <w:r>
                        <w:rPr>
                          <w:spacing w:val="-5"/>
                        </w:rPr>
                        <w:t xml:space="preserve"> </w:t>
                      </w:r>
                      <w:r>
                        <w:t>locatie.</w:t>
                      </w:r>
                      <w:r>
                        <w:rPr>
                          <w:spacing w:val="-4"/>
                        </w:rPr>
                        <w:t xml:space="preserve"> </w:t>
                      </w:r>
                      <w:r>
                        <w:t>We</w:t>
                      </w:r>
                      <w:r>
                        <w:rPr>
                          <w:spacing w:val="-4"/>
                        </w:rPr>
                        <w:t xml:space="preserve"> </w:t>
                      </w:r>
                      <w:r>
                        <w:t>willen</w:t>
                      </w:r>
                      <w:r>
                        <w:rPr>
                          <w:spacing w:val="-5"/>
                        </w:rPr>
                        <w:t xml:space="preserve"> </w:t>
                      </w:r>
                      <w:r>
                        <w:t>dat je je thuis voelt. Dat betekent: vaste leergroepen, vaste begeleiders/docenten én leren en studeren op een moderne, sfeervolle campus.</w:t>
                      </w:r>
                    </w:p>
                  </w:txbxContent>
                </v:textbox>
                <w10:wrap anchorx="page" anchory="page"/>
              </v:shape>
            </w:pict>
          </mc:Fallback>
        </mc:AlternateContent>
      </w:r>
      <w:r w:rsidR="006372A5">
        <w:rPr>
          <w:noProof/>
          <w:sz w:val="2"/>
          <w:szCs w:val="2"/>
        </w:rPr>
        <mc:AlternateContent>
          <mc:Choice Requires="wps">
            <w:drawing>
              <wp:anchor distT="0" distB="0" distL="0" distR="0" simplePos="0" relativeHeight="486790656" behindDoc="1" locked="0" layoutInCell="1" allowOverlap="1" wp14:anchorId="47925938" wp14:editId="4F596ACE">
                <wp:simplePos x="0" y="0"/>
                <wp:positionH relativeFrom="page">
                  <wp:posOffset>704538</wp:posOffset>
                </wp:positionH>
                <wp:positionV relativeFrom="page">
                  <wp:posOffset>891915</wp:posOffset>
                </wp:positionV>
                <wp:extent cx="3522688" cy="591185"/>
                <wp:effectExtent l="0" t="0" r="0" b="0"/>
                <wp:wrapNone/>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22688" cy="591185"/>
                        </a:xfrm>
                        <a:prstGeom prst="rect">
                          <a:avLst/>
                        </a:prstGeom>
                      </wps:spPr>
                      <wps:txbx>
                        <w:txbxContent>
                          <w:p w14:paraId="47925B6C" w14:textId="01F0180D" w:rsidR="005320BB" w:rsidRDefault="00CC0A42" w:rsidP="00B9522A">
                            <w:pPr>
                              <w:pStyle w:val="Plattetekst"/>
                            </w:pPr>
                            <w:r>
                              <w:t>talenten optimaal kan inzetten, wordt de samenleving sterker en veerkrachtiger. Zo verbinden we jou, jouw talent en jouw kennis aan</w:t>
                            </w:r>
                            <w:r w:rsidR="00CF60F3">
                              <w:t xml:space="preserve"> </w:t>
                            </w:r>
                            <w:r>
                              <w:t>maatschappelijke</w:t>
                            </w:r>
                            <w:r>
                              <w:rPr>
                                <w:spacing w:val="17"/>
                              </w:rPr>
                              <w:t xml:space="preserve"> </w:t>
                            </w:r>
                            <w:r>
                              <w:rPr>
                                <w:spacing w:val="-2"/>
                              </w:rPr>
                              <w:t>vooruitgang.</w:t>
                            </w:r>
                          </w:p>
                        </w:txbxContent>
                      </wps:txbx>
                      <wps:bodyPr wrap="square" lIns="0" tIns="0" rIns="0" bIns="0" rtlCol="0">
                        <a:noAutofit/>
                      </wps:bodyPr>
                    </wps:wsp>
                  </a:graphicData>
                </a:graphic>
                <wp14:sizeRelH relativeFrom="margin">
                  <wp14:pctWidth>0</wp14:pctWidth>
                </wp14:sizeRelH>
              </wp:anchor>
            </w:drawing>
          </mc:Choice>
          <mc:Fallback>
            <w:pict>
              <v:shape w14:anchorId="47925938" id="Textbox 205" o:spid="_x0000_s1109" type="#_x0000_t202" style="position:absolute;margin-left:55.5pt;margin-top:70.25pt;width:277.4pt;height:46.55pt;z-index:-1652582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" filled="f" stroked="f">
                <v:textbox inset="0,0,0,0">
                  <w:txbxContent>
                    <w:p w14:paraId="47925B6C" w14:textId="01F0180D" w:rsidR="005320BB" w:rsidRDefault="00CC0A42" w:rsidP="00B9522A">
                      <w:pPr>
                        <w:pStyle w:val="Plattetekst"/>
                      </w:pPr>
                      <w:r>
                        <w:t>talenten optimaal kan inzetten, wordt de samenleving sterker en veerkrachtiger. Zo verbinden we jou, jouw talent en jouw kennis aan</w:t>
                      </w:r>
                      <w:r w:rsidR="00CF60F3">
                        <w:t xml:space="preserve"> </w:t>
                      </w:r>
                      <w:r>
                        <w:t>maatschappelijke</w:t>
                      </w:r>
                      <w:r>
                        <w:rPr>
                          <w:spacing w:val="17"/>
                        </w:rPr>
                        <w:t xml:space="preserve"> </w:t>
                      </w:r>
                      <w:r>
                        <w:rPr>
                          <w:spacing w:val="-2"/>
                        </w:rPr>
                        <w:t>vooruitgang.</w:t>
                      </w:r>
                    </w:p>
                  </w:txbxContent>
                </v:textbox>
                <w10:wrap anchorx="page" anchory="page"/>
              </v:shape>
            </w:pict>
          </mc:Fallback>
        </mc:AlternateContent>
      </w:r>
      <w:r w:rsidR="00CC0A42">
        <w:rPr>
          <w:noProof/>
          <w:sz w:val="2"/>
          <w:szCs w:val="2"/>
        </w:rPr>
        <mc:AlternateContent>
          <mc:Choice Requires="wpg">
            <w:drawing>
              <wp:anchor distT="0" distB="0" distL="0" distR="0" simplePos="0" relativeHeight="486790144" behindDoc="1" locked="0" layoutInCell="1" allowOverlap="1" wp14:anchorId="47925936" wp14:editId="51097774">
                <wp:simplePos x="0" y="0"/>
                <wp:positionH relativeFrom="page">
                  <wp:posOffset>0</wp:posOffset>
                </wp:positionH>
                <wp:positionV relativeFrom="page">
                  <wp:posOffset>432003</wp:posOffset>
                </wp:positionV>
                <wp:extent cx="9000490" cy="5292090"/>
                <wp:effectExtent l="0" t="0" r="0" b="0"/>
                <wp:wrapNone/>
                <wp:docPr id="199" name="Group 1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00490" cy="5292090"/>
                          <a:chOff x="0" y="0"/>
                          <a:chExt cx="9000490" cy="5292090"/>
                        </a:xfrm>
                      </wpg:grpSpPr>
                      <wps:wsp>
                        <wps:cNvPr id="200" name="Graphic 200"/>
                        <wps:cNvSpPr/>
                        <wps:spPr>
                          <a:xfrm>
                            <a:off x="0" y="0"/>
                            <a:ext cx="9000490" cy="5292090"/>
                          </a:xfrm>
                          <a:custGeom>
                            <a:avLst/>
                            <a:gdLst/>
                            <a:ahLst/>
                            <a:cxnLst/>
                            <a:rect l="l" t="t" r="r" b="b"/>
                            <a:pathLst>
                              <a:path w="9000490" h="5292090">
                                <a:moveTo>
                                  <a:pt x="8999994" y="0"/>
                                </a:moveTo>
                                <a:lnTo>
                                  <a:pt x="0" y="0"/>
                                </a:lnTo>
                                <a:lnTo>
                                  <a:pt x="0" y="5292001"/>
                                </a:lnTo>
                                <a:lnTo>
                                  <a:pt x="8999994" y="5292001"/>
                                </a:lnTo>
                                <a:lnTo>
                                  <a:pt x="8999994" y="0"/>
                                </a:lnTo>
                                <a:close/>
                              </a:path>
                            </a:pathLst>
                          </a:custGeom>
                          <a:solidFill>
                            <a:srgbClr val="B399B3">
                              <a:alpha val="16998"/>
                            </a:srgbClr>
                          </a:solidFill>
                        </wps:spPr>
                        <wps:bodyPr wrap="square" lIns="0" tIns="0" rIns="0" bIns="0" rtlCol="0">
                          <a:prstTxWarp prst="textNoShape">
                            <a:avLst/>
                          </a:prstTxWarp>
                          <a:noAutofit/>
                        </wps:bodyPr>
                      </wps:wsp>
                      <wps:wsp>
                        <wps:cNvPr id="201" name="Graphic 201"/>
                        <wps:cNvSpPr/>
                        <wps:spPr>
                          <a:xfrm>
                            <a:off x="359994" y="252006"/>
                            <a:ext cx="8280400" cy="4817110"/>
                          </a:xfrm>
                          <a:custGeom>
                            <a:avLst/>
                            <a:gdLst/>
                            <a:ahLst/>
                            <a:cxnLst/>
                            <a:rect l="l" t="t" r="r" b="b"/>
                            <a:pathLst>
                              <a:path w="8280400" h="4817110">
                                <a:moveTo>
                                  <a:pt x="8279993" y="0"/>
                                </a:moveTo>
                                <a:lnTo>
                                  <a:pt x="0" y="0"/>
                                </a:lnTo>
                                <a:lnTo>
                                  <a:pt x="0" y="4816792"/>
                                </a:lnTo>
                                <a:lnTo>
                                  <a:pt x="8279993" y="4816792"/>
                                </a:lnTo>
                                <a:lnTo>
                                  <a:pt x="8279993"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02" name="Image 202" descr="Zes personen zitten verspreid op brede houten traptreden in een open, lichte ruimte met grote ramen en een metalen leuning langs de trap. Sommigen werken op laptops of lezen op hun telefoon, terwijl anderen met een notitieblok bezig zijn; op de treden staan inspirerende citaten in zwarte letters, zoals “It always seems impossible until it is done” en “Intelligence without ambition is a bird without wings,” wat een creatieve en studiegerichte sfeer oproept."/>
                          <pic:cNvPicPr/>
                        </pic:nvPicPr>
                        <pic:blipFill>
                          <a:blip r:embed="rId34" cstate="print"/>
                          <a:stretch>
                            <a:fillRect/>
                          </a:stretch>
                        </pic:blipFill>
                        <pic:spPr>
                          <a:xfrm>
                            <a:off x="4554004" y="252006"/>
                            <a:ext cx="4085996" cy="4816792"/>
                          </a:xfrm>
                          <a:prstGeom prst="rect">
                            <a:avLst/>
                          </a:prstGeom>
                        </pic:spPr>
                      </pic:pic>
                      <pic:pic xmlns:pic="http://schemas.openxmlformats.org/drawingml/2006/picture">
                        <pic:nvPicPr>
                          <pic:cNvPr id="203" name="Image 203"/>
                          <pic:cNvPicPr/>
                        </pic:nvPicPr>
                        <pic:blipFill>
                          <a:blip r:embed="rId35" cstate="print"/>
                          <a:stretch>
                            <a:fillRect/>
                          </a:stretch>
                        </pic:blipFill>
                        <pic:spPr>
                          <a:xfrm>
                            <a:off x="720001" y="1264246"/>
                            <a:ext cx="137134" cy="213347"/>
                          </a:xfrm>
                          <a:prstGeom prst="rect">
                            <a:avLst/>
                          </a:prstGeom>
                        </pic:spPr>
                      </pic:pic>
                      <wps:wsp>
                        <wps:cNvPr id="204" name="Graphic 204"/>
                        <wps:cNvSpPr/>
                        <wps:spPr>
                          <a:xfrm>
                            <a:off x="719999" y="1370782"/>
                            <a:ext cx="3456940" cy="3432175"/>
                          </a:xfrm>
                          <a:custGeom>
                            <a:avLst/>
                            <a:gdLst/>
                            <a:ahLst/>
                            <a:cxnLst/>
                            <a:rect l="l" t="t" r="r" b="b"/>
                            <a:pathLst>
                              <a:path w="3456940" h="3432175">
                                <a:moveTo>
                                  <a:pt x="0" y="286359"/>
                                </a:moveTo>
                                <a:lnTo>
                                  <a:pt x="0" y="3432048"/>
                                </a:lnTo>
                                <a:lnTo>
                                  <a:pt x="3456000" y="3432048"/>
                                </a:lnTo>
                                <a:lnTo>
                                  <a:pt x="3456559" y="0"/>
                                </a:lnTo>
                                <a:lnTo>
                                  <a:pt x="2628569" y="0"/>
                                </a:lnTo>
                              </a:path>
                            </a:pathLst>
                          </a:custGeom>
                          <a:ln w="6350">
                            <a:solidFill>
                              <a:srgbClr val="E5087E"/>
                            </a:solidFill>
                            <a:prstDash val="solid"/>
                          </a:ln>
                        </wps:spPr>
                        <wps:bodyPr wrap="square" lIns="0" tIns="0" rIns="0" bIns="0" rtlCol="0">
                          <a:prstTxWarp prst="textNoShape">
                            <a:avLst/>
                          </a:prstTxWarp>
                          <a:noAutofit/>
                        </wps:bodyPr>
                      </wps:wsp>
                    </wpg:wgp>
                  </a:graphicData>
                </a:graphic>
              </wp:anchor>
            </w:drawing>
          </mc:Choice>
          <mc:Fallback>
            <w:pict>
              <v:group w14:anchorId="7E8456B0" id="Group 199" o:spid="_x0000_s1026" alt="&quot;&quot;" style="position:absolute;margin-left:0;margin-top:34pt;width:708.7pt;height:416.7pt;z-index:-16526336;mso-wrap-distance-left:0;mso-wrap-distance-right:0;mso-position-horizontal-relative:page;mso-position-vertical-relative:page" coordsize="90004,5292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">
                <v:shape id="Graphic 200" o:spid="_x0000_s1027" style="position:absolute;width:90004;height:52920;visibility:visible;mso-wrap-style:square;v-text-anchor:top" coordsize="9000490,529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" path="m8999994,l,,,5292001r8999994,l8999994,xe" fillcolor="#b399b3" stroked="f">
                  <v:fill opacity="11051f"/>
                  <v:path arrowok="t"/>
                </v:shape>
                <v:shape id="Graphic 201" o:spid="_x0000_s1028" style="position:absolute;left:3599;top:2520;width:82804;height:48171;visibility:visible;mso-wrap-style:square;v-text-anchor:top" coordsize="8280400,4817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" path="m8279993,l,,,4816792r8279993,l8279993,xe" stroked="f">
                  <v:path arrowok="t"/>
                </v:shape>
                <v:shape id="Image 202" o:spid="_x0000_s1029" type="#_x0000_t75" alt="Zes personen zitten verspreid op brede houten traptreden in een open, lichte ruimte met grote ramen en een metalen leuning langs de trap. Sommigen werken op laptops of lezen op hun telefoon, terwijl anderen met een notitieblok bezig zijn; op de treden staan inspirerende citaten in zwarte letters, zoals “It always seems impossible until it is done” en “Intelligence without ambition is a bird without wings,” wat een creatieve en studiegerichte sfeer oproept." style="position:absolute;left:45540;top:2520;width:40860;height:48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">
                  <v:imagedata r:id="rId36" o:title="Zes personen zitten verspreid op brede houten traptreden in een open, lichte ruimte met grote ramen en een metalen leuning langs de trap"/>
                </v:shape>
                <v:shape id="Image 203" o:spid="_x0000_s1030" type="#_x0000_t75" style="position:absolute;left:7200;top:12642;width:1371;height:2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">
                  <v:imagedata r:id="rId37" o:title=""/>
                </v:shape>
                <v:shape id="Graphic 204" o:spid="_x0000_s1031" style="position:absolute;left:7199;top:13707;width:34570;height:34322;visibility:visible;mso-wrap-style:square;v-text-anchor:top" coordsize="3456940,3432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" path="m,286359l,3432048r3456000,l3456559,,2628569,e" filled="f" strokecolor="#e5087e" strokeweight=".5pt">
                  <v:path arrowok="t"/>
                </v:shape>
                <w10:wrap anchorx="page" anchory="page"/>
              </v:group>
            </w:pict>
          </mc:Fallback>
        </mc:AlternateContent>
      </w:r>
      <w:r w:rsidR="00CC0A42">
        <w:rPr>
          <w:noProof/>
          <w:sz w:val="2"/>
          <w:szCs w:val="2"/>
        </w:rPr>
        <mc:AlternateContent>
          <mc:Choice Requires="wps">
            <w:drawing>
              <wp:anchor distT="0" distB="0" distL="0" distR="0" simplePos="0" relativeHeight="486791168" behindDoc="1" locked="0" layoutInCell="1" allowOverlap="1" wp14:anchorId="4792593A" wp14:editId="34635101">
                <wp:simplePos x="0" y="0"/>
                <wp:positionH relativeFrom="page">
                  <wp:posOffset>923230</wp:posOffset>
                </wp:positionH>
                <wp:positionV relativeFrom="page">
                  <wp:posOffset>1704769</wp:posOffset>
                </wp:positionV>
                <wp:extent cx="2347595" cy="204470"/>
                <wp:effectExtent l="0" t="0" r="0" b="0"/>
                <wp:wrapNone/>
                <wp:docPr id="206" name="Text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7595" cy="204470"/>
                        </a:xfrm>
                        <a:prstGeom prst="rect">
                          <a:avLst/>
                        </a:prstGeom>
                      </wps:spPr>
                      <wps:txbx>
                        <w:txbxContent>
                          <w:p w14:paraId="47925B6D" w14:textId="77777777" w:rsidR="005320BB" w:rsidRDefault="00CC0A42">
                            <w:pPr>
                              <w:spacing w:before="20"/>
                              <w:ind w:left="20"/>
                              <w:rPr>
                                <w:rFonts w:ascii="Roboto Condensed Light"/>
                                <w:sz w:val="24"/>
                              </w:rPr>
                            </w:pPr>
                            <w:r>
                              <w:rPr>
                                <w:rFonts w:ascii="Roboto Condensed Light"/>
                                <w:color w:val="E5087E"/>
                                <w:spacing w:val="20"/>
                                <w:sz w:val="24"/>
                              </w:rPr>
                              <w:t>BELOFTE</w:t>
                            </w:r>
                            <w:r>
                              <w:rPr>
                                <w:rFonts w:ascii="Roboto Condensed Light"/>
                                <w:color w:val="E5087E"/>
                                <w:spacing w:val="37"/>
                                <w:sz w:val="24"/>
                              </w:rPr>
                              <w:t xml:space="preserve"> </w:t>
                            </w:r>
                            <w:r>
                              <w:rPr>
                                <w:rFonts w:ascii="Roboto Condensed Light"/>
                                <w:color w:val="E5087E"/>
                                <w:sz w:val="24"/>
                              </w:rPr>
                              <w:t>-</w:t>
                            </w:r>
                            <w:r>
                              <w:rPr>
                                <w:rFonts w:ascii="Roboto Condensed Light"/>
                                <w:color w:val="E5087E"/>
                                <w:spacing w:val="38"/>
                                <w:sz w:val="24"/>
                              </w:rPr>
                              <w:t xml:space="preserve"> </w:t>
                            </w:r>
                            <w:r>
                              <w:rPr>
                                <w:rFonts w:ascii="Roboto Condensed Light"/>
                                <w:color w:val="E5087E"/>
                                <w:spacing w:val="16"/>
                                <w:sz w:val="24"/>
                              </w:rPr>
                              <w:t>OOG</w:t>
                            </w:r>
                            <w:r>
                              <w:rPr>
                                <w:rFonts w:ascii="Roboto Condensed Light"/>
                                <w:color w:val="E5087E"/>
                                <w:spacing w:val="42"/>
                                <w:sz w:val="24"/>
                              </w:rPr>
                              <w:t xml:space="preserve"> </w:t>
                            </w:r>
                            <w:r>
                              <w:rPr>
                                <w:rFonts w:ascii="Roboto Condensed Light"/>
                                <w:color w:val="E5087E"/>
                                <w:spacing w:val="12"/>
                                <w:sz w:val="24"/>
                              </w:rPr>
                              <w:t>OP</w:t>
                            </w:r>
                            <w:r>
                              <w:rPr>
                                <w:rFonts w:ascii="Roboto Condensed Light"/>
                                <w:color w:val="E5087E"/>
                                <w:spacing w:val="43"/>
                                <w:sz w:val="24"/>
                              </w:rPr>
                              <w:t xml:space="preserve"> </w:t>
                            </w:r>
                            <w:r>
                              <w:rPr>
                                <w:rFonts w:ascii="Roboto Condensed Light"/>
                                <w:color w:val="E5087E"/>
                                <w:spacing w:val="12"/>
                                <w:sz w:val="24"/>
                              </w:rPr>
                              <w:t>DE</w:t>
                            </w:r>
                            <w:r>
                              <w:rPr>
                                <w:rFonts w:ascii="Roboto Condensed Light"/>
                                <w:color w:val="E5087E"/>
                                <w:spacing w:val="43"/>
                                <w:sz w:val="24"/>
                              </w:rPr>
                              <w:t xml:space="preserve"> </w:t>
                            </w:r>
                            <w:r>
                              <w:rPr>
                                <w:rFonts w:ascii="Roboto Condensed Light"/>
                                <w:color w:val="E5087E"/>
                                <w:spacing w:val="18"/>
                                <w:sz w:val="24"/>
                              </w:rPr>
                              <w:t>STUDENT</w:t>
                            </w:r>
                          </w:p>
                        </w:txbxContent>
                      </wps:txbx>
                      <wps:bodyPr wrap="square" lIns="0" tIns="0" rIns="0" bIns="0" rtlCol="0">
                        <a:noAutofit/>
                      </wps:bodyPr>
                    </wps:wsp>
                  </a:graphicData>
                </a:graphic>
              </wp:anchor>
            </w:drawing>
          </mc:Choice>
          <mc:Fallback>
            <w:pict>
              <v:shape w14:anchorId="4792593A" id="Textbox 206" o:spid="_x0000_s1110" type="#_x0000_t202" style="position:absolute;margin-left:72.7pt;margin-top:134.25pt;width:184.85pt;height:16.1pt;z-index:-16525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" filled="f" stroked="f">
                <v:textbox inset="0,0,0,0">
                  <w:txbxContent>
                    <w:p w14:paraId="47925B6D" w14:textId="77777777" w:rsidR="005320BB" w:rsidRDefault="00CC0A42">
                      <w:pPr>
                        <w:spacing w:before="20"/>
                        <w:ind w:left="20"/>
                        <w:rPr>
                          <w:rFonts w:ascii="Roboto Condensed Light"/>
                          <w:sz w:val="24"/>
                        </w:rPr>
                      </w:pPr>
                      <w:r>
                        <w:rPr>
                          <w:rFonts w:ascii="Roboto Condensed Light"/>
                          <w:color w:val="E5087E"/>
                          <w:spacing w:val="20"/>
                          <w:sz w:val="24"/>
                        </w:rPr>
                        <w:t>BELOFTE</w:t>
                      </w:r>
                      <w:r>
                        <w:rPr>
                          <w:rFonts w:ascii="Roboto Condensed Light"/>
                          <w:color w:val="E5087E"/>
                          <w:spacing w:val="37"/>
                          <w:sz w:val="24"/>
                        </w:rPr>
                        <w:t xml:space="preserve"> </w:t>
                      </w:r>
                      <w:r>
                        <w:rPr>
                          <w:rFonts w:ascii="Roboto Condensed Light"/>
                          <w:color w:val="E5087E"/>
                          <w:sz w:val="24"/>
                        </w:rPr>
                        <w:t>-</w:t>
                      </w:r>
                      <w:r>
                        <w:rPr>
                          <w:rFonts w:ascii="Roboto Condensed Light"/>
                          <w:color w:val="E5087E"/>
                          <w:spacing w:val="38"/>
                          <w:sz w:val="24"/>
                        </w:rPr>
                        <w:t xml:space="preserve"> </w:t>
                      </w:r>
                      <w:r>
                        <w:rPr>
                          <w:rFonts w:ascii="Roboto Condensed Light"/>
                          <w:color w:val="E5087E"/>
                          <w:spacing w:val="16"/>
                          <w:sz w:val="24"/>
                        </w:rPr>
                        <w:t>OOG</w:t>
                      </w:r>
                      <w:r>
                        <w:rPr>
                          <w:rFonts w:ascii="Roboto Condensed Light"/>
                          <w:color w:val="E5087E"/>
                          <w:spacing w:val="42"/>
                          <w:sz w:val="24"/>
                        </w:rPr>
                        <w:t xml:space="preserve"> </w:t>
                      </w:r>
                      <w:r>
                        <w:rPr>
                          <w:rFonts w:ascii="Roboto Condensed Light"/>
                          <w:color w:val="E5087E"/>
                          <w:spacing w:val="12"/>
                          <w:sz w:val="24"/>
                        </w:rPr>
                        <w:t>OP</w:t>
                      </w:r>
                      <w:r>
                        <w:rPr>
                          <w:rFonts w:ascii="Roboto Condensed Light"/>
                          <w:color w:val="E5087E"/>
                          <w:spacing w:val="43"/>
                          <w:sz w:val="24"/>
                        </w:rPr>
                        <w:t xml:space="preserve"> </w:t>
                      </w:r>
                      <w:r>
                        <w:rPr>
                          <w:rFonts w:ascii="Roboto Condensed Light"/>
                          <w:color w:val="E5087E"/>
                          <w:spacing w:val="12"/>
                          <w:sz w:val="24"/>
                        </w:rPr>
                        <w:t>DE</w:t>
                      </w:r>
                      <w:r>
                        <w:rPr>
                          <w:rFonts w:ascii="Roboto Condensed Light"/>
                          <w:color w:val="E5087E"/>
                          <w:spacing w:val="43"/>
                          <w:sz w:val="24"/>
                        </w:rPr>
                        <w:t xml:space="preserve"> </w:t>
                      </w:r>
                      <w:r>
                        <w:rPr>
                          <w:rFonts w:ascii="Roboto Condensed Light"/>
                          <w:color w:val="E5087E"/>
                          <w:spacing w:val="18"/>
                          <w:sz w:val="24"/>
                        </w:rPr>
                        <w:t>STUDENT</w:t>
                      </w:r>
                    </w:p>
                  </w:txbxContent>
                </v:textbox>
                <w10:wrap anchorx="page" anchory="page"/>
              </v:shape>
            </w:pict>
          </mc:Fallback>
        </mc:AlternateContent>
      </w:r>
      <w:r w:rsidR="00CC0A42">
        <w:rPr>
          <w:noProof/>
          <w:sz w:val="2"/>
          <w:szCs w:val="2"/>
        </w:rPr>
        <mc:AlternateContent>
          <mc:Choice Requires="wps">
            <w:drawing>
              <wp:anchor distT="0" distB="0" distL="0" distR="0" simplePos="0" relativeHeight="486791680" behindDoc="1" locked="0" layoutInCell="1" allowOverlap="1" wp14:anchorId="4792593C" wp14:editId="612769FB">
                <wp:simplePos x="0" y="0"/>
                <wp:positionH relativeFrom="page">
                  <wp:posOffset>7709389</wp:posOffset>
                </wp:positionH>
                <wp:positionV relativeFrom="page">
                  <wp:posOffset>5909258</wp:posOffset>
                </wp:positionV>
                <wp:extent cx="596900" cy="144780"/>
                <wp:effectExtent l="0" t="0" r="0" b="0"/>
                <wp:wrapNone/>
                <wp:docPr id="207" name="Text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144780"/>
                        </a:xfrm>
                        <a:prstGeom prst="rect">
                          <a:avLst/>
                        </a:prstGeom>
                      </wps:spPr>
                      <wps:txbx>
                        <w:txbxContent>
                          <w:p w14:paraId="47925B6E" w14:textId="5B60699D" w:rsidR="005320BB" w:rsidRDefault="00164FBC">
                            <w:pPr>
                              <w:spacing w:before="20"/>
                              <w:ind w:left="20"/>
                              <w:rPr>
                                <w:rFonts w:ascii="Roboto Condensed"/>
                                <w:b/>
                                <w:sz w:val="16"/>
                              </w:rPr>
                            </w:pPr>
                            <w:r>
                              <w:rPr>
                                <w:rFonts w:ascii="Roboto Condensed Light"/>
                                <w:color w:val="B3BEC9"/>
                                <w:sz w:val="16"/>
                              </w:rPr>
                              <w:t xml:space="preserve">PAGINA </w:t>
                            </w:r>
                            <w:r w:rsidR="00CC0A42">
                              <w:rPr>
                                <w:rFonts w:ascii="Roboto Condensed"/>
                                <w:b/>
                                <w:color w:val="B3BEC9"/>
                                <w:spacing w:val="7"/>
                                <w:sz w:val="16"/>
                              </w:rPr>
                              <w:t xml:space="preserve">11 </w:t>
                            </w:r>
                          </w:p>
                        </w:txbxContent>
                      </wps:txbx>
                      <wps:bodyPr wrap="square" lIns="0" tIns="0" rIns="0" bIns="0" rtlCol="0">
                        <a:noAutofit/>
                      </wps:bodyPr>
                    </wps:wsp>
                  </a:graphicData>
                </a:graphic>
              </wp:anchor>
            </w:drawing>
          </mc:Choice>
          <mc:Fallback>
            <w:pict>
              <v:shape w14:anchorId="4792593C" id="Textbox 207" o:spid="_x0000_s1111" type="#_x0000_t202" style="position:absolute;margin-left:607.05pt;margin-top:465.3pt;width:47pt;height:11.4pt;z-index:-16524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" filled="f" stroked="f">
                <v:textbox inset="0,0,0,0">
                  <w:txbxContent>
                    <w:p w14:paraId="47925B6E" w14:textId="5B60699D" w:rsidR="005320BB" w:rsidRDefault="00164FBC">
                      <w:pPr>
                        <w:spacing w:before="20"/>
                        <w:ind w:left="20"/>
                        <w:rPr>
                          <w:rFonts w:ascii="Roboto Condensed"/>
                          <w:b/>
                          <w:sz w:val="16"/>
                        </w:rPr>
                      </w:pPr>
                      <w:r>
                        <w:rPr>
                          <w:rFonts w:ascii="Roboto Condensed Light"/>
                          <w:color w:val="B3BEC9"/>
                          <w:sz w:val="16"/>
                        </w:rPr>
                        <w:t xml:space="preserve">PAGINA </w:t>
                      </w:r>
                      <w:r w:rsidR="00CC0A42">
                        <w:rPr>
                          <w:rFonts w:ascii="Roboto Condensed"/>
                          <w:b/>
                          <w:color w:val="B3BEC9"/>
                          <w:spacing w:val="7"/>
                          <w:sz w:val="16"/>
                        </w:rPr>
                        <w:t xml:space="preserve">11 </w:t>
                      </w:r>
                    </w:p>
                  </w:txbxContent>
                </v:textbox>
                <w10:wrap anchorx="page" anchory="page"/>
              </v:shape>
            </w:pict>
          </mc:Fallback>
        </mc:AlternateContent>
      </w:r>
      <w:r w:rsidR="00CC0A42">
        <w:rPr>
          <w:noProof/>
          <w:sz w:val="2"/>
          <w:szCs w:val="2"/>
        </w:rPr>
        <mc:AlternateContent>
          <mc:Choice Requires="wps">
            <w:drawing>
              <wp:anchor distT="0" distB="0" distL="0" distR="0" simplePos="0" relativeHeight="486792192" behindDoc="1" locked="0" layoutInCell="1" allowOverlap="1" wp14:anchorId="4792593E" wp14:editId="40199B20">
                <wp:simplePos x="0" y="0"/>
                <wp:positionH relativeFrom="page">
                  <wp:posOffset>709085</wp:posOffset>
                </wp:positionH>
                <wp:positionV relativeFrom="page">
                  <wp:posOffset>5927259</wp:posOffset>
                </wp:positionV>
                <wp:extent cx="1045210" cy="144780"/>
                <wp:effectExtent l="0" t="0" r="0" b="0"/>
                <wp:wrapNone/>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5210" cy="144780"/>
                        </a:xfrm>
                        <a:prstGeom prst="rect">
                          <a:avLst/>
                        </a:prstGeom>
                      </wps:spPr>
                      <wps:txbx>
                        <w:txbxContent>
                          <w:p w14:paraId="7B8AF27F" w14:textId="77777777" w:rsidR="00BB65F4" w:rsidRDefault="00BB65F4" w:rsidP="00BB65F4">
                            <w:pPr>
                              <w:spacing w:before="20"/>
                              <w:ind w:left="20"/>
                              <w:rPr>
                                <w:rFonts w:ascii="Roboto Condensed Light"/>
                                <w:sz w:val="16"/>
                              </w:rPr>
                            </w:pPr>
                            <w:r>
                              <w:rPr>
                                <w:rFonts w:ascii="Roboto Condensed"/>
                                <w:b/>
                                <w:color w:val="B3BEC9"/>
                                <w:sz w:val="16"/>
                              </w:rPr>
                              <w:t>3</w:t>
                            </w:r>
                            <w:r>
                              <w:rPr>
                                <w:rFonts w:ascii="Roboto Condensed"/>
                                <w:b/>
                                <w:color w:val="B3BEC9"/>
                                <w:spacing w:val="-15"/>
                                <w:sz w:val="16"/>
                              </w:rPr>
                              <w:t xml:space="preserve"> </w:t>
                            </w:r>
                            <w:r>
                              <w:rPr>
                                <w:rFonts w:ascii="Roboto Condensed"/>
                                <w:b/>
                                <w:color w:val="B3BEC9"/>
                                <w:sz w:val="16"/>
                              </w:rPr>
                              <w:t>.</w:t>
                            </w:r>
                            <w:r>
                              <w:rPr>
                                <w:rFonts w:ascii="Roboto Condensed"/>
                                <w:b/>
                                <w:color w:val="B3BEC9"/>
                                <w:spacing w:val="40"/>
                                <w:sz w:val="16"/>
                              </w:rPr>
                              <w:t xml:space="preserve"> </w:t>
                            </w:r>
                            <w:r>
                              <w:rPr>
                                <w:rFonts w:ascii="Roboto Condensed Light"/>
                                <w:color w:val="B3BEC9"/>
                                <w:spacing w:val="18"/>
                                <w:sz w:val="16"/>
                              </w:rPr>
                              <w:t>ONZE</w:t>
                            </w:r>
                            <w:r>
                              <w:rPr>
                                <w:rFonts w:ascii="Roboto Condensed Light"/>
                                <w:color w:val="B3BEC9"/>
                                <w:spacing w:val="43"/>
                                <w:sz w:val="16"/>
                              </w:rPr>
                              <w:t xml:space="preserve"> </w:t>
                            </w:r>
                            <w:r>
                              <w:rPr>
                                <w:rFonts w:ascii="Roboto Condensed Light"/>
                                <w:color w:val="B3BEC9"/>
                                <w:spacing w:val="18"/>
                                <w:sz w:val="16"/>
                              </w:rPr>
                              <w:t>BELOF</w:t>
                            </w:r>
                            <w:r>
                              <w:rPr>
                                <w:rFonts w:ascii="Roboto Condensed Light"/>
                                <w:color w:val="B3BEC9"/>
                                <w:spacing w:val="11"/>
                                <w:sz w:val="16"/>
                              </w:rPr>
                              <w:t xml:space="preserve">TEN </w:t>
                            </w:r>
                          </w:p>
                          <w:p w14:paraId="47925B6F" w14:textId="6E883CA2" w:rsidR="005320BB" w:rsidRDefault="005320BB">
                            <w:pPr>
                              <w:spacing w:before="20"/>
                              <w:ind w:left="20"/>
                              <w:rPr>
                                <w:rFonts w:ascii="Roboto Condensed Light"/>
                                <w:sz w:val="16"/>
                              </w:rPr>
                            </w:pPr>
                          </w:p>
                        </w:txbxContent>
                      </wps:txbx>
                      <wps:bodyPr wrap="square" lIns="0" tIns="0" rIns="0" bIns="0" rtlCol="0">
                        <a:noAutofit/>
                      </wps:bodyPr>
                    </wps:wsp>
                  </a:graphicData>
                </a:graphic>
              </wp:anchor>
            </w:drawing>
          </mc:Choice>
          <mc:Fallback>
            <w:pict>
              <v:shape w14:anchorId="4792593E" id="Textbox 208" o:spid="_x0000_s1112" type="#_x0000_t202" style="position:absolute;margin-left:55.85pt;margin-top:466.7pt;width:82.3pt;height:11.4pt;z-index:-16524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" filled="f" stroked="f">
                <v:textbox inset="0,0,0,0">
                  <w:txbxContent>
                    <w:p w14:paraId="7B8AF27F" w14:textId="77777777" w:rsidR="00BB65F4" w:rsidRDefault="00BB65F4" w:rsidP="00BB65F4">
                      <w:pPr>
                        <w:spacing w:before="20"/>
                        <w:ind w:left="20"/>
                        <w:rPr>
                          <w:rFonts w:ascii="Roboto Condensed Light"/>
                          <w:sz w:val="16"/>
                        </w:rPr>
                      </w:pPr>
                      <w:proofErr w:type="gramStart"/>
                      <w:r>
                        <w:rPr>
                          <w:rFonts w:ascii="Roboto Condensed"/>
                          <w:b/>
                          <w:color w:val="B3BEC9"/>
                          <w:sz w:val="16"/>
                        </w:rPr>
                        <w:t>3</w:t>
                      </w:r>
                      <w:r>
                        <w:rPr>
                          <w:rFonts w:ascii="Roboto Condensed"/>
                          <w:b/>
                          <w:color w:val="B3BEC9"/>
                          <w:spacing w:val="-15"/>
                          <w:sz w:val="16"/>
                        </w:rPr>
                        <w:t xml:space="preserve"> </w:t>
                      </w:r>
                      <w:r>
                        <w:rPr>
                          <w:rFonts w:ascii="Roboto Condensed"/>
                          <w:b/>
                          <w:color w:val="B3BEC9"/>
                          <w:sz w:val="16"/>
                        </w:rPr>
                        <w:t>.</w:t>
                      </w:r>
                      <w:proofErr w:type="gramEnd"/>
                      <w:r>
                        <w:rPr>
                          <w:rFonts w:ascii="Roboto Condensed"/>
                          <w:b/>
                          <w:color w:val="B3BEC9"/>
                          <w:spacing w:val="40"/>
                          <w:sz w:val="16"/>
                        </w:rPr>
                        <w:t xml:space="preserve"> </w:t>
                      </w:r>
                      <w:r>
                        <w:rPr>
                          <w:rFonts w:ascii="Roboto Condensed Light"/>
                          <w:color w:val="B3BEC9"/>
                          <w:spacing w:val="18"/>
                          <w:sz w:val="16"/>
                        </w:rPr>
                        <w:t>ONZE</w:t>
                      </w:r>
                      <w:r>
                        <w:rPr>
                          <w:rFonts w:ascii="Roboto Condensed Light"/>
                          <w:color w:val="B3BEC9"/>
                          <w:spacing w:val="43"/>
                          <w:sz w:val="16"/>
                        </w:rPr>
                        <w:t xml:space="preserve"> </w:t>
                      </w:r>
                      <w:r>
                        <w:rPr>
                          <w:rFonts w:ascii="Roboto Condensed Light"/>
                          <w:color w:val="B3BEC9"/>
                          <w:spacing w:val="18"/>
                          <w:sz w:val="16"/>
                        </w:rPr>
                        <w:t>BELOF</w:t>
                      </w:r>
                      <w:r>
                        <w:rPr>
                          <w:rFonts w:ascii="Roboto Condensed Light"/>
                          <w:color w:val="B3BEC9"/>
                          <w:spacing w:val="11"/>
                          <w:sz w:val="16"/>
                        </w:rPr>
                        <w:t xml:space="preserve">TEN </w:t>
                      </w:r>
                    </w:p>
                    <w:p w14:paraId="47925B6F" w14:textId="6E883CA2" w:rsidR="005320BB" w:rsidRDefault="005320BB">
                      <w:pPr>
                        <w:spacing w:before="20"/>
                        <w:ind w:left="20"/>
                        <w:rPr>
                          <w:rFonts w:ascii="Roboto Condensed Light"/>
                          <w:sz w:val="16"/>
                        </w:rPr>
                      </w:pPr>
                    </w:p>
                  </w:txbxContent>
                </v:textbox>
                <w10:wrap anchorx="page" anchory="page"/>
              </v:shape>
            </w:pict>
          </mc:Fallback>
        </mc:AlternateContent>
      </w:r>
      <w:r w:rsidR="00CC0A42">
        <w:rPr>
          <w:noProof/>
          <w:sz w:val="2"/>
          <w:szCs w:val="2"/>
        </w:rPr>
        <mc:AlternateContent>
          <mc:Choice Requires="wps">
            <w:drawing>
              <wp:anchor distT="0" distB="0" distL="0" distR="0" simplePos="0" relativeHeight="486794240" behindDoc="1" locked="0" layoutInCell="1" allowOverlap="1" wp14:anchorId="47925946" wp14:editId="6D4D84E5">
                <wp:simplePos x="0" y="0"/>
                <wp:positionH relativeFrom="page">
                  <wp:posOffset>0</wp:posOffset>
                </wp:positionH>
                <wp:positionV relativeFrom="page">
                  <wp:posOffset>5584304</wp:posOffset>
                </wp:positionV>
                <wp:extent cx="9000490" cy="152400"/>
                <wp:effectExtent l="0" t="0" r="0" b="0"/>
                <wp:wrapNone/>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00490" cy="152400"/>
                        </a:xfrm>
                        <a:prstGeom prst="rect">
                          <a:avLst/>
                        </a:prstGeom>
                      </wps:spPr>
                      <wps:txbx>
                        <w:txbxContent>
                          <w:p w14:paraId="47925B74" w14:textId="77777777" w:rsidR="005320BB" w:rsidRDefault="005320BB" w:rsidP="00B9522A">
                            <w:pPr>
                              <w:pStyle w:val="Plattetekst"/>
                            </w:pPr>
                          </w:p>
                        </w:txbxContent>
                      </wps:txbx>
                      <wps:bodyPr wrap="square" lIns="0" tIns="0" rIns="0" bIns="0" rtlCol="0">
                        <a:noAutofit/>
                      </wps:bodyPr>
                    </wps:wsp>
                  </a:graphicData>
                </a:graphic>
              </wp:anchor>
            </w:drawing>
          </mc:Choice>
          <mc:Fallback>
            <w:pict>
              <v:shape w14:anchorId="47925946" id="Textbox 212" o:spid="_x0000_s1113" type="#_x0000_t202" style="position:absolute;margin-left:0;margin-top:439.7pt;width:708.7pt;height:12pt;z-index:-16522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" filled="f" stroked="f">
                <v:textbox inset="0,0,0,0">
                  <w:txbxContent>
                    <w:p w14:paraId="47925B74" w14:textId="77777777" w:rsidR="005320BB" w:rsidRDefault="005320BB" w:rsidP="00B9522A">
                      <w:pPr>
                        <w:pStyle w:val="Plattetekst"/>
                      </w:pPr>
                    </w:p>
                  </w:txbxContent>
                </v:textbox>
                <w10:wrap anchorx="page" anchory="page"/>
              </v:shape>
            </w:pict>
          </mc:Fallback>
        </mc:AlternateContent>
      </w:r>
    </w:p>
    <w:p w14:paraId="4792580C" w14:textId="77777777" w:rsidR="005320BB" w:rsidRDefault="005320BB">
      <w:pPr>
        <w:rPr>
          <w:sz w:val="2"/>
          <w:szCs w:val="2"/>
        </w:rPr>
        <w:sectPr w:rsidR="005320BB">
          <w:pgSz w:w="14180" w:h="9980" w:orient="landscape"/>
          <w:pgMar w:top="1100" w:right="141" w:bottom="280" w:left="425" w:header="708" w:footer="708" w:gutter="0"/>
          <w:cols w:space="708"/>
        </w:sectPr>
      </w:pPr>
    </w:p>
    <w:p w14:paraId="4792580D" w14:textId="5397FFDE" w:rsidR="005320BB" w:rsidRDefault="00E51854">
      <w:pPr>
        <w:rPr>
          <w:sz w:val="2"/>
          <w:szCs w:val="2"/>
        </w:rPr>
      </w:pPr>
      <w:r>
        <w:rPr>
          <w:noProof/>
          <w:sz w:val="2"/>
          <w:szCs w:val="2"/>
        </w:rPr>
        <w:lastRenderedPageBreak/>
        <mc:AlternateContent>
          <mc:Choice Requires="wps">
            <w:drawing>
              <wp:anchor distT="0" distB="0" distL="0" distR="0" simplePos="0" relativeHeight="486796288" behindDoc="1" locked="0" layoutInCell="1" allowOverlap="1" wp14:anchorId="4792594E" wp14:editId="7707BF8C">
                <wp:simplePos x="0" y="0"/>
                <wp:positionH relativeFrom="page">
                  <wp:posOffset>704538</wp:posOffset>
                </wp:positionH>
                <wp:positionV relativeFrom="page">
                  <wp:posOffset>1334125</wp:posOffset>
                </wp:positionV>
                <wp:extent cx="3544570" cy="1455420"/>
                <wp:effectExtent l="0" t="0" r="0" b="0"/>
                <wp:wrapNone/>
                <wp:docPr id="218"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4570" cy="1455420"/>
                        </a:xfrm>
                        <a:prstGeom prst="rect">
                          <a:avLst/>
                        </a:prstGeom>
                      </wps:spPr>
                      <wps:txbx>
                        <w:txbxContent>
                          <w:p w14:paraId="47925B7C" w14:textId="7AC892C3" w:rsidR="005320BB" w:rsidRDefault="00CC0A42" w:rsidP="00B9522A">
                            <w:pPr>
                              <w:pStyle w:val="Plattetekst"/>
                            </w:pPr>
                            <w:r>
                              <w:t>Fontys staat midden in de samenleving; we zijn binnen onze regio’s sterk</w:t>
                            </w:r>
                            <w:r>
                              <w:rPr>
                                <w:spacing w:val="33"/>
                              </w:rPr>
                              <w:t xml:space="preserve"> </w:t>
                            </w:r>
                            <w:r>
                              <w:t>gericht</w:t>
                            </w:r>
                            <w:r>
                              <w:rPr>
                                <w:spacing w:val="33"/>
                              </w:rPr>
                              <w:t xml:space="preserve"> </w:t>
                            </w:r>
                            <w:r>
                              <w:t>op</w:t>
                            </w:r>
                            <w:r>
                              <w:rPr>
                                <w:spacing w:val="33"/>
                              </w:rPr>
                              <w:t xml:space="preserve"> </w:t>
                            </w:r>
                            <w:r>
                              <w:t>samenwerking</w:t>
                            </w:r>
                            <w:r>
                              <w:rPr>
                                <w:spacing w:val="33"/>
                              </w:rPr>
                              <w:t xml:space="preserve"> </w:t>
                            </w:r>
                            <w:r>
                              <w:t>met</w:t>
                            </w:r>
                            <w:r>
                              <w:rPr>
                                <w:spacing w:val="33"/>
                              </w:rPr>
                              <w:t xml:space="preserve"> </w:t>
                            </w:r>
                            <w:r>
                              <w:t>allerlei</w:t>
                            </w:r>
                            <w:r>
                              <w:rPr>
                                <w:spacing w:val="33"/>
                              </w:rPr>
                              <w:t xml:space="preserve"> </w:t>
                            </w:r>
                            <w:r>
                              <w:t>verschillende</w:t>
                            </w:r>
                            <w:r>
                              <w:rPr>
                                <w:spacing w:val="33"/>
                              </w:rPr>
                              <w:t xml:space="preserve"> </w:t>
                            </w:r>
                            <w:r>
                              <w:t>partijen. De komende jaren zal onze focus op de wereld om ons heen steeds sterker worden. Alleen door proactief de verbinding te zoeken met het werkveld, het toeleverend onderwijs, collega-kennisinstellingen, overheden, maatschappelijke instanties en triple helix organisaties,</w:t>
                            </w:r>
                            <w:r w:rsidR="00E51854">
                              <w:t xml:space="preserve"> </w:t>
                            </w:r>
                            <w:r>
                              <w:t>kunnen</w:t>
                            </w:r>
                            <w:r>
                              <w:rPr>
                                <w:spacing w:val="6"/>
                              </w:rPr>
                              <w:t xml:space="preserve"> </w:t>
                            </w:r>
                            <w:r>
                              <w:t>we</w:t>
                            </w:r>
                            <w:r>
                              <w:rPr>
                                <w:spacing w:val="7"/>
                              </w:rPr>
                              <w:t xml:space="preserve"> </w:t>
                            </w:r>
                            <w:r>
                              <w:t>onze</w:t>
                            </w:r>
                            <w:r>
                              <w:rPr>
                                <w:spacing w:val="7"/>
                              </w:rPr>
                              <w:t xml:space="preserve"> </w:t>
                            </w:r>
                            <w:r>
                              <w:t>ambities</w:t>
                            </w:r>
                            <w:r>
                              <w:rPr>
                                <w:spacing w:val="7"/>
                              </w:rPr>
                              <w:t xml:space="preserve"> </w:t>
                            </w:r>
                            <w:r>
                              <w:rPr>
                                <w:spacing w:val="-2"/>
                              </w:rPr>
                              <w:t>realiseren.</w:t>
                            </w:r>
                          </w:p>
                        </w:txbxContent>
                      </wps:txbx>
                      <wps:bodyPr wrap="square" lIns="0" tIns="0" rIns="0" bIns="0" rtlCol="0">
                        <a:noAutofit/>
                      </wps:bodyPr>
                    </wps:wsp>
                  </a:graphicData>
                </a:graphic>
                <wp14:sizeRelH relativeFrom="margin">
                  <wp14:pctWidth>0</wp14:pctWidth>
                </wp14:sizeRelH>
              </wp:anchor>
            </w:drawing>
          </mc:Choice>
          <mc:Fallback>
            <w:pict>
              <v:shape w14:anchorId="4792594E" id="Textbox 218" o:spid="_x0000_s1114" type="#_x0000_t202" style="position:absolute;margin-left:55.5pt;margin-top:105.05pt;width:279.1pt;height:114.6pt;z-index:-1652019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" filled="f" stroked="f">
                <v:textbox inset="0,0,0,0">
                  <w:txbxContent>
                    <w:p w14:paraId="47925B7C" w14:textId="7AC892C3" w:rsidR="005320BB" w:rsidRDefault="00CC0A42" w:rsidP="00B9522A">
                      <w:pPr>
                        <w:pStyle w:val="Plattetekst"/>
                      </w:pPr>
                      <w:r>
                        <w:t>Fontys staat midden in de samenleving; we zijn binnen onze regio’s sterk</w:t>
                      </w:r>
                      <w:r>
                        <w:rPr>
                          <w:spacing w:val="33"/>
                        </w:rPr>
                        <w:t xml:space="preserve"> </w:t>
                      </w:r>
                      <w:r>
                        <w:t>gericht</w:t>
                      </w:r>
                      <w:r>
                        <w:rPr>
                          <w:spacing w:val="33"/>
                        </w:rPr>
                        <w:t xml:space="preserve"> </w:t>
                      </w:r>
                      <w:r>
                        <w:t>op</w:t>
                      </w:r>
                      <w:r>
                        <w:rPr>
                          <w:spacing w:val="33"/>
                        </w:rPr>
                        <w:t xml:space="preserve"> </w:t>
                      </w:r>
                      <w:r>
                        <w:t>samenwerking</w:t>
                      </w:r>
                      <w:r>
                        <w:rPr>
                          <w:spacing w:val="33"/>
                        </w:rPr>
                        <w:t xml:space="preserve"> </w:t>
                      </w:r>
                      <w:r>
                        <w:t>met</w:t>
                      </w:r>
                      <w:r>
                        <w:rPr>
                          <w:spacing w:val="33"/>
                        </w:rPr>
                        <w:t xml:space="preserve"> </w:t>
                      </w:r>
                      <w:r>
                        <w:t>allerlei</w:t>
                      </w:r>
                      <w:r>
                        <w:rPr>
                          <w:spacing w:val="33"/>
                        </w:rPr>
                        <w:t xml:space="preserve"> </w:t>
                      </w:r>
                      <w:r>
                        <w:t>verschillende</w:t>
                      </w:r>
                      <w:r>
                        <w:rPr>
                          <w:spacing w:val="33"/>
                        </w:rPr>
                        <w:t xml:space="preserve"> </w:t>
                      </w:r>
                      <w:r>
                        <w:t>partijen. De komende jaren zal onze focus op de wereld om ons heen steeds sterker worden. Alleen door proactief de verbinding te zoeken met het werkveld, het toeleverend onderwijs, collega-kennisinstellingen, overheden, maatschappelijke instanties en triple helix organisaties,</w:t>
                      </w:r>
                      <w:r w:rsidR="00E51854">
                        <w:t xml:space="preserve"> </w:t>
                      </w:r>
                      <w:r>
                        <w:t>kunnen</w:t>
                      </w:r>
                      <w:r>
                        <w:rPr>
                          <w:spacing w:val="6"/>
                        </w:rPr>
                        <w:t xml:space="preserve"> </w:t>
                      </w:r>
                      <w:r>
                        <w:t>we</w:t>
                      </w:r>
                      <w:r>
                        <w:rPr>
                          <w:spacing w:val="7"/>
                        </w:rPr>
                        <w:t xml:space="preserve"> </w:t>
                      </w:r>
                      <w:r>
                        <w:t>onze</w:t>
                      </w:r>
                      <w:r>
                        <w:rPr>
                          <w:spacing w:val="7"/>
                        </w:rPr>
                        <w:t xml:space="preserve"> </w:t>
                      </w:r>
                      <w:r>
                        <w:t>ambities</w:t>
                      </w:r>
                      <w:r>
                        <w:rPr>
                          <w:spacing w:val="7"/>
                        </w:rPr>
                        <w:t xml:space="preserve"> </w:t>
                      </w:r>
                      <w:r>
                        <w:rPr>
                          <w:spacing w:val="-2"/>
                        </w:rPr>
                        <w:t>realiseren.</w:t>
                      </w:r>
                    </w:p>
                  </w:txbxContent>
                </v:textbox>
                <w10:wrap anchorx="page" anchory="page"/>
              </v:shape>
            </w:pict>
          </mc:Fallback>
        </mc:AlternateContent>
      </w:r>
      <w:r w:rsidR="003B6348">
        <w:rPr>
          <w:noProof/>
          <w:sz w:val="2"/>
          <w:szCs w:val="2"/>
        </w:rPr>
        <mc:AlternateContent>
          <mc:Choice Requires="wps">
            <w:drawing>
              <wp:anchor distT="0" distB="0" distL="0" distR="0" simplePos="0" relativeHeight="486796800" behindDoc="1" locked="0" layoutInCell="1" allowOverlap="1" wp14:anchorId="47925950" wp14:editId="0F8A6B9C">
                <wp:simplePos x="0" y="0"/>
                <wp:positionH relativeFrom="page">
                  <wp:posOffset>701899</wp:posOffset>
                </wp:positionH>
                <wp:positionV relativeFrom="page">
                  <wp:posOffset>3065171</wp:posOffset>
                </wp:positionV>
                <wp:extent cx="3544570" cy="2440725"/>
                <wp:effectExtent l="0" t="0" r="0" b="0"/>
                <wp:wrapNone/>
                <wp:docPr id="219" name="Text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4570" cy="2440725"/>
                        </a:xfrm>
                        <a:prstGeom prst="rect">
                          <a:avLst/>
                        </a:prstGeom>
                      </wps:spPr>
                      <wps:txbx>
                        <w:txbxContent>
                          <w:p w14:paraId="47925B7D" w14:textId="4A00F57D" w:rsidR="005320BB" w:rsidRDefault="00CC0A42" w:rsidP="006372A5">
                            <w:pPr>
                              <w:pStyle w:val="Subparagraafkop"/>
                            </w:pPr>
                            <w:r>
                              <w:t>Investeren</w:t>
                            </w:r>
                            <w:r w:rsidR="00927AF9">
                              <w:t xml:space="preserve"> </w:t>
                            </w:r>
                            <w:r>
                              <w:t>in</w:t>
                            </w:r>
                            <w:r w:rsidR="00927AF9">
                              <w:t xml:space="preserve"> </w:t>
                            </w:r>
                            <w:r>
                              <w:t>relatie</w:t>
                            </w:r>
                          </w:p>
                          <w:p w14:paraId="47925B80" w14:textId="5F0ECFFE" w:rsidR="005320BB" w:rsidRDefault="00CC0A42" w:rsidP="00B9522A">
                            <w:pPr>
                              <w:pStyle w:val="Plattetekst"/>
                            </w:pPr>
                            <w:r>
                              <w:t>Samenwerken is de sleutel om ons onderwijs door te ontwikkelen, om</w:t>
                            </w:r>
                            <w:r>
                              <w:rPr>
                                <w:spacing w:val="25"/>
                              </w:rPr>
                              <w:t xml:space="preserve"> </w:t>
                            </w:r>
                            <w:r>
                              <w:t>de</w:t>
                            </w:r>
                            <w:r>
                              <w:rPr>
                                <w:spacing w:val="25"/>
                              </w:rPr>
                              <w:t xml:space="preserve"> </w:t>
                            </w:r>
                            <w:r>
                              <w:t>volledige</w:t>
                            </w:r>
                            <w:r>
                              <w:rPr>
                                <w:spacing w:val="25"/>
                              </w:rPr>
                              <w:t xml:space="preserve"> </w:t>
                            </w:r>
                            <w:r>
                              <w:t>potentie</w:t>
                            </w:r>
                            <w:r>
                              <w:rPr>
                                <w:spacing w:val="25"/>
                              </w:rPr>
                              <w:t xml:space="preserve"> </w:t>
                            </w:r>
                            <w:r>
                              <w:t>van</w:t>
                            </w:r>
                            <w:r>
                              <w:rPr>
                                <w:spacing w:val="25"/>
                              </w:rPr>
                              <w:t xml:space="preserve"> </w:t>
                            </w:r>
                            <w:r>
                              <w:t>onze</w:t>
                            </w:r>
                            <w:r>
                              <w:rPr>
                                <w:spacing w:val="25"/>
                              </w:rPr>
                              <w:t xml:space="preserve"> </w:t>
                            </w:r>
                            <w:r>
                              <w:t>studenten</w:t>
                            </w:r>
                            <w:r>
                              <w:rPr>
                                <w:spacing w:val="25"/>
                              </w:rPr>
                              <w:t xml:space="preserve"> </w:t>
                            </w:r>
                            <w:r>
                              <w:t>te</w:t>
                            </w:r>
                            <w:r>
                              <w:rPr>
                                <w:spacing w:val="25"/>
                              </w:rPr>
                              <w:t xml:space="preserve"> </w:t>
                            </w:r>
                            <w:r>
                              <w:t>ontwikkelen</w:t>
                            </w:r>
                            <w:r>
                              <w:rPr>
                                <w:spacing w:val="25"/>
                              </w:rPr>
                              <w:t xml:space="preserve"> </w:t>
                            </w:r>
                            <w:r>
                              <w:t>en om de innovatie van de beroepspraktijk en de regio’s te versnellen. Of het nu gaat om talentgericht onderwijs, om praktijkgericht onderzoek, om leren en onderzoeken in een hybride leer- en onderzoeksomgeving of om het ontwikkelen van Leven Lang Ontwikkelen-aanbod: we zoeken de komende jaren nog vaker</w:t>
                            </w:r>
                            <w:r w:rsidR="00762900">
                              <w:t xml:space="preserve"> </w:t>
                            </w:r>
                            <w:r>
                              <w:t>de ander op. En investeren nog meer in de relatie. Die relatie is wederkerig, dus het betekent ook: werken aan onze eigen</w:t>
                            </w:r>
                            <w:r w:rsidR="00762900">
                              <w:t xml:space="preserve"> </w:t>
                            </w:r>
                            <w:r>
                              <w:t>toegankelijkheid.</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950" id="Textbox 219" o:spid="_x0000_s1115" type="#_x0000_t202" style="position:absolute;margin-left:55.25pt;margin-top:241.35pt;width:279.1pt;height:192.2pt;z-index:-16519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" filled="f" stroked="f">
                <v:textbox inset="0,0,0,0">
                  <w:txbxContent>
                    <w:p w14:paraId="47925B7D" w14:textId="4A00F57D" w:rsidR="005320BB" w:rsidRDefault="00CC0A42" w:rsidP="006372A5">
                      <w:pPr>
                        <w:pStyle w:val="Subparagraafkop"/>
                      </w:pPr>
                      <w:r>
                        <w:t>Investeren</w:t>
                      </w:r>
                      <w:r w:rsidR="00927AF9">
                        <w:t xml:space="preserve"> </w:t>
                      </w:r>
                      <w:r>
                        <w:t>in</w:t>
                      </w:r>
                      <w:r w:rsidR="00927AF9">
                        <w:t xml:space="preserve"> </w:t>
                      </w:r>
                      <w:r>
                        <w:t>relatie</w:t>
                      </w:r>
                    </w:p>
                    <w:p w14:paraId="47925B80" w14:textId="5F0ECFFE" w:rsidR="005320BB" w:rsidRDefault="00CC0A42" w:rsidP="00B9522A">
                      <w:pPr>
                        <w:pStyle w:val="Plattetekst"/>
                      </w:pPr>
                      <w:r>
                        <w:t>Samenwerken is de sleutel om ons onderwijs door te ontwikkelen, om</w:t>
                      </w:r>
                      <w:r>
                        <w:rPr>
                          <w:spacing w:val="25"/>
                        </w:rPr>
                        <w:t xml:space="preserve"> </w:t>
                      </w:r>
                      <w:r>
                        <w:t>de</w:t>
                      </w:r>
                      <w:r>
                        <w:rPr>
                          <w:spacing w:val="25"/>
                        </w:rPr>
                        <w:t xml:space="preserve"> </w:t>
                      </w:r>
                      <w:r>
                        <w:t>volledige</w:t>
                      </w:r>
                      <w:r>
                        <w:rPr>
                          <w:spacing w:val="25"/>
                        </w:rPr>
                        <w:t xml:space="preserve"> </w:t>
                      </w:r>
                      <w:r>
                        <w:t>potentie</w:t>
                      </w:r>
                      <w:r>
                        <w:rPr>
                          <w:spacing w:val="25"/>
                        </w:rPr>
                        <w:t xml:space="preserve"> </w:t>
                      </w:r>
                      <w:r>
                        <w:t>van</w:t>
                      </w:r>
                      <w:r>
                        <w:rPr>
                          <w:spacing w:val="25"/>
                        </w:rPr>
                        <w:t xml:space="preserve"> </w:t>
                      </w:r>
                      <w:r>
                        <w:t>onze</w:t>
                      </w:r>
                      <w:r>
                        <w:rPr>
                          <w:spacing w:val="25"/>
                        </w:rPr>
                        <w:t xml:space="preserve"> </w:t>
                      </w:r>
                      <w:r>
                        <w:t>studenten</w:t>
                      </w:r>
                      <w:r>
                        <w:rPr>
                          <w:spacing w:val="25"/>
                        </w:rPr>
                        <w:t xml:space="preserve"> </w:t>
                      </w:r>
                      <w:r>
                        <w:t>te</w:t>
                      </w:r>
                      <w:r>
                        <w:rPr>
                          <w:spacing w:val="25"/>
                        </w:rPr>
                        <w:t xml:space="preserve"> </w:t>
                      </w:r>
                      <w:r>
                        <w:t>ontwikkelen</w:t>
                      </w:r>
                      <w:r>
                        <w:rPr>
                          <w:spacing w:val="25"/>
                        </w:rPr>
                        <w:t xml:space="preserve"> </w:t>
                      </w:r>
                      <w:r>
                        <w:t>en om de innovatie van de beroepspraktijk en de regio’s te versnellen. Of het nu gaat om talentgericht onderwijs, om praktijkgericht onderzoek, om leren en onderzoeken in een hybride leer- en onderzoeksomgeving of om het ontwikkelen van Leven Lang Ontwikkelen-aanbod: we zoeken de komende jaren nog vaker</w:t>
                      </w:r>
                      <w:r w:rsidR="00762900">
                        <w:t xml:space="preserve"> </w:t>
                      </w:r>
                      <w:r>
                        <w:t>de ander op. En investeren nog meer in de relatie. Die relatie is wederkerig, dus het betekent ook: werken aan onze eigen</w:t>
                      </w:r>
                      <w:r w:rsidR="00762900">
                        <w:t xml:space="preserve"> </w:t>
                      </w:r>
                      <w:r>
                        <w:t>toegankelijkheid.</w:t>
                      </w:r>
                    </w:p>
                  </w:txbxContent>
                </v:textbox>
                <w10:wrap anchorx="page" anchory="page"/>
              </v:shape>
            </w:pict>
          </mc:Fallback>
        </mc:AlternateContent>
      </w:r>
      <w:r w:rsidR="003B6348">
        <w:rPr>
          <w:noProof/>
          <w:sz w:val="2"/>
          <w:szCs w:val="2"/>
        </w:rPr>
        <mc:AlternateContent>
          <mc:Choice Requires="wps">
            <w:drawing>
              <wp:anchor distT="0" distB="0" distL="0" distR="0" simplePos="0" relativeHeight="486795776" behindDoc="1" locked="0" layoutInCell="1" allowOverlap="1" wp14:anchorId="4792594C" wp14:editId="25C495FE">
                <wp:simplePos x="0" y="0"/>
                <wp:positionH relativeFrom="page">
                  <wp:posOffset>4816699</wp:posOffset>
                </wp:positionH>
                <wp:positionV relativeFrom="page">
                  <wp:posOffset>901520</wp:posOffset>
                </wp:positionV>
                <wp:extent cx="3544570" cy="3168203"/>
                <wp:effectExtent l="0" t="0" r="0" b="0"/>
                <wp:wrapNone/>
                <wp:docPr id="217" name="Text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4570" cy="3168203"/>
                        </a:xfrm>
                        <a:prstGeom prst="rect">
                          <a:avLst/>
                        </a:prstGeom>
                      </wps:spPr>
                      <wps:txbx>
                        <w:txbxContent>
                          <w:p w14:paraId="47925B76" w14:textId="77777777" w:rsidR="005320BB" w:rsidRDefault="00CC0A42" w:rsidP="00563B96">
                            <w:pPr>
                              <w:pStyle w:val="Subparagraafkop"/>
                            </w:pPr>
                            <w:r>
                              <w:t>Werkveld</w:t>
                            </w:r>
                          </w:p>
                          <w:p w14:paraId="47925B77" w14:textId="77777777" w:rsidR="005320BB" w:rsidRDefault="00CC0A42" w:rsidP="00B9522A">
                            <w:pPr>
                              <w:pStyle w:val="Plattetekst"/>
                            </w:pPr>
                            <w:r>
                              <w:t>Uiteraard werken we intensief samen met partners uit de sectoren waarvoor we studenten opleiden; de bedrijven en instellingen waar onze studenten hun eerste praktijkervaringen opdoen. Leren in een hybride leer- en onderzoeksomgeving is kenmerkend voor Fontys. Bijzonder hieraan is: niet alleen de student leert, maar ook de betrokken docent en de professional die de student begeleidt.</w:t>
                            </w:r>
                          </w:p>
                          <w:p w14:paraId="47925B7A" w14:textId="27356B59" w:rsidR="005320BB" w:rsidRDefault="00CC0A42" w:rsidP="00B9522A">
                            <w:pPr>
                              <w:pStyle w:val="Plattetekst"/>
                            </w:pPr>
                            <w:r>
                              <w:t>Ook in ons praktijkgericht onderzoek staat de wisselwerking met het werkveld centraal. Onze onderzoekers richten zich same</w:t>
                            </w:r>
                            <w:r w:rsidR="00C763B0">
                              <w:t xml:space="preserve">n </w:t>
                            </w:r>
                            <w:r>
                              <w:t>met collega’s uit andere ‘vakgebieden’, met studenten, docenten én professionals op vragen uit de praktijk. En bepalen met hun onderzoek en gerichte innovaties ook mede de regionale agenda</w:t>
                            </w:r>
                            <w:r w:rsidR="0007166F">
                              <w:t xml:space="preserve"> </w:t>
                            </w:r>
                            <w:r>
                              <w:t>door</w:t>
                            </w:r>
                            <w:r>
                              <w:rPr>
                                <w:spacing w:val="7"/>
                              </w:rPr>
                              <w:t xml:space="preserve"> </w:t>
                            </w:r>
                            <w:r>
                              <w:t>kennis</w:t>
                            </w:r>
                            <w:r>
                              <w:rPr>
                                <w:spacing w:val="7"/>
                              </w:rPr>
                              <w:t xml:space="preserve"> </w:t>
                            </w:r>
                            <w:r>
                              <w:t>die</w:t>
                            </w:r>
                            <w:r>
                              <w:rPr>
                                <w:spacing w:val="7"/>
                              </w:rPr>
                              <w:t xml:space="preserve"> </w:t>
                            </w:r>
                            <w:r>
                              <w:t>direct</w:t>
                            </w:r>
                            <w:r>
                              <w:rPr>
                                <w:spacing w:val="7"/>
                              </w:rPr>
                              <w:t xml:space="preserve"> </w:t>
                            </w:r>
                            <w:r>
                              <w:t>toepasbaar</w:t>
                            </w:r>
                            <w:r>
                              <w:rPr>
                                <w:spacing w:val="7"/>
                              </w:rPr>
                              <w:t xml:space="preserve"> </w:t>
                            </w:r>
                            <w:r>
                              <w:t>is,</w:t>
                            </w:r>
                            <w:r>
                              <w:rPr>
                                <w:spacing w:val="7"/>
                              </w:rPr>
                              <w:t xml:space="preserve"> </w:t>
                            </w:r>
                            <w:r>
                              <w:t>met</w:t>
                            </w:r>
                            <w:r>
                              <w:rPr>
                                <w:spacing w:val="7"/>
                              </w:rPr>
                              <w:t xml:space="preserve"> </w:t>
                            </w:r>
                            <w:r>
                              <w:t>oplossingen</w:t>
                            </w:r>
                            <w:r>
                              <w:rPr>
                                <w:spacing w:val="7"/>
                              </w:rPr>
                              <w:t xml:space="preserve"> </w:t>
                            </w:r>
                            <w:r>
                              <w:t>die</w:t>
                            </w:r>
                            <w:r>
                              <w:rPr>
                                <w:spacing w:val="8"/>
                              </w:rPr>
                              <w:t xml:space="preserve"> </w:t>
                            </w:r>
                            <w:r>
                              <w:rPr>
                                <w:spacing w:val="-2"/>
                              </w:rPr>
                              <w:t>aansluiten</w:t>
                            </w:r>
                            <w:r w:rsidR="0007166F">
                              <w:t xml:space="preserve"> </w:t>
                            </w:r>
                            <w:r>
                              <w:t>bij</w:t>
                            </w:r>
                            <w:r>
                              <w:rPr>
                                <w:spacing w:val="6"/>
                              </w:rPr>
                              <w:t xml:space="preserve"> </w:t>
                            </w:r>
                            <w:r>
                              <w:t>de</w:t>
                            </w:r>
                            <w:r>
                              <w:rPr>
                                <w:spacing w:val="7"/>
                              </w:rPr>
                              <w:t xml:space="preserve"> </w:t>
                            </w:r>
                            <w:r>
                              <w:t>behoefte</w:t>
                            </w:r>
                            <w:r>
                              <w:rPr>
                                <w:spacing w:val="6"/>
                              </w:rPr>
                              <w:t xml:space="preserve"> </w:t>
                            </w:r>
                            <w:r>
                              <w:t>van</w:t>
                            </w:r>
                            <w:r>
                              <w:rPr>
                                <w:spacing w:val="7"/>
                              </w:rPr>
                              <w:t xml:space="preserve"> </w:t>
                            </w:r>
                            <w:r>
                              <w:t>werkgevers,</w:t>
                            </w:r>
                            <w:r>
                              <w:rPr>
                                <w:spacing w:val="6"/>
                              </w:rPr>
                              <w:t xml:space="preserve"> </w:t>
                            </w:r>
                            <w:r>
                              <w:t>overheden</w:t>
                            </w:r>
                            <w:r>
                              <w:rPr>
                                <w:spacing w:val="7"/>
                              </w:rPr>
                              <w:t xml:space="preserve"> </w:t>
                            </w:r>
                            <w:r>
                              <w:t>en</w:t>
                            </w:r>
                            <w:r>
                              <w:rPr>
                                <w:spacing w:val="7"/>
                              </w:rPr>
                              <w:t xml:space="preserve"> </w:t>
                            </w:r>
                            <w:r>
                              <w:rPr>
                                <w:spacing w:val="-2"/>
                              </w:rPr>
                              <w:t>burgers.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94C" id="Textbox 217" o:spid="_x0000_s1116" type="#_x0000_t202" style="position:absolute;margin-left:379.25pt;margin-top:71pt;width:279.1pt;height:249.45pt;z-index:-16520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" filled="f" stroked="f">
                <v:textbox inset="0,0,0,0">
                  <w:txbxContent>
                    <w:p w14:paraId="47925B76" w14:textId="77777777" w:rsidR="005320BB" w:rsidRDefault="00CC0A42" w:rsidP="00563B96">
                      <w:pPr>
                        <w:pStyle w:val="Subparagraafkop"/>
                      </w:pPr>
                      <w:r>
                        <w:t>Werkveld</w:t>
                      </w:r>
                    </w:p>
                    <w:p w14:paraId="47925B77" w14:textId="77777777" w:rsidR="005320BB" w:rsidRDefault="00CC0A42" w:rsidP="00B9522A">
                      <w:pPr>
                        <w:pStyle w:val="Plattetekst"/>
                      </w:pPr>
                      <w:r>
                        <w:t>Uiteraard werken we intensief samen met partners uit de sectoren waarvoor we studenten opleiden; de bedrijven en instellingen waar onze studenten hun eerste praktijkervaringen opdoen. Leren in een hybride leer- en onderzoeksomgeving is kenmerkend voor Fontys. Bijzonder hieraan is: niet alleen de student leert, maar ook de betrokken docent en de professional die de student begeleidt.</w:t>
                      </w:r>
                    </w:p>
                    <w:p w14:paraId="47925B7A" w14:textId="27356B59" w:rsidR="005320BB" w:rsidRDefault="00CC0A42" w:rsidP="00B9522A">
                      <w:pPr>
                        <w:pStyle w:val="Plattetekst"/>
                      </w:pPr>
                      <w:r>
                        <w:t>Ook in ons praktijkgericht onderzoek staat de wisselwerking met het werkveld centraal. Onze onderzoekers richten zich same</w:t>
                      </w:r>
                      <w:r w:rsidR="00C763B0">
                        <w:t xml:space="preserve">n </w:t>
                      </w:r>
                      <w:r>
                        <w:t>met collega’s uit andere ‘vakgebieden’, met studenten, docenten én professionals op vragen uit de praktijk. En bepalen met hun onderzoek en gerichte innovaties ook mede de regionale agenda</w:t>
                      </w:r>
                      <w:r w:rsidR="0007166F">
                        <w:t xml:space="preserve"> </w:t>
                      </w:r>
                      <w:r>
                        <w:t>door</w:t>
                      </w:r>
                      <w:r>
                        <w:rPr>
                          <w:spacing w:val="7"/>
                        </w:rPr>
                        <w:t xml:space="preserve"> </w:t>
                      </w:r>
                      <w:r>
                        <w:t>kennis</w:t>
                      </w:r>
                      <w:r>
                        <w:rPr>
                          <w:spacing w:val="7"/>
                        </w:rPr>
                        <w:t xml:space="preserve"> </w:t>
                      </w:r>
                      <w:r>
                        <w:t>die</w:t>
                      </w:r>
                      <w:r>
                        <w:rPr>
                          <w:spacing w:val="7"/>
                        </w:rPr>
                        <w:t xml:space="preserve"> </w:t>
                      </w:r>
                      <w:r>
                        <w:t>direct</w:t>
                      </w:r>
                      <w:r>
                        <w:rPr>
                          <w:spacing w:val="7"/>
                        </w:rPr>
                        <w:t xml:space="preserve"> </w:t>
                      </w:r>
                      <w:r>
                        <w:t>toepasbaar</w:t>
                      </w:r>
                      <w:r>
                        <w:rPr>
                          <w:spacing w:val="7"/>
                        </w:rPr>
                        <w:t xml:space="preserve"> </w:t>
                      </w:r>
                      <w:r>
                        <w:t>is,</w:t>
                      </w:r>
                      <w:r>
                        <w:rPr>
                          <w:spacing w:val="7"/>
                        </w:rPr>
                        <w:t xml:space="preserve"> </w:t>
                      </w:r>
                      <w:r>
                        <w:t>met</w:t>
                      </w:r>
                      <w:r>
                        <w:rPr>
                          <w:spacing w:val="7"/>
                        </w:rPr>
                        <w:t xml:space="preserve"> </w:t>
                      </w:r>
                      <w:r>
                        <w:t>oplossingen</w:t>
                      </w:r>
                      <w:r>
                        <w:rPr>
                          <w:spacing w:val="7"/>
                        </w:rPr>
                        <w:t xml:space="preserve"> </w:t>
                      </w:r>
                      <w:r>
                        <w:t>die</w:t>
                      </w:r>
                      <w:r>
                        <w:rPr>
                          <w:spacing w:val="8"/>
                        </w:rPr>
                        <w:t xml:space="preserve"> </w:t>
                      </w:r>
                      <w:r>
                        <w:rPr>
                          <w:spacing w:val="-2"/>
                        </w:rPr>
                        <w:t>aansluiten</w:t>
                      </w:r>
                      <w:r w:rsidR="0007166F">
                        <w:t xml:space="preserve"> </w:t>
                      </w:r>
                      <w:r>
                        <w:t>bij</w:t>
                      </w:r>
                      <w:r>
                        <w:rPr>
                          <w:spacing w:val="6"/>
                        </w:rPr>
                        <w:t xml:space="preserve"> </w:t>
                      </w:r>
                      <w:r>
                        <w:t>de</w:t>
                      </w:r>
                      <w:r>
                        <w:rPr>
                          <w:spacing w:val="7"/>
                        </w:rPr>
                        <w:t xml:space="preserve"> </w:t>
                      </w:r>
                      <w:r>
                        <w:t>behoefte</w:t>
                      </w:r>
                      <w:r>
                        <w:rPr>
                          <w:spacing w:val="6"/>
                        </w:rPr>
                        <w:t xml:space="preserve"> </w:t>
                      </w:r>
                      <w:r>
                        <w:t>van</w:t>
                      </w:r>
                      <w:r>
                        <w:rPr>
                          <w:spacing w:val="7"/>
                        </w:rPr>
                        <w:t xml:space="preserve"> </w:t>
                      </w:r>
                      <w:r>
                        <w:t>werkgevers,</w:t>
                      </w:r>
                      <w:r>
                        <w:rPr>
                          <w:spacing w:val="6"/>
                        </w:rPr>
                        <w:t xml:space="preserve"> </w:t>
                      </w:r>
                      <w:r>
                        <w:t>overheden</w:t>
                      </w:r>
                      <w:r>
                        <w:rPr>
                          <w:spacing w:val="7"/>
                        </w:rPr>
                        <w:t xml:space="preserve"> </w:t>
                      </w:r>
                      <w:r>
                        <w:t>en</w:t>
                      </w:r>
                      <w:r>
                        <w:rPr>
                          <w:spacing w:val="7"/>
                        </w:rPr>
                        <w:t xml:space="preserve"> </w:t>
                      </w:r>
                      <w:r>
                        <w:rPr>
                          <w:spacing w:val="-2"/>
                        </w:rPr>
                        <w:t>burgers.</w:t>
                      </w:r>
                    </w:p>
                  </w:txbxContent>
                </v:textbox>
                <w10:wrap anchorx="page" anchory="page"/>
              </v:shape>
            </w:pict>
          </mc:Fallback>
        </mc:AlternateContent>
      </w:r>
      <w:r w:rsidR="00762900">
        <w:rPr>
          <w:noProof/>
          <w:sz w:val="2"/>
          <w:szCs w:val="2"/>
        </w:rPr>
        <mc:AlternateContent>
          <mc:Choice Requires="wps">
            <w:drawing>
              <wp:anchor distT="0" distB="0" distL="0" distR="0" simplePos="0" relativeHeight="486797312" behindDoc="1" locked="0" layoutInCell="1" allowOverlap="1" wp14:anchorId="47925952" wp14:editId="3081772C">
                <wp:simplePos x="0" y="0"/>
                <wp:positionH relativeFrom="page">
                  <wp:posOffset>4819338</wp:posOffset>
                </wp:positionH>
                <wp:positionV relativeFrom="page">
                  <wp:posOffset>4144779</wp:posOffset>
                </wp:positionV>
                <wp:extent cx="3627619" cy="1359051"/>
                <wp:effectExtent l="0" t="0" r="0" b="0"/>
                <wp:wrapNone/>
                <wp:docPr id="220"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27619" cy="1359051"/>
                        </a:xfrm>
                        <a:prstGeom prst="rect">
                          <a:avLst/>
                        </a:prstGeom>
                      </wps:spPr>
                      <wps:txbx>
                        <w:txbxContent>
                          <w:p w14:paraId="47925B81" w14:textId="77777777" w:rsidR="005320BB" w:rsidRDefault="00CC0A42" w:rsidP="00563B96">
                            <w:pPr>
                              <w:pStyle w:val="Subparagraafkop"/>
                            </w:pPr>
                            <w:r>
                              <w:t>Aansluiting</w:t>
                            </w:r>
                          </w:p>
                          <w:p w14:paraId="47925B84" w14:textId="2CABD3B9" w:rsidR="005320BB" w:rsidRDefault="00CC0A42" w:rsidP="00B9522A">
                            <w:pPr>
                              <w:pStyle w:val="Plattetekst"/>
                            </w:pPr>
                            <w:r>
                              <w:t>We voelen een sterke verantwoordelijkheid om samen met onze partners in het voortgezet onderwijs (vo) en middelbaar</w:t>
                            </w:r>
                            <w:r w:rsidR="0007166F">
                              <w:t xml:space="preserve"> </w:t>
                            </w:r>
                            <w:r>
                              <w:t>beroepsonderwijs (mbo) te werken aan de best mogelijke overgang van studenten die naar Fontys komen. De samenwerking met dit</w:t>
                            </w:r>
                            <w:r w:rsidR="0007166F">
                              <w:t xml:space="preserve"> </w:t>
                            </w:r>
                            <w:r>
                              <w:t>zogenoemde</w:t>
                            </w:r>
                            <w:r>
                              <w:rPr>
                                <w:spacing w:val="7"/>
                              </w:rPr>
                              <w:t xml:space="preserve"> </w:t>
                            </w:r>
                            <w:r>
                              <w:t>‘toeleverend</w:t>
                            </w:r>
                            <w:r>
                              <w:rPr>
                                <w:spacing w:val="8"/>
                              </w:rPr>
                              <w:t xml:space="preserve"> </w:t>
                            </w:r>
                            <w:r>
                              <w:t>onderwijs’</w:t>
                            </w:r>
                            <w:r>
                              <w:rPr>
                                <w:spacing w:val="8"/>
                              </w:rPr>
                              <w:t xml:space="preserve"> </w:t>
                            </w:r>
                            <w:r>
                              <w:t>is</w:t>
                            </w:r>
                            <w:r>
                              <w:rPr>
                                <w:spacing w:val="8"/>
                              </w:rPr>
                              <w:t xml:space="preserve"> </w:t>
                            </w:r>
                            <w:r>
                              <w:t>van</w:t>
                            </w:r>
                            <w:r>
                              <w:rPr>
                                <w:spacing w:val="7"/>
                              </w:rPr>
                              <w:t xml:space="preserve"> </w:t>
                            </w:r>
                            <w:r>
                              <w:t>groot</w:t>
                            </w:r>
                            <w:r>
                              <w:rPr>
                                <w:spacing w:val="8"/>
                              </w:rPr>
                              <w:t xml:space="preserve"> </w:t>
                            </w:r>
                            <w:r>
                              <w:t>belang</w:t>
                            </w:r>
                            <w:r>
                              <w:rPr>
                                <w:spacing w:val="8"/>
                              </w:rPr>
                              <w:t xml:space="preserve"> </w:t>
                            </w:r>
                            <w:r>
                              <w:t>als</w:t>
                            </w:r>
                            <w:r>
                              <w:rPr>
                                <w:spacing w:val="8"/>
                              </w:rPr>
                              <w:t xml:space="preserve"> </w:t>
                            </w:r>
                            <w:r>
                              <w:rPr>
                                <w:spacing w:val="-5"/>
                              </w:rPr>
                              <w:t>het</w:t>
                            </w:r>
                            <w:r w:rsidR="0007166F">
                              <w:rPr>
                                <w:spacing w:val="-5"/>
                              </w:rPr>
                              <w:t xml:space="preserve"> gaat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952" id="Textbox 220" o:spid="_x0000_s1117" type="#_x0000_t202" style="position:absolute;margin-left:379.5pt;margin-top:326.35pt;width:285.65pt;height:107pt;z-index:-16519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" filled="f" stroked="f">
                <v:textbox inset="0,0,0,0">
                  <w:txbxContent>
                    <w:p w14:paraId="47925B81" w14:textId="77777777" w:rsidR="005320BB" w:rsidRDefault="00CC0A42" w:rsidP="00563B96">
                      <w:pPr>
                        <w:pStyle w:val="Subparagraafkop"/>
                      </w:pPr>
                      <w:r>
                        <w:t>Aansluiting</w:t>
                      </w:r>
                    </w:p>
                    <w:p w14:paraId="47925B84" w14:textId="2CABD3B9" w:rsidR="005320BB" w:rsidRDefault="00CC0A42" w:rsidP="00B9522A">
                      <w:pPr>
                        <w:pStyle w:val="Plattetekst"/>
                      </w:pPr>
                      <w:r>
                        <w:t>We voelen een sterke verantwoordelijkheid om samen met onze partners in het voortgezet onderwijs (vo) en middelbaar</w:t>
                      </w:r>
                      <w:r w:rsidR="0007166F">
                        <w:t xml:space="preserve"> </w:t>
                      </w:r>
                      <w:r>
                        <w:t>beroepsonderwijs (mbo) te werken aan de best mogelijke overgang van studenten die naar Fontys komen. De samenwerking met dit</w:t>
                      </w:r>
                      <w:r w:rsidR="0007166F">
                        <w:t xml:space="preserve"> </w:t>
                      </w:r>
                      <w:r>
                        <w:t>zogenoemde</w:t>
                      </w:r>
                      <w:r>
                        <w:rPr>
                          <w:spacing w:val="7"/>
                        </w:rPr>
                        <w:t xml:space="preserve"> </w:t>
                      </w:r>
                      <w:r>
                        <w:t>‘toeleverend</w:t>
                      </w:r>
                      <w:r>
                        <w:rPr>
                          <w:spacing w:val="8"/>
                        </w:rPr>
                        <w:t xml:space="preserve"> </w:t>
                      </w:r>
                      <w:r>
                        <w:t>onderwijs’</w:t>
                      </w:r>
                      <w:r>
                        <w:rPr>
                          <w:spacing w:val="8"/>
                        </w:rPr>
                        <w:t xml:space="preserve"> </w:t>
                      </w:r>
                      <w:r>
                        <w:t>is</w:t>
                      </w:r>
                      <w:r>
                        <w:rPr>
                          <w:spacing w:val="8"/>
                        </w:rPr>
                        <w:t xml:space="preserve"> </w:t>
                      </w:r>
                      <w:r>
                        <w:t>van</w:t>
                      </w:r>
                      <w:r>
                        <w:rPr>
                          <w:spacing w:val="7"/>
                        </w:rPr>
                        <w:t xml:space="preserve"> </w:t>
                      </w:r>
                      <w:r>
                        <w:t>groot</w:t>
                      </w:r>
                      <w:r>
                        <w:rPr>
                          <w:spacing w:val="8"/>
                        </w:rPr>
                        <w:t xml:space="preserve"> </w:t>
                      </w:r>
                      <w:r>
                        <w:t>belang</w:t>
                      </w:r>
                      <w:r>
                        <w:rPr>
                          <w:spacing w:val="8"/>
                        </w:rPr>
                        <w:t xml:space="preserve"> </w:t>
                      </w:r>
                      <w:r>
                        <w:t>als</w:t>
                      </w:r>
                      <w:r>
                        <w:rPr>
                          <w:spacing w:val="8"/>
                        </w:rPr>
                        <w:t xml:space="preserve"> </w:t>
                      </w:r>
                      <w:r>
                        <w:rPr>
                          <w:spacing w:val="-5"/>
                        </w:rPr>
                        <w:t>het</w:t>
                      </w:r>
                      <w:r w:rsidR="0007166F">
                        <w:rPr>
                          <w:spacing w:val="-5"/>
                        </w:rPr>
                        <w:t xml:space="preserve"> gaat</w:t>
                      </w:r>
                    </w:p>
                  </w:txbxContent>
                </v:textbox>
                <w10:wrap anchorx="page" anchory="page"/>
              </v:shape>
            </w:pict>
          </mc:Fallback>
        </mc:AlternateContent>
      </w:r>
      <w:r w:rsidR="00CC0A42">
        <w:rPr>
          <w:noProof/>
          <w:sz w:val="2"/>
          <w:szCs w:val="2"/>
        </w:rPr>
        <mc:AlternateContent>
          <mc:Choice Requires="wpg">
            <w:drawing>
              <wp:anchor distT="0" distB="0" distL="0" distR="0" simplePos="0" relativeHeight="486794752" behindDoc="1" locked="0" layoutInCell="1" allowOverlap="1" wp14:anchorId="47925948" wp14:editId="733883F0">
                <wp:simplePos x="0" y="0"/>
                <wp:positionH relativeFrom="page">
                  <wp:posOffset>0</wp:posOffset>
                </wp:positionH>
                <wp:positionV relativeFrom="page">
                  <wp:posOffset>432003</wp:posOffset>
                </wp:positionV>
                <wp:extent cx="9000490" cy="5292090"/>
                <wp:effectExtent l="0" t="0" r="0" b="0"/>
                <wp:wrapNone/>
                <wp:docPr id="213" name="Group 2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00490" cy="5292090"/>
                          <a:chOff x="0" y="0"/>
                          <a:chExt cx="9000490" cy="5292090"/>
                        </a:xfrm>
                      </wpg:grpSpPr>
                      <wps:wsp>
                        <wps:cNvPr id="214" name="Graphic 214"/>
                        <wps:cNvSpPr/>
                        <wps:spPr>
                          <a:xfrm>
                            <a:off x="0" y="0"/>
                            <a:ext cx="9000490" cy="5292090"/>
                          </a:xfrm>
                          <a:custGeom>
                            <a:avLst/>
                            <a:gdLst/>
                            <a:ahLst/>
                            <a:cxnLst/>
                            <a:rect l="l" t="t" r="r" b="b"/>
                            <a:pathLst>
                              <a:path w="9000490" h="5292090">
                                <a:moveTo>
                                  <a:pt x="8999994" y="0"/>
                                </a:moveTo>
                                <a:lnTo>
                                  <a:pt x="0" y="0"/>
                                </a:lnTo>
                                <a:lnTo>
                                  <a:pt x="0" y="5292001"/>
                                </a:lnTo>
                                <a:lnTo>
                                  <a:pt x="8999994" y="5292001"/>
                                </a:lnTo>
                                <a:lnTo>
                                  <a:pt x="8999994" y="0"/>
                                </a:lnTo>
                                <a:close/>
                              </a:path>
                            </a:pathLst>
                          </a:custGeom>
                          <a:solidFill>
                            <a:srgbClr val="B399B3">
                              <a:alpha val="16998"/>
                            </a:srgbClr>
                          </a:solidFill>
                        </wps:spPr>
                        <wps:bodyPr wrap="square" lIns="0" tIns="0" rIns="0" bIns="0" rtlCol="0">
                          <a:prstTxWarp prst="textNoShape">
                            <a:avLst/>
                          </a:prstTxWarp>
                          <a:noAutofit/>
                        </wps:bodyPr>
                      </wps:wsp>
                      <wps:wsp>
                        <wps:cNvPr id="215" name="Graphic 215"/>
                        <wps:cNvSpPr/>
                        <wps:spPr>
                          <a:xfrm>
                            <a:off x="359994" y="252006"/>
                            <a:ext cx="8280400" cy="4817110"/>
                          </a:xfrm>
                          <a:custGeom>
                            <a:avLst/>
                            <a:gdLst/>
                            <a:ahLst/>
                            <a:cxnLst/>
                            <a:rect l="l" t="t" r="r" b="b"/>
                            <a:pathLst>
                              <a:path w="8280400" h="4817110">
                                <a:moveTo>
                                  <a:pt x="8280006" y="0"/>
                                </a:moveTo>
                                <a:lnTo>
                                  <a:pt x="0" y="0"/>
                                </a:lnTo>
                                <a:lnTo>
                                  <a:pt x="0" y="4816792"/>
                                </a:lnTo>
                                <a:lnTo>
                                  <a:pt x="8280006" y="4816792"/>
                                </a:lnTo>
                                <a:lnTo>
                                  <a:pt x="8280006"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1B18B93" id="Group 213" o:spid="_x0000_s1026" alt="&quot;&quot;" style="position:absolute;margin-left:0;margin-top:34pt;width:708.7pt;height:416.7pt;z-index:-16521728;mso-wrap-distance-left:0;mso-wrap-distance-right:0;mso-position-horizontal-relative:page;mso-position-vertical-relative:page" coordsize="90004,52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">
                <v:shape id="Graphic 214" o:spid="_x0000_s1027" style="position:absolute;width:90004;height:52920;visibility:visible;mso-wrap-style:square;v-text-anchor:top" coordsize="9000490,529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" path="m8999994,l,,,5292001r8999994,l8999994,xe" fillcolor="#b399b3" stroked="f">
                  <v:fill opacity="11051f"/>
                  <v:path arrowok="t"/>
                </v:shape>
                <v:shape id="Graphic 215" o:spid="_x0000_s1028" style="position:absolute;left:3599;top:2520;width:82804;height:48171;visibility:visible;mso-wrap-style:square;v-text-anchor:top" coordsize="8280400,4817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" path="m8280006,l,,,4816792r8280006,l8280006,xe" stroked="f">
                  <v:path arrowok="t"/>
                </v:shape>
                <w10:wrap anchorx="page" anchory="page"/>
              </v:group>
            </w:pict>
          </mc:Fallback>
        </mc:AlternateContent>
      </w:r>
      <w:r w:rsidR="00CC0A42">
        <w:rPr>
          <w:noProof/>
          <w:sz w:val="2"/>
          <w:szCs w:val="2"/>
        </w:rPr>
        <mc:AlternateContent>
          <mc:Choice Requires="wps">
            <w:drawing>
              <wp:anchor distT="0" distB="0" distL="0" distR="0" simplePos="0" relativeHeight="486795264" behindDoc="1" locked="0" layoutInCell="1" allowOverlap="1" wp14:anchorId="4792594A" wp14:editId="36AC9F39">
                <wp:simplePos x="0" y="0"/>
                <wp:positionH relativeFrom="page">
                  <wp:posOffset>709755</wp:posOffset>
                </wp:positionH>
                <wp:positionV relativeFrom="page">
                  <wp:posOffset>879999</wp:posOffset>
                </wp:positionV>
                <wp:extent cx="2012314" cy="189230"/>
                <wp:effectExtent l="0" t="0" r="0" b="0"/>
                <wp:wrapNone/>
                <wp:docPr id="216" name="Text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2314" cy="189230"/>
                        </a:xfrm>
                        <a:prstGeom prst="rect">
                          <a:avLst/>
                        </a:prstGeom>
                      </wps:spPr>
                      <wps:txbx>
                        <w:txbxContent>
                          <w:p w14:paraId="47925B75" w14:textId="77777777" w:rsidR="005320BB" w:rsidRDefault="00CC0A42">
                            <w:pPr>
                              <w:spacing w:before="20"/>
                              <w:ind w:left="20"/>
                              <w:rPr>
                                <w:rFonts w:ascii="Roboto Condensed Light"/>
                              </w:rPr>
                            </w:pPr>
                            <w:r>
                              <w:rPr>
                                <w:rFonts w:ascii="Roboto Condensed Light"/>
                                <w:color w:val="E5087E"/>
                                <w:spacing w:val="16"/>
                              </w:rPr>
                              <w:t>SAMENWERKING</w:t>
                            </w:r>
                            <w:r>
                              <w:rPr>
                                <w:rFonts w:ascii="Roboto Condensed Light"/>
                                <w:color w:val="E5087E"/>
                                <w:spacing w:val="32"/>
                              </w:rPr>
                              <w:t xml:space="preserve"> </w:t>
                            </w:r>
                            <w:r>
                              <w:rPr>
                                <w:rFonts w:ascii="Roboto Condensed Light"/>
                                <w:color w:val="E5087E"/>
                                <w:spacing w:val="12"/>
                              </w:rPr>
                              <w:t>ALS</w:t>
                            </w:r>
                            <w:r>
                              <w:rPr>
                                <w:rFonts w:ascii="Roboto Condensed Light"/>
                                <w:color w:val="E5087E"/>
                                <w:spacing w:val="32"/>
                              </w:rPr>
                              <w:t xml:space="preserve"> </w:t>
                            </w:r>
                            <w:r>
                              <w:rPr>
                                <w:rFonts w:ascii="Roboto Condensed Light"/>
                                <w:color w:val="E5087E"/>
                                <w:spacing w:val="16"/>
                              </w:rPr>
                              <w:t>SLEUTEL</w:t>
                            </w:r>
                          </w:p>
                        </w:txbxContent>
                      </wps:txbx>
                      <wps:bodyPr wrap="square" lIns="0" tIns="0" rIns="0" bIns="0" rtlCol="0">
                        <a:noAutofit/>
                      </wps:bodyPr>
                    </wps:wsp>
                  </a:graphicData>
                </a:graphic>
              </wp:anchor>
            </w:drawing>
          </mc:Choice>
          <mc:Fallback>
            <w:pict>
              <v:shape w14:anchorId="4792594A" id="Textbox 216" o:spid="_x0000_s1118" type="#_x0000_t202" style="position:absolute;margin-left:55.9pt;margin-top:69.3pt;width:158.45pt;height:14.9pt;z-index:-16521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" filled="f" stroked="f">
                <v:textbox inset="0,0,0,0">
                  <w:txbxContent>
                    <w:p w14:paraId="47925B75" w14:textId="77777777" w:rsidR="005320BB" w:rsidRDefault="00CC0A42">
                      <w:pPr>
                        <w:spacing w:before="20"/>
                        <w:ind w:left="20"/>
                        <w:rPr>
                          <w:rFonts w:ascii="Roboto Condensed Light"/>
                        </w:rPr>
                      </w:pPr>
                      <w:r>
                        <w:rPr>
                          <w:rFonts w:ascii="Roboto Condensed Light"/>
                          <w:color w:val="E5087E"/>
                          <w:spacing w:val="16"/>
                        </w:rPr>
                        <w:t>SAMENWERKING</w:t>
                      </w:r>
                      <w:r>
                        <w:rPr>
                          <w:rFonts w:ascii="Roboto Condensed Light"/>
                          <w:color w:val="E5087E"/>
                          <w:spacing w:val="32"/>
                        </w:rPr>
                        <w:t xml:space="preserve"> </w:t>
                      </w:r>
                      <w:r>
                        <w:rPr>
                          <w:rFonts w:ascii="Roboto Condensed Light"/>
                          <w:color w:val="E5087E"/>
                          <w:spacing w:val="12"/>
                        </w:rPr>
                        <w:t>ALS</w:t>
                      </w:r>
                      <w:r>
                        <w:rPr>
                          <w:rFonts w:ascii="Roboto Condensed Light"/>
                          <w:color w:val="E5087E"/>
                          <w:spacing w:val="32"/>
                        </w:rPr>
                        <w:t xml:space="preserve"> </w:t>
                      </w:r>
                      <w:r>
                        <w:rPr>
                          <w:rFonts w:ascii="Roboto Condensed Light"/>
                          <w:color w:val="E5087E"/>
                          <w:spacing w:val="16"/>
                        </w:rPr>
                        <w:t>SLEUTEL</w:t>
                      </w:r>
                    </w:p>
                  </w:txbxContent>
                </v:textbox>
                <w10:wrap anchorx="page" anchory="page"/>
              </v:shape>
            </w:pict>
          </mc:Fallback>
        </mc:AlternateContent>
      </w:r>
      <w:r w:rsidR="00CC0A42">
        <w:rPr>
          <w:noProof/>
          <w:sz w:val="2"/>
          <w:szCs w:val="2"/>
        </w:rPr>
        <mc:AlternateContent>
          <mc:Choice Requires="wps">
            <w:drawing>
              <wp:anchor distT="0" distB="0" distL="0" distR="0" simplePos="0" relativeHeight="486797824" behindDoc="1" locked="0" layoutInCell="1" allowOverlap="1" wp14:anchorId="47925954" wp14:editId="0FB77DFB">
                <wp:simplePos x="0" y="0"/>
                <wp:positionH relativeFrom="page">
                  <wp:posOffset>709086</wp:posOffset>
                </wp:positionH>
                <wp:positionV relativeFrom="page">
                  <wp:posOffset>5909247</wp:posOffset>
                </wp:positionV>
                <wp:extent cx="596900" cy="144780"/>
                <wp:effectExtent l="0" t="0" r="0" b="0"/>
                <wp:wrapNone/>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144780"/>
                        </a:xfrm>
                        <a:prstGeom prst="rect">
                          <a:avLst/>
                        </a:prstGeom>
                      </wps:spPr>
                      <wps:txbx>
                        <w:txbxContent>
                          <w:p w14:paraId="47925B85" w14:textId="7C57F11D" w:rsidR="005320BB" w:rsidRDefault="00CC0A42">
                            <w:pPr>
                              <w:spacing w:before="20"/>
                              <w:ind w:left="20"/>
                              <w:rPr>
                                <w:rFonts w:ascii="Roboto Condensed"/>
                                <w:b/>
                                <w:sz w:val="16"/>
                              </w:rPr>
                            </w:pPr>
                            <w:r>
                              <w:rPr>
                                <w:rFonts w:ascii="Roboto Condensed Light"/>
                                <w:color w:val="B3BEC9"/>
                                <w:sz w:val="16"/>
                              </w:rPr>
                              <w:t>PA</w:t>
                            </w:r>
                            <w:r>
                              <w:rPr>
                                <w:rFonts w:ascii="Roboto Condensed Light"/>
                                <w:color w:val="B3BEC9"/>
                                <w:spacing w:val="16"/>
                                <w:sz w:val="16"/>
                              </w:rPr>
                              <w:t>GIN</w:t>
                            </w:r>
                            <w:r>
                              <w:rPr>
                                <w:rFonts w:ascii="Roboto Condensed Light"/>
                                <w:color w:val="B3BEC9"/>
                                <w:sz w:val="16"/>
                              </w:rPr>
                              <w:t>A</w:t>
                            </w:r>
                            <w:r>
                              <w:rPr>
                                <w:rFonts w:ascii="Roboto Condensed Light"/>
                                <w:color w:val="B3BEC9"/>
                                <w:spacing w:val="53"/>
                                <w:sz w:val="16"/>
                              </w:rPr>
                              <w:t xml:space="preserve"> </w:t>
                            </w:r>
                            <w:r>
                              <w:rPr>
                                <w:rFonts w:ascii="Roboto Condensed"/>
                                <w:b/>
                                <w:color w:val="B3BEC9"/>
                                <w:spacing w:val="7"/>
                                <w:sz w:val="16"/>
                              </w:rPr>
                              <w:t xml:space="preserve">12 </w:t>
                            </w:r>
                          </w:p>
                        </w:txbxContent>
                      </wps:txbx>
                      <wps:bodyPr wrap="square" lIns="0" tIns="0" rIns="0" bIns="0" rtlCol="0">
                        <a:noAutofit/>
                      </wps:bodyPr>
                    </wps:wsp>
                  </a:graphicData>
                </a:graphic>
              </wp:anchor>
            </w:drawing>
          </mc:Choice>
          <mc:Fallback>
            <w:pict>
              <v:shape w14:anchorId="47925954" id="Textbox 221" o:spid="_x0000_s1119" type="#_x0000_t202" style="position:absolute;margin-left:55.85pt;margin-top:465.3pt;width:47pt;height:11.4pt;z-index:-16518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" filled="f" stroked="f">
                <v:textbox inset="0,0,0,0">
                  <w:txbxContent>
                    <w:p w14:paraId="47925B85" w14:textId="7C57F11D" w:rsidR="005320BB" w:rsidRDefault="00CC0A42">
                      <w:pPr>
                        <w:spacing w:before="20"/>
                        <w:ind w:left="20"/>
                        <w:rPr>
                          <w:rFonts w:ascii="Roboto Condensed"/>
                          <w:b/>
                          <w:sz w:val="16"/>
                        </w:rPr>
                      </w:pPr>
                      <w:r>
                        <w:rPr>
                          <w:rFonts w:ascii="Roboto Condensed Light"/>
                          <w:color w:val="B3BEC9"/>
                          <w:sz w:val="16"/>
                        </w:rPr>
                        <w:t>PA</w:t>
                      </w:r>
                      <w:r>
                        <w:rPr>
                          <w:rFonts w:ascii="Roboto Condensed Light"/>
                          <w:color w:val="B3BEC9"/>
                          <w:spacing w:val="16"/>
                          <w:sz w:val="16"/>
                        </w:rPr>
                        <w:t>GIN</w:t>
                      </w:r>
                      <w:r>
                        <w:rPr>
                          <w:rFonts w:ascii="Roboto Condensed Light"/>
                          <w:color w:val="B3BEC9"/>
                          <w:sz w:val="16"/>
                        </w:rPr>
                        <w:t>A</w:t>
                      </w:r>
                      <w:r>
                        <w:rPr>
                          <w:rFonts w:ascii="Roboto Condensed Light"/>
                          <w:color w:val="B3BEC9"/>
                          <w:spacing w:val="53"/>
                          <w:sz w:val="16"/>
                        </w:rPr>
                        <w:t xml:space="preserve"> </w:t>
                      </w:r>
                      <w:r>
                        <w:rPr>
                          <w:rFonts w:ascii="Roboto Condensed"/>
                          <w:b/>
                          <w:color w:val="B3BEC9"/>
                          <w:spacing w:val="7"/>
                          <w:sz w:val="16"/>
                        </w:rPr>
                        <w:t xml:space="preserve">12 </w:t>
                      </w:r>
                    </w:p>
                  </w:txbxContent>
                </v:textbox>
                <w10:wrap anchorx="page" anchory="page"/>
              </v:shape>
            </w:pict>
          </mc:Fallback>
        </mc:AlternateContent>
      </w:r>
      <w:r w:rsidR="00CC0A42">
        <w:rPr>
          <w:noProof/>
          <w:sz w:val="2"/>
          <w:szCs w:val="2"/>
        </w:rPr>
        <mc:AlternateContent>
          <mc:Choice Requires="wps">
            <w:drawing>
              <wp:anchor distT="0" distB="0" distL="0" distR="0" simplePos="0" relativeHeight="486798336" behindDoc="1" locked="0" layoutInCell="1" allowOverlap="1" wp14:anchorId="47925956" wp14:editId="0D68AF19">
                <wp:simplePos x="0" y="0"/>
                <wp:positionH relativeFrom="page">
                  <wp:posOffset>7271889</wp:posOffset>
                </wp:positionH>
                <wp:positionV relativeFrom="page">
                  <wp:posOffset>5927246</wp:posOffset>
                </wp:positionV>
                <wp:extent cx="1043305" cy="144780"/>
                <wp:effectExtent l="0" t="0" r="0" b="0"/>
                <wp:wrapNone/>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3305" cy="144780"/>
                        </a:xfrm>
                        <a:prstGeom prst="rect">
                          <a:avLst/>
                        </a:prstGeom>
                      </wps:spPr>
                      <wps:txbx>
                        <w:txbxContent>
                          <w:p w14:paraId="38C2E91A" w14:textId="77777777" w:rsidR="00052244" w:rsidRDefault="00052244" w:rsidP="00052244">
                            <w:pPr>
                              <w:spacing w:before="20"/>
                              <w:ind w:left="20"/>
                              <w:rPr>
                                <w:rFonts w:ascii="Roboto Condensed Light"/>
                                <w:sz w:val="16"/>
                              </w:rPr>
                            </w:pPr>
                            <w:r>
                              <w:rPr>
                                <w:rFonts w:ascii="Roboto Condensed"/>
                                <w:b/>
                                <w:color w:val="B3BEC9"/>
                                <w:spacing w:val="16"/>
                                <w:sz w:val="16"/>
                              </w:rPr>
                              <w:t xml:space="preserve">FOR </w:t>
                            </w:r>
                            <w:r>
                              <w:rPr>
                                <w:rFonts w:ascii="Roboto Condensed"/>
                                <w:b/>
                                <w:color w:val="B3BEC9"/>
                                <w:spacing w:val="19"/>
                                <w:sz w:val="16"/>
                              </w:rPr>
                              <w:t>SOCIE</w:t>
                            </w:r>
                            <w:r>
                              <w:rPr>
                                <w:rFonts w:ascii="Roboto Condensed"/>
                                <w:b/>
                                <w:color w:val="B3BEC9"/>
                                <w:sz w:val="16"/>
                              </w:rPr>
                              <w:t xml:space="preserve">TY </w:t>
                            </w:r>
                            <w:r>
                              <w:rPr>
                                <w:rFonts w:ascii="Roboto Condensed Light"/>
                                <w:color w:val="B3BEC9"/>
                                <w:spacing w:val="14"/>
                                <w:sz w:val="16"/>
                              </w:rPr>
                              <w:t>2030</w:t>
                            </w:r>
                          </w:p>
                          <w:p w14:paraId="47925B86" w14:textId="11BA7263" w:rsidR="005320BB" w:rsidRDefault="005320BB">
                            <w:pPr>
                              <w:spacing w:before="20"/>
                              <w:ind w:left="20"/>
                              <w:rPr>
                                <w:rFonts w:ascii="Roboto Condensed Light"/>
                                <w:sz w:val="16"/>
                              </w:rPr>
                            </w:pPr>
                          </w:p>
                        </w:txbxContent>
                      </wps:txbx>
                      <wps:bodyPr wrap="square" lIns="0" tIns="0" rIns="0" bIns="0" rtlCol="0">
                        <a:noAutofit/>
                      </wps:bodyPr>
                    </wps:wsp>
                  </a:graphicData>
                </a:graphic>
              </wp:anchor>
            </w:drawing>
          </mc:Choice>
          <mc:Fallback>
            <w:pict>
              <v:shape w14:anchorId="47925956" id="Textbox 222" o:spid="_x0000_s1120" type="#_x0000_t202" style="position:absolute;margin-left:572.6pt;margin-top:466.7pt;width:82.15pt;height:11.4pt;z-index:-16518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" filled="f" stroked="f">
                <v:textbox inset="0,0,0,0">
                  <w:txbxContent>
                    <w:p w14:paraId="38C2E91A" w14:textId="77777777" w:rsidR="00052244" w:rsidRDefault="00052244" w:rsidP="00052244">
                      <w:pPr>
                        <w:spacing w:before="20"/>
                        <w:ind w:left="20"/>
                        <w:rPr>
                          <w:rFonts w:ascii="Roboto Condensed Light"/>
                          <w:sz w:val="16"/>
                        </w:rPr>
                      </w:pPr>
                      <w:r>
                        <w:rPr>
                          <w:rFonts w:ascii="Roboto Condensed"/>
                          <w:b/>
                          <w:color w:val="B3BEC9"/>
                          <w:spacing w:val="16"/>
                          <w:sz w:val="16"/>
                        </w:rPr>
                        <w:t xml:space="preserve">FOR </w:t>
                      </w:r>
                      <w:r>
                        <w:rPr>
                          <w:rFonts w:ascii="Roboto Condensed"/>
                          <w:b/>
                          <w:color w:val="B3BEC9"/>
                          <w:spacing w:val="19"/>
                          <w:sz w:val="16"/>
                        </w:rPr>
                        <w:t>SOCIE</w:t>
                      </w:r>
                      <w:r>
                        <w:rPr>
                          <w:rFonts w:ascii="Roboto Condensed"/>
                          <w:b/>
                          <w:color w:val="B3BEC9"/>
                          <w:sz w:val="16"/>
                        </w:rPr>
                        <w:t xml:space="preserve">TY </w:t>
                      </w:r>
                      <w:r>
                        <w:rPr>
                          <w:rFonts w:ascii="Roboto Condensed Light"/>
                          <w:color w:val="B3BEC9"/>
                          <w:spacing w:val="14"/>
                          <w:sz w:val="16"/>
                        </w:rPr>
                        <w:t>2030</w:t>
                      </w:r>
                    </w:p>
                    <w:p w14:paraId="47925B86" w14:textId="11BA7263" w:rsidR="005320BB" w:rsidRDefault="005320BB">
                      <w:pPr>
                        <w:spacing w:before="20"/>
                        <w:ind w:left="20"/>
                        <w:rPr>
                          <w:rFonts w:ascii="Roboto Condensed Light"/>
                          <w:sz w:val="16"/>
                        </w:rPr>
                      </w:pPr>
                    </w:p>
                  </w:txbxContent>
                </v:textbox>
                <w10:wrap anchorx="page" anchory="page"/>
              </v:shape>
            </w:pict>
          </mc:Fallback>
        </mc:AlternateContent>
      </w:r>
      <w:r w:rsidR="00CC0A42">
        <w:rPr>
          <w:noProof/>
          <w:sz w:val="2"/>
          <w:szCs w:val="2"/>
        </w:rPr>
        <mc:AlternateContent>
          <mc:Choice Requires="wps">
            <w:drawing>
              <wp:anchor distT="0" distB="0" distL="0" distR="0" simplePos="0" relativeHeight="486799872" behindDoc="1" locked="0" layoutInCell="1" allowOverlap="1" wp14:anchorId="4792595C" wp14:editId="04120C4E">
                <wp:simplePos x="0" y="0"/>
                <wp:positionH relativeFrom="page">
                  <wp:posOffset>0</wp:posOffset>
                </wp:positionH>
                <wp:positionV relativeFrom="page">
                  <wp:posOffset>5584304</wp:posOffset>
                </wp:positionV>
                <wp:extent cx="9000490" cy="152400"/>
                <wp:effectExtent l="0" t="0" r="0" b="0"/>
                <wp:wrapNone/>
                <wp:docPr id="225" name="Text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00490" cy="152400"/>
                        </a:xfrm>
                        <a:prstGeom prst="rect">
                          <a:avLst/>
                        </a:prstGeom>
                      </wps:spPr>
                      <wps:txbx>
                        <w:txbxContent>
                          <w:p w14:paraId="47925B89" w14:textId="77777777" w:rsidR="005320BB" w:rsidRDefault="005320BB" w:rsidP="00B9522A">
                            <w:pPr>
                              <w:pStyle w:val="Plattetekst"/>
                            </w:pPr>
                          </w:p>
                        </w:txbxContent>
                      </wps:txbx>
                      <wps:bodyPr wrap="square" lIns="0" tIns="0" rIns="0" bIns="0" rtlCol="0">
                        <a:noAutofit/>
                      </wps:bodyPr>
                    </wps:wsp>
                  </a:graphicData>
                </a:graphic>
              </wp:anchor>
            </w:drawing>
          </mc:Choice>
          <mc:Fallback>
            <w:pict>
              <v:shape w14:anchorId="4792595C" id="Textbox 225" o:spid="_x0000_s1121" type="#_x0000_t202" style="position:absolute;margin-left:0;margin-top:439.7pt;width:708.7pt;height:12pt;z-index:-16516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" filled="f" stroked="f">
                <v:textbox inset="0,0,0,0">
                  <w:txbxContent>
                    <w:p w14:paraId="47925B89" w14:textId="77777777" w:rsidR="005320BB" w:rsidRDefault="005320BB" w:rsidP="00B9522A">
                      <w:pPr>
                        <w:pStyle w:val="Plattetekst"/>
                      </w:pPr>
                    </w:p>
                  </w:txbxContent>
                </v:textbox>
                <w10:wrap anchorx="page" anchory="page"/>
              </v:shape>
            </w:pict>
          </mc:Fallback>
        </mc:AlternateContent>
      </w:r>
    </w:p>
    <w:p w14:paraId="4792580E" w14:textId="77777777" w:rsidR="005320BB" w:rsidRDefault="005320BB">
      <w:pPr>
        <w:rPr>
          <w:sz w:val="2"/>
          <w:szCs w:val="2"/>
        </w:rPr>
        <w:sectPr w:rsidR="005320BB">
          <w:pgSz w:w="14180" w:h="9980" w:orient="landscape"/>
          <w:pgMar w:top="1100" w:right="141" w:bottom="280" w:left="425" w:header="708" w:footer="708" w:gutter="0"/>
          <w:cols w:space="708"/>
        </w:sectPr>
      </w:pPr>
    </w:p>
    <w:p w14:paraId="4792580F" w14:textId="130F4868" w:rsidR="005320BB" w:rsidRDefault="001A5F16">
      <w:pPr>
        <w:rPr>
          <w:sz w:val="2"/>
          <w:szCs w:val="2"/>
        </w:rPr>
      </w:pPr>
      <w:r>
        <w:rPr>
          <w:noProof/>
          <w:sz w:val="2"/>
          <w:szCs w:val="2"/>
        </w:rPr>
        <w:lastRenderedPageBreak/>
        <mc:AlternateContent>
          <mc:Choice Requires="wps">
            <w:drawing>
              <wp:anchor distT="0" distB="0" distL="0" distR="0" simplePos="0" relativeHeight="486801408" behindDoc="1" locked="0" layoutInCell="1" allowOverlap="1" wp14:anchorId="47925962" wp14:editId="09E1AE4F">
                <wp:simplePos x="0" y="0"/>
                <wp:positionH relativeFrom="page">
                  <wp:posOffset>4819337</wp:posOffset>
                </wp:positionH>
                <wp:positionV relativeFrom="page">
                  <wp:posOffset>899410</wp:posOffset>
                </wp:positionV>
                <wp:extent cx="3490001" cy="1022985"/>
                <wp:effectExtent l="0" t="0" r="0" b="0"/>
                <wp:wrapNone/>
                <wp:docPr id="232" name="Text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90001" cy="1022985"/>
                        </a:xfrm>
                        <a:prstGeom prst="rect">
                          <a:avLst/>
                        </a:prstGeom>
                      </wps:spPr>
                      <wps:txbx>
                        <w:txbxContent>
                          <w:p w14:paraId="47925B8D" w14:textId="2DD24AC6" w:rsidR="005320BB" w:rsidRDefault="00CC0A42" w:rsidP="00B9522A">
                            <w:pPr>
                              <w:pStyle w:val="Plattetekst"/>
                            </w:pPr>
                            <w:r>
                              <w:t>Brainport, in de regio Tilburg om Midpoint, en in Limburg is het Crossroads. Fontys is intensief verbonden aan deze publiek-private samenwerkingen en draagt met de (na-)scholing en opleiding van hooggekwalificeerde professionals en praktijkgericht onderzoek bij</w:t>
                            </w:r>
                            <w:r w:rsidR="001A5F16">
                              <w:t xml:space="preserve"> </w:t>
                            </w:r>
                            <w:r>
                              <w:t>aan</w:t>
                            </w:r>
                            <w:r>
                              <w:rPr>
                                <w:spacing w:val="7"/>
                              </w:rPr>
                              <w:t xml:space="preserve"> </w:t>
                            </w:r>
                            <w:r>
                              <w:t>de</w:t>
                            </w:r>
                            <w:r>
                              <w:rPr>
                                <w:spacing w:val="7"/>
                              </w:rPr>
                              <w:t xml:space="preserve"> </w:t>
                            </w:r>
                            <w:r>
                              <w:t>versterking</w:t>
                            </w:r>
                            <w:r>
                              <w:rPr>
                                <w:spacing w:val="7"/>
                              </w:rPr>
                              <w:t xml:space="preserve"> </w:t>
                            </w:r>
                            <w:r>
                              <w:t>en</w:t>
                            </w:r>
                            <w:r>
                              <w:rPr>
                                <w:spacing w:val="7"/>
                              </w:rPr>
                              <w:t xml:space="preserve"> </w:t>
                            </w:r>
                            <w:r>
                              <w:t>slagkracht</w:t>
                            </w:r>
                            <w:r>
                              <w:rPr>
                                <w:spacing w:val="7"/>
                              </w:rPr>
                              <w:t xml:space="preserve"> </w:t>
                            </w:r>
                            <w:r>
                              <w:t>van</w:t>
                            </w:r>
                            <w:r>
                              <w:rPr>
                                <w:spacing w:val="7"/>
                              </w:rPr>
                              <w:t xml:space="preserve"> </w:t>
                            </w:r>
                            <w:r>
                              <w:t>de</w:t>
                            </w:r>
                            <w:r>
                              <w:rPr>
                                <w:spacing w:val="7"/>
                              </w:rPr>
                              <w:t xml:space="preserve"> </w:t>
                            </w:r>
                            <w:r>
                              <w:t>verschillende</w:t>
                            </w:r>
                            <w:r>
                              <w:rPr>
                                <w:spacing w:val="7"/>
                              </w:rPr>
                              <w:t xml:space="preserve"> </w:t>
                            </w:r>
                            <w:r>
                              <w:rPr>
                                <w:spacing w:val="-2"/>
                              </w:rPr>
                              <w:t>regio’s.</w:t>
                            </w:r>
                          </w:p>
                        </w:txbxContent>
                      </wps:txbx>
                      <wps:bodyPr wrap="square" lIns="0" tIns="0" rIns="0" bIns="0" rtlCol="0">
                        <a:noAutofit/>
                      </wps:bodyPr>
                    </wps:wsp>
                  </a:graphicData>
                </a:graphic>
                <wp14:sizeRelH relativeFrom="margin">
                  <wp14:pctWidth>0</wp14:pctWidth>
                </wp14:sizeRelH>
              </wp:anchor>
            </w:drawing>
          </mc:Choice>
          <mc:Fallback>
            <w:pict>
              <v:shape w14:anchorId="47925962" id="Textbox 232" o:spid="_x0000_s1122" type="#_x0000_t202" style="position:absolute;margin-left:379.5pt;margin-top:70.8pt;width:274.8pt;height:80.55pt;z-index:-1651507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" filled="f" stroked="f">
                <v:textbox inset="0,0,0,0">
                  <w:txbxContent>
                    <w:p w14:paraId="47925B8D" w14:textId="2DD24AC6" w:rsidR="005320BB" w:rsidRDefault="00CC0A42" w:rsidP="00B9522A">
                      <w:pPr>
                        <w:pStyle w:val="Plattetekst"/>
                      </w:pPr>
                      <w:r>
                        <w:t>Brainport, in de regio Tilburg om Midpoint, en in Limburg is het Crossroads. Fontys is intensief verbonden aan deze publiek-private samenwerkingen en draagt met de (na-)scholing en opleiding van hooggekwalificeerde professionals en praktijkgericht onderzoek bij</w:t>
                      </w:r>
                      <w:r w:rsidR="001A5F16">
                        <w:t xml:space="preserve"> </w:t>
                      </w:r>
                      <w:r>
                        <w:t>aan</w:t>
                      </w:r>
                      <w:r>
                        <w:rPr>
                          <w:spacing w:val="7"/>
                        </w:rPr>
                        <w:t xml:space="preserve"> </w:t>
                      </w:r>
                      <w:r>
                        <w:t>de</w:t>
                      </w:r>
                      <w:r>
                        <w:rPr>
                          <w:spacing w:val="7"/>
                        </w:rPr>
                        <w:t xml:space="preserve"> </w:t>
                      </w:r>
                      <w:r>
                        <w:t>versterking</w:t>
                      </w:r>
                      <w:r>
                        <w:rPr>
                          <w:spacing w:val="7"/>
                        </w:rPr>
                        <w:t xml:space="preserve"> </w:t>
                      </w:r>
                      <w:r>
                        <w:t>en</w:t>
                      </w:r>
                      <w:r>
                        <w:rPr>
                          <w:spacing w:val="7"/>
                        </w:rPr>
                        <w:t xml:space="preserve"> </w:t>
                      </w:r>
                      <w:r>
                        <w:t>slagkracht</w:t>
                      </w:r>
                      <w:r>
                        <w:rPr>
                          <w:spacing w:val="7"/>
                        </w:rPr>
                        <w:t xml:space="preserve"> </w:t>
                      </w:r>
                      <w:r>
                        <w:t>van</w:t>
                      </w:r>
                      <w:r>
                        <w:rPr>
                          <w:spacing w:val="7"/>
                        </w:rPr>
                        <w:t xml:space="preserve"> </w:t>
                      </w:r>
                      <w:r>
                        <w:t>de</w:t>
                      </w:r>
                      <w:r>
                        <w:rPr>
                          <w:spacing w:val="7"/>
                        </w:rPr>
                        <w:t xml:space="preserve"> </w:t>
                      </w:r>
                      <w:r>
                        <w:t>verschillende</w:t>
                      </w:r>
                      <w:r>
                        <w:rPr>
                          <w:spacing w:val="7"/>
                        </w:rPr>
                        <w:t xml:space="preserve"> </w:t>
                      </w:r>
                      <w:r>
                        <w:rPr>
                          <w:spacing w:val="-2"/>
                        </w:rPr>
                        <w:t>regio’s.</w:t>
                      </w:r>
                    </w:p>
                  </w:txbxContent>
                </v:textbox>
                <w10:wrap anchorx="page" anchory="page"/>
              </v:shape>
            </w:pict>
          </mc:Fallback>
        </mc:AlternateContent>
      </w:r>
      <w:r w:rsidR="003B6348">
        <w:rPr>
          <w:noProof/>
          <w:sz w:val="2"/>
          <w:szCs w:val="2"/>
        </w:rPr>
        <mc:AlternateContent>
          <mc:Choice Requires="wps">
            <w:drawing>
              <wp:anchor distT="0" distB="0" distL="0" distR="0" simplePos="0" relativeHeight="486801920" behindDoc="1" locked="0" layoutInCell="1" allowOverlap="1" wp14:anchorId="47925964" wp14:editId="0F31A5CA">
                <wp:simplePos x="0" y="0"/>
                <wp:positionH relativeFrom="page">
                  <wp:posOffset>701899</wp:posOffset>
                </wp:positionH>
                <wp:positionV relativeFrom="page">
                  <wp:posOffset>1551904</wp:posOffset>
                </wp:positionV>
                <wp:extent cx="3575050" cy="2865550"/>
                <wp:effectExtent l="0" t="0" r="0" b="0"/>
                <wp:wrapNone/>
                <wp:docPr id="233" name="Text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75050" cy="2865550"/>
                        </a:xfrm>
                        <a:prstGeom prst="rect">
                          <a:avLst/>
                        </a:prstGeom>
                      </wps:spPr>
                      <wps:txbx>
                        <w:txbxContent>
                          <w:p w14:paraId="47925B8E" w14:textId="77777777" w:rsidR="005320BB" w:rsidRDefault="00CC0A42" w:rsidP="00563B96">
                            <w:pPr>
                              <w:pStyle w:val="Subparagraafkop"/>
                            </w:pPr>
                            <w:r>
                              <w:t>Kennisinstellingen</w:t>
                            </w:r>
                          </w:p>
                          <w:p w14:paraId="47925B91" w14:textId="7B8E6964" w:rsidR="005320BB" w:rsidRDefault="00CC0A42" w:rsidP="00B9522A">
                            <w:pPr>
                              <w:pStyle w:val="Plattetekst"/>
                            </w:pPr>
                            <w:r>
                              <w:t xml:space="preserve">We werken ook nauw samen binnen de zogenoemde </w:t>
                            </w:r>
                            <w:r>
                              <w:rPr>
                                <w:rFonts w:ascii="Roboto Light Italic" w:hAnsi="Roboto Light Italic"/>
                                <w:i/>
                              </w:rPr>
                              <w:t>waaier</w:t>
                            </w:r>
                            <w:r>
                              <w:t xml:space="preserve">, het scala aan vervolgopleidingen dat door mbo, hbo en universiteiten gevormd wordt. Als grote hogeschool nemen we onze verantwoordelijkheid; op regionaal én landelijk niveau initiëren we de samenwerking met andere instellingen en zoeken we voortdurend naar manieren om elkaar als kennispartners te versterken. Dat gebeurt in vele vormen: bijvoorbeeld gezamenlijke centers of expertise, </w:t>
                            </w:r>
                            <w:r>
                              <w:rPr>
                                <w:rFonts w:ascii="Roboto Light Italic" w:hAnsi="Roboto Light Italic"/>
                                <w:i/>
                              </w:rPr>
                              <w:t xml:space="preserve">joint degree </w:t>
                            </w:r>
                            <w:r>
                              <w:t>masteropleidingen, de samenwerking in</w:t>
                            </w:r>
                            <w:r w:rsidR="0093348D">
                              <w:t xml:space="preserve"> </w:t>
                            </w:r>
                            <w:r>
                              <w:t xml:space="preserve">het Tilburgse </w:t>
                            </w:r>
                            <w:r>
                              <w:rPr>
                                <w:rFonts w:ascii="Roboto Light Italic"/>
                                <w:i/>
                              </w:rPr>
                              <w:t>Mindlabs</w:t>
                            </w:r>
                            <w:r>
                              <w:t>, het Nationaal Versterkingsplan Microchip Talent waarin we nauw optrekken met collega-kennisinstellingen. Onze internationale ambities krijgen (mede) vorm in de Europese</w:t>
                            </w:r>
                            <w:r w:rsidR="0093348D">
                              <w:t xml:space="preserve"> </w:t>
                            </w:r>
                            <w:r>
                              <w:t>hogescholen-alliantie</w:t>
                            </w:r>
                            <w:r>
                              <w:rPr>
                                <w:spacing w:val="21"/>
                              </w:rPr>
                              <w:t xml:space="preserve"> </w:t>
                            </w:r>
                            <w:r>
                              <w:rPr>
                                <w:spacing w:val="-2"/>
                              </w:rPr>
                              <w:t>HEROES.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964" id="Textbox 233" o:spid="_x0000_s1123" type="#_x0000_t202" style="position:absolute;margin-left:55.25pt;margin-top:122.2pt;width:281.5pt;height:225.65pt;z-index:-165145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" filled="f" stroked="f">
                <v:textbox inset="0,0,0,0">
                  <w:txbxContent>
                    <w:p w14:paraId="47925B8E" w14:textId="77777777" w:rsidR="005320BB" w:rsidRDefault="00CC0A42" w:rsidP="00563B96">
                      <w:pPr>
                        <w:pStyle w:val="Subparagraafkop"/>
                      </w:pPr>
                      <w:r>
                        <w:t>Kennisinstellingen</w:t>
                      </w:r>
                    </w:p>
                    <w:p w14:paraId="47925B91" w14:textId="7B8E6964" w:rsidR="005320BB" w:rsidRDefault="00CC0A42" w:rsidP="00B9522A">
                      <w:pPr>
                        <w:pStyle w:val="Plattetekst"/>
                      </w:pPr>
                      <w:r>
                        <w:t xml:space="preserve">We werken ook nauw samen binnen de zogenoemde </w:t>
                      </w:r>
                      <w:r>
                        <w:rPr>
                          <w:rFonts w:ascii="Roboto Light Italic" w:hAnsi="Roboto Light Italic"/>
                          <w:i/>
                        </w:rPr>
                        <w:t>waaier</w:t>
                      </w:r>
                      <w:r>
                        <w:t xml:space="preserve">, het scala aan vervolgopleidingen dat door mbo, hbo en universiteiten gevormd wordt. Als grote hogeschool nemen we onze verantwoordelijkheid; op regionaal én landelijk niveau initiëren we de samenwerking met andere instellingen en zoeken we voortdurend naar manieren om elkaar als kennispartners te versterken. Dat gebeurt in vele vormen: bijvoorbeeld gezamenlijke centers of expertise, </w:t>
                      </w:r>
                      <w:r>
                        <w:rPr>
                          <w:rFonts w:ascii="Roboto Light Italic" w:hAnsi="Roboto Light Italic"/>
                          <w:i/>
                        </w:rPr>
                        <w:t xml:space="preserve">joint degree </w:t>
                      </w:r>
                      <w:r>
                        <w:t>masteropleidingen, de samenwerking in</w:t>
                      </w:r>
                      <w:r w:rsidR="0093348D">
                        <w:t xml:space="preserve"> </w:t>
                      </w:r>
                      <w:r>
                        <w:t xml:space="preserve">het Tilburgse </w:t>
                      </w:r>
                      <w:r>
                        <w:rPr>
                          <w:rFonts w:ascii="Roboto Light Italic"/>
                          <w:i/>
                        </w:rPr>
                        <w:t>Mindlabs</w:t>
                      </w:r>
                      <w:r>
                        <w:t>, het Nationaal Versterkingsplan Microchip Talent waarin we nauw optrekken met collega-kennisinstellingen. Onze internationale ambities krijgen (mede) vorm in de Europese</w:t>
                      </w:r>
                      <w:r w:rsidR="0093348D">
                        <w:t xml:space="preserve"> </w:t>
                      </w:r>
                      <w:r>
                        <w:t>hogescholen-alliantie</w:t>
                      </w:r>
                      <w:r>
                        <w:rPr>
                          <w:spacing w:val="21"/>
                        </w:rPr>
                        <w:t xml:space="preserve"> </w:t>
                      </w:r>
                      <w:r>
                        <w:rPr>
                          <w:spacing w:val="-2"/>
                        </w:rPr>
                        <w:t>HEROES.</w:t>
                      </w:r>
                    </w:p>
                  </w:txbxContent>
                </v:textbox>
                <w10:wrap anchorx="page" anchory="page"/>
              </v:shape>
            </w:pict>
          </mc:Fallback>
        </mc:AlternateContent>
      </w:r>
      <w:r w:rsidR="00563B96">
        <w:rPr>
          <w:noProof/>
          <w:sz w:val="2"/>
          <w:szCs w:val="2"/>
        </w:rPr>
        <mc:AlternateContent>
          <mc:Choice Requires="wps">
            <w:drawing>
              <wp:anchor distT="0" distB="0" distL="0" distR="0" simplePos="0" relativeHeight="486804992" behindDoc="1" locked="0" layoutInCell="1" allowOverlap="1" wp14:anchorId="47925970" wp14:editId="05BD055E">
                <wp:simplePos x="0" y="0"/>
                <wp:positionH relativeFrom="page">
                  <wp:posOffset>4968875</wp:posOffset>
                </wp:positionH>
                <wp:positionV relativeFrom="page">
                  <wp:posOffset>2925445</wp:posOffset>
                </wp:positionV>
                <wp:extent cx="3321038" cy="2658110"/>
                <wp:effectExtent l="0" t="0" r="0" b="0"/>
                <wp:wrapNone/>
                <wp:docPr id="239" name="Text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1038" cy="2658110"/>
                        </a:xfrm>
                        <a:prstGeom prst="rect">
                          <a:avLst/>
                        </a:prstGeom>
                      </wps:spPr>
                      <wps:txbx>
                        <w:txbxContent>
                          <w:p w14:paraId="47925B98" w14:textId="13706FD2" w:rsidR="005320BB" w:rsidRDefault="005320BB">
                            <w:pPr>
                              <w:spacing w:line="159" w:lineRule="exact"/>
                              <w:ind w:left="335"/>
                              <w:rPr>
                                <w:rFonts w:ascii="Roboto Condensed Light"/>
                                <w:sz w:val="24"/>
                              </w:rPr>
                            </w:pPr>
                          </w:p>
                          <w:p w14:paraId="47925B99" w14:textId="77777777" w:rsidR="005320BB" w:rsidRPr="003C3691" w:rsidRDefault="00CC0A42" w:rsidP="00B9522A">
                            <w:pPr>
                              <w:pStyle w:val="Plattetekst"/>
                            </w:pPr>
                            <w:r w:rsidRPr="003C3691">
                              <w:t>Ontwikkelen van kennis en talent doen we in wisselwerking met diverse partners – op regionaal, nationaal én internationaal vlak. Samenwerking is de sleutel om onze ambities te realiseren. Dat betekent: investeren in de relatie met de wereld om ons heen. En: werken aan onze eigen toegankelijkheid.</w:t>
                            </w:r>
                            <w:r w:rsidRPr="003C3691">
                              <w:rPr>
                                <w:spacing w:val="-8"/>
                              </w:rPr>
                              <w:t xml:space="preserve"> </w:t>
                            </w:r>
                            <w:r w:rsidRPr="003C3691">
                              <w:t>We</w:t>
                            </w:r>
                            <w:r w:rsidRPr="003C3691">
                              <w:rPr>
                                <w:spacing w:val="-8"/>
                              </w:rPr>
                              <w:t xml:space="preserve"> </w:t>
                            </w:r>
                            <w:r w:rsidRPr="003C3691">
                              <w:t>werken</w:t>
                            </w:r>
                            <w:r w:rsidRPr="003C3691">
                              <w:rPr>
                                <w:spacing w:val="-9"/>
                              </w:rPr>
                              <w:t xml:space="preserve"> </w:t>
                            </w:r>
                            <w:r w:rsidRPr="003C3691">
                              <w:t>altijd</w:t>
                            </w:r>
                            <w:r w:rsidRPr="003C3691">
                              <w:rPr>
                                <w:spacing w:val="-8"/>
                              </w:rPr>
                              <w:t xml:space="preserve"> </w:t>
                            </w:r>
                            <w:r w:rsidRPr="003C3691">
                              <w:t>samen</w:t>
                            </w:r>
                            <w:r w:rsidRPr="003C3691">
                              <w:rPr>
                                <w:spacing w:val="-9"/>
                              </w:rPr>
                              <w:t xml:space="preserve"> </w:t>
                            </w:r>
                            <w:r w:rsidRPr="003C3691">
                              <w:t>vanuit</w:t>
                            </w:r>
                            <w:r w:rsidRPr="003C3691">
                              <w:rPr>
                                <w:spacing w:val="-9"/>
                              </w:rPr>
                              <w:t xml:space="preserve"> </w:t>
                            </w:r>
                            <w:r w:rsidRPr="003C3691">
                              <w:t>verschillende perspectieven, die we gelijkwaardig wegen. En: de samenwerking kenmerkt zich door een persoonlijke benadering. Onze partners kunnen erop rekenen dat we hen opzoeken</w:t>
                            </w:r>
                            <w:r w:rsidRPr="003C3691">
                              <w:rPr>
                                <w:spacing w:val="-1"/>
                              </w:rPr>
                              <w:t xml:space="preserve"> </w:t>
                            </w:r>
                            <w:r w:rsidRPr="003C3691">
                              <w:t>en</w:t>
                            </w:r>
                            <w:r w:rsidRPr="003C3691">
                              <w:rPr>
                                <w:spacing w:val="-1"/>
                              </w:rPr>
                              <w:t xml:space="preserve"> </w:t>
                            </w:r>
                            <w:r w:rsidRPr="003C3691">
                              <w:t>dat</w:t>
                            </w:r>
                            <w:r w:rsidRPr="003C3691">
                              <w:rPr>
                                <w:spacing w:val="-1"/>
                              </w:rPr>
                              <w:t xml:space="preserve"> </w:t>
                            </w:r>
                            <w:r w:rsidRPr="003C3691">
                              <w:t>wij</w:t>
                            </w:r>
                            <w:r w:rsidRPr="003C3691">
                              <w:rPr>
                                <w:spacing w:val="-1"/>
                              </w:rPr>
                              <w:t xml:space="preserve"> </w:t>
                            </w:r>
                            <w:r w:rsidRPr="003C3691">
                              <w:t>openstaan</w:t>
                            </w:r>
                            <w:r w:rsidRPr="003C3691">
                              <w:rPr>
                                <w:spacing w:val="-1"/>
                              </w:rPr>
                              <w:t xml:space="preserve"> </w:t>
                            </w:r>
                            <w:r w:rsidRPr="003C3691">
                              <w:t>voor</w:t>
                            </w:r>
                            <w:r w:rsidRPr="003C3691">
                              <w:rPr>
                                <w:spacing w:val="-1"/>
                              </w:rPr>
                              <w:t xml:space="preserve"> </w:t>
                            </w:r>
                            <w:r w:rsidRPr="003C3691">
                              <w:t>samenwerking,</w:t>
                            </w:r>
                            <w:r w:rsidRPr="003C3691">
                              <w:rPr>
                                <w:spacing w:val="-1"/>
                              </w:rPr>
                              <w:t xml:space="preserve"> </w:t>
                            </w:r>
                            <w:r w:rsidRPr="003C3691">
                              <w:t>wanneer zij bij Fontys aankloppen.</w:t>
                            </w:r>
                          </w:p>
                          <w:p w14:paraId="47925B9A" w14:textId="77777777" w:rsidR="005320BB" w:rsidRDefault="005320BB" w:rsidP="00B9522A">
                            <w:pPr>
                              <w:pStyle w:val="Plattetekst"/>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970" id="Textbox 239" o:spid="_x0000_s1124" type="#_x0000_t202" style="position:absolute;margin-left:391.25pt;margin-top:230.35pt;width:261.5pt;height:209.3pt;z-index:-16511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" filled="f" stroked="f">
                <v:textbox inset="0,0,0,0">
                  <w:txbxContent>
                    <w:p w14:paraId="47925B98" w14:textId="13706FD2" w:rsidR="005320BB" w:rsidRDefault="005320BB">
                      <w:pPr>
                        <w:spacing w:line="159" w:lineRule="exact"/>
                        <w:ind w:left="335"/>
                        <w:rPr>
                          <w:rFonts w:ascii="Roboto Condensed Light"/>
                          <w:sz w:val="24"/>
                        </w:rPr>
                      </w:pPr>
                    </w:p>
                    <w:p w14:paraId="47925B99" w14:textId="77777777" w:rsidR="005320BB" w:rsidRPr="003C3691" w:rsidRDefault="00CC0A42" w:rsidP="00B9522A">
                      <w:pPr>
                        <w:pStyle w:val="Plattetekst"/>
                      </w:pPr>
                      <w:r w:rsidRPr="003C3691">
                        <w:t>Ontwikkelen van kennis en talent doen we in wisselwerking met diverse partners – op regionaal, nationaal én internationaal vlak. Samenwerking is de sleutel om onze ambities te realiseren. Dat betekent: investeren in de relatie met de wereld om ons heen. En: werken aan onze eigen toegankelijkheid.</w:t>
                      </w:r>
                      <w:r w:rsidRPr="003C3691">
                        <w:rPr>
                          <w:spacing w:val="-8"/>
                        </w:rPr>
                        <w:t xml:space="preserve"> </w:t>
                      </w:r>
                      <w:r w:rsidRPr="003C3691">
                        <w:t>We</w:t>
                      </w:r>
                      <w:r w:rsidRPr="003C3691">
                        <w:rPr>
                          <w:spacing w:val="-8"/>
                        </w:rPr>
                        <w:t xml:space="preserve"> </w:t>
                      </w:r>
                      <w:r w:rsidRPr="003C3691">
                        <w:t>werken</w:t>
                      </w:r>
                      <w:r w:rsidRPr="003C3691">
                        <w:rPr>
                          <w:spacing w:val="-9"/>
                        </w:rPr>
                        <w:t xml:space="preserve"> </w:t>
                      </w:r>
                      <w:r w:rsidRPr="003C3691">
                        <w:t>altijd</w:t>
                      </w:r>
                      <w:r w:rsidRPr="003C3691">
                        <w:rPr>
                          <w:spacing w:val="-8"/>
                        </w:rPr>
                        <w:t xml:space="preserve"> </w:t>
                      </w:r>
                      <w:r w:rsidRPr="003C3691">
                        <w:t>samen</w:t>
                      </w:r>
                      <w:r w:rsidRPr="003C3691">
                        <w:rPr>
                          <w:spacing w:val="-9"/>
                        </w:rPr>
                        <w:t xml:space="preserve"> </w:t>
                      </w:r>
                      <w:r w:rsidRPr="003C3691">
                        <w:t>vanuit</w:t>
                      </w:r>
                      <w:r w:rsidRPr="003C3691">
                        <w:rPr>
                          <w:spacing w:val="-9"/>
                        </w:rPr>
                        <w:t xml:space="preserve"> </w:t>
                      </w:r>
                      <w:r w:rsidRPr="003C3691">
                        <w:t>verschillende perspectieven, die we gelijkwaardig wegen. En: de samenwerking kenmerkt zich door een persoonlijke benadering. Onze partners kunnen erop rekenen dat we hen opzoeken</w:t>
                      </w:r>
                      <w:r w:rsidRPr="003C3691">
                        <w:rPr>
                          <w:spacing w:val="-1"/>
                        </w:rPr>
                        <w:t xml:space="preserve"> </w:t>
                      </w:r>
                      <w:r w:rsidRPr="003C3691">
                        <w:t>en</w:t>
                      </w:r>
                      <w:r w:rsidRPr="003C3691">
                        <w:rPr>
                          <w:spacing w:val="-1"/>
                        </w:rPr>
                        <w:t xml:space="preserve"> </w:t>
                      </w:r>
                      <w:r w:rsidRPr="003C3691">
                        <w:t>dat</w:t>
                      </w:r>
                      <w:r w:rsidRPr="003C3691">
                        <w:rPr>
                          <w:spacing w:val="-1"/>
                        </w:rPr>
                        <w:t xml:space="preserve"> </w:t>
                      </w:r>
                      <w:r w:rsidRPr="003C3691">
                        <w:t>wij</w:t>
                      </w:r>
                      <w:r w:rsidRPr="003C3691">
                        <w:rPr>
                          <w:spacing w:val="-1"/>
                        </w:rPr>
                        <w:t xml:space="preserve"> </w:t>
                      </w:r>
                      <w:r w:rsidRPr="003C3691">
                        <w:t>openstaan</w:t>
                      </w:r>
                      <w:r w:rsidRPr="003C3691">
                        <w:rPr>
                          <w:spacing w:val="-1"/>
                        </w:rPr>
                        <w:t xml:space="preserve"> </w:t>
                      </w:r>
                      <w:r w:rsidRPr="003C3691">
                        <w:t>voor</w:t>
                      </w:r>
                      <w:r w:rsidRPr="003C3691">
                        <w:rPr>
                          <w:spacing w:val="-1"/>
                        </w:rPr>
                        <w:t xml:space="preserve"> </w:t>
                      </w:r>
                      <w:r w:rsidRPr="003C3691">
                        <w:t>samenwerking,</w:t>
                      </w:r>
                      <w:r w:rsidRPr="003C3691">
                        <w:rPr>
                          <w:spacing w:val="-1"/>
                        </w:rPr>
                        <w:t xml:space="preserve"> </w:t>
                      </w:r>
                      <w:r w:rsidRPr="003C3691">
                        <w:t>wanneer zij bij Fontys aankloppen.</w:t>
                      </w:r>
                    </w:p>
                    <w:p w14:paraId="47925B9A" w14:textId="77777777" w:rsidR="005320BB" w:rsidRDefault="005320BB" w:rsidP="00B9522A">
                      <w:pPr>
                        <w:pStyle w:val="Plattetekst"/>
                      </w:pPr>
                    </w:p>
                  </w:txbxContent>
                </v:textbox>
                <w10:wrap anchorx="page" anchory="page"/>
              </v:shape>
            </w:pict>
          </mc:Fallback>
        </mc:AlternateContent>
      </w:r>
      <w:r w:rsidR="00563B96">
        <w:rPr>
          <w:noProof/>
          <w:sz w:val="2"/>
          <w:szCs w:val="2"/>
        </w:rPr>
        <mc:AlternateContent>
          <mc:Choice Requires="wps">
            <w:drawing>
              <wp:anchor distT="0" distB="0" distL="0" distR="0" simplePos="0" relativeHeight="486909440" behindDoc="1" locked="0" layoutInCell="1" allowOverlap="1" wp14:anchorId="4E04F400" wp14:editId="69264B7C">
                <wp:simplePos x="0" y="0"/>
                <wp:positionH relativeFrom="page">
                  <wp:posOffset>5058619</wp:posOffset>
                </wp:positionH>
                <wp:positionV relativeFrom="page">
                  <wp:posOffset>2569083</wp:posOffset>
                </wp:positionV>
                <wp:extent cx="3085267" cy="204470"/>
                <wp:effectExtent l="0" t="0" r="0" b="0"/>
                <wp:wrapNone/>
                <wp:docPr id="680157739" name="Text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5267" cy="204470"/>
                        </a:xfrm>
                        <a:prstGeom prst="rect">
                          <a:avLst/>
                        </a:prstGeom>
                      </wps:spPr>
                      <wps:txbx>
                        <w:txbxContent>
                          <w:p w14:paraId="4278D707" w14:textId="0C5CFAB4" w:rsidR="00563B96" w:rsidRDefault="00563B96" w:rsidP="00563B96">
                            <w:pPr>
                              <w:spacing w:before="20"/>
                              <w:ind w:left="20"/>
                              <w:rPr>
                                <w:rFonts w:ascii="Roboto Condensed Light"/>
                                <w:sz w:val="24"/>
                              </w:rPr>
                            </w:pPr>
                            <w:r>
                              <w:rPr>
                                <w:rFonts w:ascii="Roboto Condensed Light"/>
                                <w:color w:val="E5087E"/>
                                <w:spacing w:val="20"/>
                                <w:sz w:val="24"/>
                              </w:rPr>
                              <w:t>BELOFTE</w:t>
                            </w:r>
                            <w:r>
                              <w:rPr>
                                <w:rFonts w:ascii="Roboto Condensed Light"/>
                                <w:color w:val="E5087E"/>
                                <w:spacing w:val="37"/>
                                <w:sz w:val="24"/>
                              </w:rPr>
                              <w:t xml:space="preserve"> </w:t>
                            </w:r>
                            <w:r>
                              <w:rPr>
                                <w:rFonts w:ascii="Roboto Condensed Light"/>
                                <w:color w:val="E5087E"/>
                                <w:sz w:val="24"/>
                              </w:rPr>
                              <w:t>–</w:t>
                            </w:r>
                            <w:r>
                              <w:rPr>
                                <w:rFonts w:ascii="Roboto Condensed Light"/>
                                <w:color w:val="E5087E"/>
                                <w:spacing w:val="38"/>
                                <w:sz w:val="24"/>
                              </w:rPr>
                              <w:t xml:space="preserve"> </w:t>
                            </w:r>
                            <w:r>
                              <w:rPr>
                                <w:rFonts w:ascii="Roboto Condensed Light"/>
                                <w:color w:val="E5087E"/>
                                <w:spacing w:val="16"/>
                                <w:sz w:val="24"/>
                              </w:rPr>
                              <w:t>SAMENWERKING ALS SLEUTEL</w:t>
                            </w:r>
                          </w:p>
                        </w:txbxContent>
                      </wps:txbx>
                      <wps:bodyPr wrap="square" lIns="0" tIns="0" rIns="0" bIns="0" rtlCol="0">
                        <a:noAutofit/>
                      </wps:bodyPr>
                    </wps:wsp>
                  </a:graphicData>
                </a:graphic>
                <wp14:sizeRelH relativeFrom="margin">
                  <wp14:pctWidth>0</wp14:pctWidth>
                </wp14:sizeRelH>
              </wp:anchor>
            </w:drawing>
          </mc:Choice>
          <mc:Fallback>
            <w:pict>
              <v:shape w14:anchorId="4E04F400" id="_x0000_s1125" type="#_x0000_t202" style="position:absolute;margin-left:398.3pt;margin-top:202.3pt;width:242.95pt;height:16.1pt;z-index:-164070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" filled="f" stroked="f">
                <v:textbox inset="0,0,0,0">
                  <w:txbxContent>
                    <w:p w14:paraId="4278D707" w14:textId="0C5CFAB4" w:rsidR="00563B96" w:rsidRDefault="00563B96" w:rsidP="00563B96">
                      <w:pPr>
                        <w:spacing w:before="20"/>
                        <w:ind w:left="20"/>
                        <w:rPr>
                          <w:rFonts w:ascii="Roboto Condensed Light"/>
                          <w:sz w:val="24"/>
                        </w:rPr>
                      </w:pPr>
                      <w:r>
                        <w:rPr>
                          <w:rFonts w:ascii="Roboto Condensed Light"/>
                          <w:color w:val="E5087E"/>
                          <w:spacing w:val="20"/>
                          <w:sz w:val="24"/>
                        </w:rPr>
                        <w:t>BELOFTE</w:t>
                      </w:r>
                      <w:r>
                        <w:rPr>
                          <w:rFonts w:ascii="Roboto Condensed Light"/>
                          <w:color w:val="E5087E"/>
                          <w:spacing w:val="37"/>
                          <w:sz w:val="24"/>
                        </w:rPr>
                        <w:t xml:space="preserve"> </w:t>
                      </w:r>
                      <w:r>
                        <w:rPr>
                          <w:rFonts w:ascii="Roboto Condensed Light"/>
                          <w:color w:val="E5087E"/>
                          <w:sz w:val="24"/>
                        </w:rPr>
                        <w:t>–</w:t>
                      </w:r>
                      <w:r>
                        <w:rPr>
                          <w:rFonts w:ascii="Roboto Condensed Light"/>
                          <w:color w:val="E5087E"/>
                          <w:spacing w:val="38"/>
                          <w:sz w:val="24"/>
                        </w:rPr>
                        <w:t xml:space="preserve"> </w:t>
                      </w:r>
                      <w:r>
                        <w:rPr>
                          <w:rFonts w:ascii="Roboto Condensed Light"/>
                          <w:color w:val="E5087E"/>
                          <w:spacing w:val="16"/>
                          <w:sz w:val="24"/>
                        </w:rPr>
                        <w:t>SAMENWERKING ALS SLEUTEL</w:t>
                      </w:r>
                    </w:p>
                  </w:txbxContent>
                </v:textbox>
                <w10:wrap anchorx="page" anchory="page"/>
              </v:shape>
            </w:pict>
          </mc:Fallback>
        </mc:AlternateContent>
      </w:r>
      <w:r w:rsidR="00563B96">
        <w:rPr>
          <w:noProof/>
          <w:sz w:val="2"/>
          <w:szCs w:val="2"/>
        </w:rPr>
        <mc:AlternateContent>
          <mc:Choice Requires="wps">
            <w:drawing>
              <wp:anchor distT="0" distB="0" distL="0" distR="0" simplePos="0" relativeHeight="486802432" behindDoc="1" locked="0" layoutInCell="1" allowOverlap="1" wp14:anchorId="47925966" wp14:editId="45EC35A5">
                <wp:simplePos x="0" y="0"/>
                <wp:positionH relativeFrom="page">
                  <wp:posOffset>704538</wp:posOffset>
                </wp:positionH>
                <wp:positionV relativeFrom="page">
                  <wp:posOffset>4572000</wp:posOffset>
                </wp:positionV>
                <wp:extent cx="3432747" cy="807085"/>
                <wp:effectExtent l="0" t="0" r="0" b="0"/>
                <wp:wrapNone/>
                <wp:docPr id="234" name="Text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2747" cy="807085"/>
                        </a:xfrm>
                        <a:prstGeom prst="rect">
                          <a:avLst/>
                        </a:prstGeom>
                      </wps:spPr>
                      <wps:txbx>
                        <w:txbxContent>
                          <w:p w14:paraId="47925B92" w14:textId="1640503B" w:rsidR="005320BB" w:rsidRDefault="00CC0A42" w:rsidP="00563B96">
                            <w:pPr>
                              <w:pStyle w:val="Subparagraafkop"/>
                            </w:pPr>
                            <w:r>
                              <w:rPr>
                                <w:spacing w:val="2"/>
                              </w:rPr>
                              <w:t>Regionale</w:t>
                            </w:r>
                            <w:r w:rsidR="0093348D">
                              <w:rPr>
                                <w:spacing w:val="2"/>
                              </w:rPr>
                              <w:t xml:space="preserve"> </w:t>
                            </w:r>
                            <w:r>
                              <w:t>samenwerking</w:t>
                            </w:r>
                          </w:p>
                          <w:p w14:paraId="47925B93" w14:textId="77777777" w:rsidR="005320BB" w:rsidRDefault="00CC0A42" w:rsidP="00B9522A">
                            <w:pPr>
                              <w:pStyle w:val="Plattetekst"/>
                            </w:pPr>
                            <w:r>
                              <w:t xml:space="preserve">Bedrijven, overheden en kennisinstellingen werken in zogenoemde </w:t>
                            </w:r>
                            <w:r>
                              <w:rPr>
                                <w:rFonts w:ascii="Roboto Light Italic"/>
                                <w:i/>
                              </w:rPr>
                              <w:t xml:space="preserve">triple helix </w:t>
                            </w:r>
                            <w:r>
                              <w:t>organisaties samen om de potentie van de regio optimaal te benutten. In de regio Eindhoven gaat het om</w:t>
                            </w:r>
                          </w:p>
                        </w:txbxContent>
                      </wps:txbx>
                      <wps:bodyPr wrap="square" lIns="0" tIns="0" rIns="0" bIns="0" rtlCol="0">
                        <a:noAutofit/>
                      </wps:bodyPr>
                    </wps:wsp>
                  </a:graphicData>
                </a:graphic>
                <wp14:sizeRelH relativeFrom="margin">
                  <wp14:pctWidth>0</wp14:pctWidth>
                </wp14:sizeRelH>
              </wp:anchor>
            </w:drawing>
          </mc:Choice>
          <mc:Fallback>
            <w:pict>
              <v:shape w14:anchorId="47925966" id="Textbox 234" o:spid="_x0000_s1126" type="#_x0000_t202" style="position:absolute;margin-left:55.5pt;margin-top:5in;width:270.3pt;height:63.55pt;z-index:-1651404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" filled="f" stroked="f">
                <v:textbox inset="0,0,0,0">
                  <w:txbxContent>
                    <w:p w14:paraId="47925B92" w14:textId="1640503B" w:rsidR="005320BB" w:rsidRDefault="00CC0A42" w:rsidP="00563B96">
                      <w:pPr>
                        <w:pStyle w:val="Subparagraafkop"/>
                      </w:pPr>
                      <w:r>
                        <w:rPr>
                          <w:spacing w:val="2"/>
                        </w:rPr>
                        <w:t>Regionale</w:t>
                      </w:r>
                      <w:r w:rsidR="0093348D">
                        <w:rPr>
                          <w:spacing w:val="2"/>
                        </w:rPr>
                        <w:t xml:space="preserve"> </w:t>
                      </w:r>
                      <w:r>
                        <w:t>samenwerking</w:t>
                      </w:r>
                    </w:p>
                    <w:p w14:paraId="47925B93" w14:textId="77777777" w:rsidR="005320BB" w:rsidRDefault="00CC0A42" w:rsidP="00B9522A">
                      <w:pPr>
                        <w:pStyle w:val="Plattetekst"/>
                      </w:pPr>
                      <w:r>
                        <w:t xml:space="preserve">Bedrijven, overheden en kennisinstellingen werken in zogenoemde </w:t>
                      </w:r>
                      <w:r>
                        <w:rPr>
                          <w:rFonts w:ascii="Roboto Light Italic"/>
                          <w:i/>
                        </w:rPr>
                        <w:t xml:space="preserve">triple helix </w:t>
                      </w:r>
                      <w:r>
                        <w:t>organisaties samen om de potentie van de regio optimaal te benutten. In de regio Eindhoven gaat het om</w:t>
                      </w:r>
                    </w:p>
                  </w:txbxContent>
                </v:textbox>
                <w10:wrap anchorx="page" anchory="page"/>
              </v:shape>
            </w:pict>
          </mc:Fallback>
        </mc:AlternateContent>
      </w:r>
      <w:r w:rsidR="00563B96">
        <w:rPr>
          <w:noProof/>
          <w:sz w:val="2"/>
          <w:szCs w:val="2"/>
        </w:rPr>
        <mc:AlternateContent>
          <mc:Choice Requires="wps">
            <w:drawing>
              <wp:anchor distT="0" distB="0" distL="0" distR="0" simplePos="0" relativeHeight="486800896" behindDoc="1" locked="0" layoutInCell="1" allowOverlap="1" wp14:anchorId="47925960" wp14:editId="0B87B750">
                <wp:simplePos x="0" y="0"/>
                <wp:positionH relativeFrom="page">
                  <wp:posOffset>704537</wp:posOffset>
                </wp:positionH>
                <wp:positionV relativeFrom="page">
                  <wp:posOffset>906905</wp:posOffset>
                </wp:positionV>
                <wp:extent cx="3376295" cy="375285"/>
                <wp:effectExtent l="0" t="0" r="0" b="0"/>
                <wp:wrapNone/>
                <wp:docPr id="231" name="Text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6295" cy="375285"/>
                        </a:xfrm>
                        <a:prstGeom prst="rect">
                          <a:avLst/>
                        </a:prstGeom>
                      </wps:spPr>
                      <wps:txbx>
                        <w:txbxContent>
                          <w:p w14:paraId="47925B8B" w14:textId="5D6E3FD5" w:rsidR="005320BB" w:rsidRDefault="0007166F" w:rsidP="00B9522A">
                            <w:pPr>
                              <w:pStyle w:val="Plattetekst"/>
                            </w:pPr>
                            <w:r>
                              <w:t>o</w:t>
                            </w:r>
                            <w:r w:rsidR="00CC0A42">
                              <w:t>m</w:t>
                            </w:r>
                            <w:r w:rsidR="00CC0A42">
                              <w:rPr>
                                <w:spacing w:val="7"/>
                              </w:rPr>
                              <w:t xml:space="preserve"> </w:t>
                            </w:r>
                            <w:r w:rsidR="00CC0A42">
                              <w:t>het</w:t>
                            </w:r>
                            <w:r w:rsidR="00CC0A42">
                              <w:rPr>
                                <w:spacing w:val="7"/>
                              </w:rPr>
                              <w:t xml:space="preserve"> </w:t>
                            </w:r>
                            <w:r w:rsidR="00CC0A42">
                              <w:t>studentwelzijn</w:t>
                            </w:r>
                            <w:r w:rsidR="00CC0A42">
                              <w:rPr>
                                <w:spacing w:val="7"/>
                              </w:rPr>
                              <w:t xml:space="preserve"> </w:t>
                            </w:r>
                            <w:r w:rsidR="00CC0A42">
                              <w:t>en</w:t>
                            </w:r>
                            <w:r w:rsidR="00CC0A42">
                              <w:rPr>
                                <w:spacing w:val="6"/>
                              </w:rPr>
                              <w:t xml:space="preserve"> </w:t>
                            </w:r>
                            <w:r w:rsidR="00CC0A42">
                              <w:t>de</w:t>
                            </w:r>
                            <w:r w:rsidR="00CC0A42">
                              <w:rPr>
                                <w:spacing w:val="7"/>
                              </w:rPr>
                              <w:t xml:space="preserve"> </w:t>
                            </w:r>
                            <w:r w:rsidR="00CC0A42">
                              <w:t>aansluiting</w:t>
                            </w:r>
                            <w:r w:rsidR="00CC0A42">
                              <w:rPr>
                                <w:spacing w:val="7"/>
                              </w:rPr>
                              <w:t xml:space="preserve"> </w:t>
                            </w:r>
                            <w:r w:rsidR="00CC0A42">
                              <w:t>op</w:t>
                            </w:r>
                            <w:r w:rsidR="00CC0A42">
                              <w:rPr>
                                <w:spacing w:val="7"/>
                              </w:rPr>
                              <w:t xml:space="preserve"> </w:t>
                            </w:r>
                            <w:r w:rsidR="00CC0A42">
                              <w:t>onze</w:t>
                            </w:r>
                            <w:r w:rsidR="00CC0A42">
                              <w:rPr>
                                <w:spacing w:val="7"/>
                              </w:rPr>
                              <w:t xml:space="preserve"> </w:t>
                            </w:r>
                            <w:r w:rsidR="00CC0A42">
                              <w:rPr>
                                <w:spacing w:val="-2"/>
                              </w:rPr>
                              <w:t>associate</w:t>
                            </w:r>
                            <w:r w:rsidR="0093348D">
                              <w:rPr>
                                <w:spacing w:val="-2"/>
                              </w:rPr>
                              <w:t xml:space="preserve"> </w:t>
                            </w:r>
                            <w:r w:rsidR="00CC0A42">
                              <w:t>degree-</w:t>
                            </w:r>
                            <w:r w:rsidR="00CC0A42">
                              <w:rPr>
                                <w:spacing w:val="6"/>
                              </w:rPr>
                              <w:t xml:space="preserve"> </w:t>
                            </w:r>
                            <w:r w:rsidR="00CC0A42">
                              <w:t>en</w:t>
                            </w:r>
                            <w:r w:rsidR="00CC0A42">
                              <w:rPr>
                                <w:spacing w:val="6"/>
                              </w:rPr>
                              <w:t xml:space="preserve"> </w:t>
                            </w:r>
                            <w:r w:rsidR="00CC0A42">
                              <w:t>bacheloropleidingen.</w:t>
                            </w:r>
                          </w:p>
                        </w:txbxContent>
                      </wps:txbx>
                      <wps:bodyPr wrap="square" lIns="0" tIns="0" rIns="0" bIns="0" rtlCol="0">
                        <a:noAutofit/>
                      </wps:bodyPr>
                    </wps:wsp>
                  </a:graphicData>
                </a:graphic>
                <wp14:sizeRelH relativeFrom="margin">
                  <wp14:pctWidth>0</wp14:pctWidth>
                </wp14:sizeRelH>
              </wp:anchor>
            </w:drawing>
          </mc:Choice>
          <mc:Fallback>
            <w:pict>
              <v:shape w14:anchorId="47925960" id="Textbox 231" o:spid="_x0000_s1127" type="#_x0000_t202" style="position:absolute;margin-left:55.5pt;margin-top:71.4pt;width:265.85pt;height:29.55pt;z-index:-1651558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" filled="f" stroked="f">
                <v:textbox inset="0,0,0,0">
                  <w:txbxContent>
                    <w:p w14:paraId="47925B8B" w14:textId="5D6E3FD5" w:rsidR="005320BB" w:rsidRDefault="0007166F" w:rsidP="00B9522A">
                      <w:pPr>
                        <w:pStyle w:val="Plattetekst"/>
                      </w:pPr>
                      <w:proofErr w:type="gramStart"/>
                      <w:r>
                        <w:t>o</w:t>
                      </w:r>
                      <w:r w:rsidR="00CC0A42">
                        <w:t>m</w:t>
                      </w:r>
                      <w:proofErr w:type="gramEnd"/>
                      <w:r w:rsidR="00CC0A42">
                        <w:rPr>
                          <w:spacing w:val="7"/>
                        </w:rPr>
                        <w:t xml:space="preserve"> </w:t>
                      </w:r>
                      <w:r w:rsidR="00CC0A42">
                        <w:t>het</w:t>
                      </w:r>
                      <w:r w:rsidR="00CC0A42">
                        <w:rPr>
                          <w:spacing w:val="7"/>
                        </w:rPr>
                        <w:t xml:space="preserve"> </w:t>
                      </w:r>
                      <w:r w:rsidR="00CC0A42">
                        <w:t>studentwelzijn</w:t>
                      </w:r>
                      <w:r w:rsidR="00CC0A42">
                        <w:rPr>
                          <w:spacing w:val="7"/>
                        </w:rPr>
                        <w:t xml:space="preserve"> </w:t>
                      </w:r>
                      <w:r w:rsidR="00CC0A42">
                        <w:t>en</w:t>
                      </w:r>
                      <w:r w:rsidR="00CC0A42">
                        <w:rPr>
                          <w:spacing w:val="6"/>
                        </w:rPr>
                        <w:t xml:space="preserve"> </w:t>
                      </w:r>
                      <w:r w:rsidR="00CC0A42">
                        <w:t>de</w:t>
                      </w:r>
                      <w:r w:rsidR="00CC0A42">
                        <w:rPr>
                          <w:spacing w:val="7"/>
                        </w:rPr>
                        <w:t xml:space="preserve"> </w:t>
                      </w:r>
                      <w:r w:rsidR="00CC0A42">
                        <w:t>aansluiting</w:t>
                      </w:r>
                      <w:r w:rsidR="00CC0A42">
                        <w:rPr>
                          <w:spacing w:val="7"/>
                        </w:rPr>
                        <w:t xml:space="preserve"> </w:t>
                      </w:r>
                      <w:r w:rsidR="00CC0A42">
                        <w:t>op</w:t>
                      </w:r>
                      <w:r w:rsidR="00CC0A42">
                        <w:rPr>
                          <w:spacing w:val="7"/>
                        </w:rPr>
                        <w:t xml:space="preserve"> </w:t>
                      </w:r>
                      <w:r w:rsidR="00CC0A42">
                        <w:t>onze</w:t>
                      </w:r>
                      <w:r w:rsidR="00CC0A42">
                        <w:rPr>
                          <w:spacing w:val="7"/>
                        </w:rPr>
                        <w:t xml:space="preserve"> </w:t>
                      </w:r>
                      <w:r w:rsidR="00CC0A42">
                        <w:rPr>
                          <w:spacing w:val="-2"/>
                        </w:rPr>
                        <w:t>associate</w:t>
                      </w:r>
                      <w:r w:rsidR="0093348D">
                        <w:rPr>
                          <w:spacing w:val="-2"/>
                        </w:rPr>
                        <w:t xml:space="preserve"> </w:t>
                      </w:r>
                      <w:r w:rsidR="00CC0A42">
                        <w:t>degree-</w:t>
                      </w:r>
                      <w:r w:rsidR="00CC0A42">
                        <w:rPr>
                          <w:spacing w:val="6"/>
                        </w:rPr>
                        <w:t xml:space="preserve"> </w:t>
                      </w:r>
                      <w:r w:rsidR="00CC0A42">
                        <w:t>en</w:t>
                      </w:r>
                      <w:r w:rsidR="00CC0A42">
                        <w:rPr>
                          <w:spacing w:val="6"/>
                        </w:rPr>
                        <w:t xml:space="preserve"> </w:t>
                      </w:r>
                      <w:r w:rsidR="00CC0A42">
                        <w:t>bacheloropleidingen.</w:t>
                      </w:r>
                    </w:p>
                  </w:txbxContent>
                </v:textbox>
                <w10:wrap anchorx="page" anchory="page"/>
              </v:shape>
            </w:pict>
          </mc:Fallback>
        </mc:AlternateContent>
      </w:r>
      <w:r w:rsidR="00CC0A42">
        <w:rPr>
          <w:noProof/>
          <w:sz w:val="2"/>
          <w:szCs w:val="2"/>
        </w:rPr>
        <mc:AlternateContent>
          <mc:Choice Requires="wpg">
            <w:drawing>
              <wp:anchor distT="0" distB="0" distL="0" distR="0" simplePos="0" relativeHeight="486800384" behindDoc="1" locked="0" layoutInCell="1" allowOverlap="1" wp14:anchorId="4792595E" wp14:editId="4ECB65C1">
                <wp:simplePos x="0" y="0"/>
                <wp:positionH relativeFrom="page">
                  <wp:posOffset>0</wp:posOffset>
                </wp:positionH>
                <wp:positionV relativeFrom="page">
                  <wp:posOffset>432003</wp:posOffset>
                </wp:positionV>
                <wp:extent cx="9000490" cy="5292090"/>
                <wp:effectExtent l="0" t="0" r="0" b="0"/>
                <wp:wrapNone/>
                <wp:docPr id="226" name="Group 2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00490" cy="5292090"/>
                          <a:chOff x="0" y="0"/>
                          <a:chExt cx="9000490" cy="5292090"/>
                        </a:xfrm>
                      </wpg:grpSpPr>
                      <wps:wsp>
                        <wps:cNvPr id="227" name="Graphic 227"/>
                        <wps:cNvSpPr/>
                        <wps:spPr>
                          <a:xfrm>
                            <a:off x="0" y="0"/>
                            <a:ext cx="9000490" cy="5292090"/>
                          </a:xfrm>
                          <a:custGeom>
                            <a:avLst/>
                            <a:gdLst/>
                            <a:ahLst/>
                            <a:cxnLst/>
                            <a:rect l="l" t="t" r="r" b="b"/>
                            <a:pathLst>
                              <a:path w="9000490" h="5292090">
                                <a:moveTo>
                                  <a:pt x="8999994" y="0"/>
                                </a:moveTo>
                                <a:lnTo>
                                  <a:pt x="0" y="0"/>
                                </a:lnTo>
                                <a:lnTo>
                                  <a:pt x="0" y="5292001"/>
                                </a:lnTo>
                                <a:lnTo>
                                  <a:pt x="8999994" y="5292001"/>
                                </a:lnTo>
                                <a:lnTo>
                                  <a:pt x="8999994" y="0"/>
                                </a:lnTo>
                                <a:close/>
                              </a:path>
                            </a:pathLst>
                          </a:custGeom>
                          <a:solidFill>
                            <a:srgbClr val="B399B3">
                              <a:alpha val="16998"/>
                            </a:srgbClr>
                          </a:solidFill>
                        </wps:spPr>
                        <wps:bodyPr wrap="square" lIns="0" tIns="0" rIns="0" bIns="0" rtlCol="0">
                          <a:prstTxWarp prst="textNoShape">
                            <a:avLst/>
                          </a:prstTxWarp>
                          <a:noAutofit/>
                        </wps:bodyPr>
                      </wps:wsp>
                      <wps:wsp>
                        <wps:cNvPr id="228" name="Graphic 228"/>
                        <wps:cNvSpPr/>
                        <wps:spPr>
                          <a:xfrm>
                            <a:off x="359994" y="252006"/>
                            <a:ext cx="8280400" cy="4817110"/>
                          </a:xfrm>
                          <a:custGeom>
                            <a:avLst/>
                            <a:gdLst/>
                            <a:ahLst/>
                            <a:cxnLst/>
                            <a:rect l="l" t="t" r="r" b="b"/>
                            <a:pathLst>
                              <a:path w="8280400" h="4817110">
                                <a:moveTo>
                                  <a:pt x="8279993" y="0"/>
                                </a:moveTo>
                                <a:lnTo>
                                  <a:pt x="0" y="0"/>
                                </a:lnTo>
                                <a:lnTo>
                                  <a:pt x="0" y="4816792"/>
                                </a:lnTo>
                                <a:lnTo>
                                  <a:pt x="8279993" y="4816792"/>
                                </a:lnTo>
                                <a:lnTo>
                                  <a:pt x="8279993"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29" name="Image 229"/>
                          <pic:cNvPicPr/>
                        </pic:nvPicPr>
                        <pic:blipFill>
                          <a:blip r:embed="rId35" cstate="print"/>
                          <a:stretch>
                            <a:fillRect/>
                          </a:stretch>
                        </pic:blipFill>
                        <pic:spPr>
                          <a:xfrm>
                            <a:off x="4830800" y="2142248"/>
                            <a:ext cx="137134" cy="213352"/>
                          </a:xfrm>
                          <a:prstGeom prst="rect">
                            <a:avLst/>
                          </a:prstGeom>
                        </pic:spPr>
                      </pic:pic>
                      <wps:wsp>
                        <wps:cNvPr id="230" name="Graphic 230"/>
                        <wps:cNvSpPr/>
                        <wps:spPr>
                          <a:xfrm>
                            <a:off x="4833973" y="2241179"/>
                            <a:ext cx="3456304" cy="2658110"/>
                          </a:xfrm>
                          <a:custGeom>
                            <a:avLst/>
                            <a:gdLst/>
                            <a:ahLst/>
                            <a:cxnLst/>
                            <a:rect l="l" t="t" r="r" b="b"/>
                            <a:pathLst>
                              <a:path w="3456304" h="2658110">
                                <a:moveTo>
                                  <a:pt x="0" y="221741"/>
                                </a:moveTo>
                                <a:lnTo>
                                  <a:pt x="0" y="2657652"/>
                                </a:lnTo>
                                <a:lnTo>
                                  <a:pt x="3456000" y="2657652"/>
                                </a:lnTo>
                                <a:lnTo>
                                  <a:pt x="3456000" y="0"/>
                                </a:lnTo>
                                <a:lnTo>
                                  <a:pt x="3255225" y="0"/>
                                </a:lnTo>
                              </a:path>
                            </a:pathLst>
                          </a:custGeom>
                          <a:ln w="6350">
                            <a:solidFill>
                              <a:srgbClr val="E5087E"/>
                            </a:solidFill>
                            <a:prstDash val="solid"/>
                          </a:ln>
                        </wps:spPr>
                        <wps:bodyPr wrap="square" lIns="0" tIns="0" rIns="0" bIns="0" rtlCol="0">
                          <a:prstTxWarp prst="textNoShape">
                            <a:avLst/>
                          </a:prstTxWarp>
                          <a:noAutofit/>
                        </wps:bodyPr>
                      </wps:wsp>
                    </wpg:wgp>
                  </a:graphicData>
                </a:graphic>
              </wp:anchor>
            </w:drawing>
          </mc:Choice>
          <mc:Fallback>
            <w:pict>
              <v:group w14:anchorId="665A4E5A" id="Group 226" o:spid="_x0000_s1026" alt="&quot;&quot;" style="position:absolute;margin-left:0;margin-top:34pt;width:708.7pt;height:416.7pt;z-index:-16516096;mso-wrap-distance-left:0;mso-wrap-distance-right:0;mso-position-horizontal-relative:page;mso-position-vertical-relative:page" coordsize="90004,5292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">
                <v:shape id="Graphic 227" o:spid="_x0000_s1027" style="position:absolute;width:90004;height:52920;visibility:visible;mso-wrap-style:square;v-text-anchor:top" coordsize="9000490,52920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" path="m8999994,l,,,5292001r8999994,l8999994,xe" fillcolor="#b399b3" stroked="f">
                  <v:fill opacity="11051f"/>
                  <v:path arrowok="t"/>
                </v:shape>
                <v:shape id="Graphic 228" o:spid="_x0000_s1028" style="position:absolute;left:3599;top:2520;width:82804;height:48171;visibility:visible;mso-wrap-style:square;v-text-anchor:top" coordsize="8280400,48171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" path="m8279993,l,,,4816792r8279993,l8279993,xe" stroked="f">
                  <v:path arrowok="t"/>
                </v:shape>
                <v:shape id="Image 229" o:spid="_x0000_s1029" type="#_x0000_t75" style="position:absolute;left:48308;top:21422;width:1371;height:213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">
                  <v:imagedata r:id="rId38" o:title=""/>
                </v:shape>
                <v:shape id="Graphic 230" o:spid="_x0000_s1030" style="position:absolute;left:48339;top:22411;width:34563;height:26581;visibility:visible;mso-wrap-style:square;v-text-anchor:top" coordsize="3456304,26581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" path="m,221741l,2657652r3456000,l3456000,,3255225,e" filled="f" strokecolor="#e5087e" strokeweight=".5pt">
                  <v:path arrowok="t"/>
                </v:shape>
                <w10:wrap anchorx="page" anchory="page"/>
              </v:group>
            </w:pict>
          </mc:Fallback>
        </mc:AlternateContent>
      </w:r>
      <w:r w:rsidR="00CC0A42">
        <w:rPr>
          <w:noProof/>
          <w:sz w:val="2"/>
          <w:szCs w:val="2"/>
        </w:rPr>
        <mc:AlternateContent>
          <mc:Choice Requires="wps">
            <w:drawing>
              <wp:anchor distT="0" distB="0" distL="0" distR="0" simplePos="0" relativeHeight="486802944" behindDoc="1" locked="0" layoutInCell="1" allowOverlap="1" wp14:anchorId="47925968" wp14:editId="52B330FB">
                <wp:simplePos x="0" y="0"/>
                <wp:positionH relativeFrom="page">
                  <wp:posOffset>7709389</wp:posOffset>
                </wp:positionH>
                <wp:positionV relativeFrom="page">
                  <wp:posOffset>5909258</wp:posOffset>
                </wp:positionV>
                <wp:extent cx="596900" cy="144780"/>
                <wp:effectExtent l="0" t="0" r="0" b="0"/>
                <wp:wrapNone/>
                <wp:docPr id="235" name="Text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144780"/>
                        </a:xfrm>
                        <a:prstGeom prst="rect">
                          <a:avLst/>
                        </a:prstGeom>
                      </wps:spPr>
                      <wps:txbx>
                        <w:txbxContent>
                          <w:p w14:paraId="47925B94" w14:textId="1424D981" w:rsidR="005320BB" w:rsidRDefault="00BC6E55">
                            <w:pPr>
                              <w:spacing w:before="20"/>
                              <w:ind w:left="20"/>
                              <w:rPr>
                                <w:rFonts w:ascii="Roboto Condensed"/>
                                <w:b/>
                                <w:sz w:val="16"/>
                              </w:rPr>
                            </w:pPr>
                            <w:r>
                              <w:rPr>
                                <w:rFonts w:ascii="Roboto Condensed Light"/>
                                <w:color w:val="B3BEC9"/>
                                <w:sz w:val="16"/>
                              </w:rPr>
                              <w:t xml:space="preserve">PAGINA </w:t>
                            </w:r>
                            <w:r w:rsidR="00CC0A42">
                              <w:rPr>
                                <w:rFonts w:ascii="Roboto Condensed"/>
                                <w:b/>
                                <w:color w:val="B3BEC9"/>
                                <w:spacing w:val="7"/>
                                <w:sz w:val="16"/>
                              </w:rPr>
                              <w:t xml:space="preserve">13 </w:t>
                            </w:r>
                          </w:p>
                        </w:txbxContent>
                      </wps:txbx>
                      <wps:bodyPr wrap="square" lIns="0" tIns="0" rIns="0" bIns="0" rtlCol="0">
                        <a:noAutofit/>
                      </wps:bodyPr>
                    </wps:wsp>
                  </a:graphicData>
                </a:graphic>
              </wp:anchor>
            </w:drawing>
          </mc:Choice>
          <mc:Fallback>
            <w:pict>
              <v:shape w14:anchorId="47925968" id="Textbox 235" o:spid="_x0000_s1128" type="#_x0000_t202" style="position:absolute;margin-left:607.05pt;margin-top:465.3pt;width:47pt;height:11.4pt;z-index:-16513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" filled="f" stroked="f">
                <v:textbox inset="0,0,0,0">
                  <w:txbxContent>
                    <w:p w14:paraId="47925B94" w14:textId="1424D981" w:rsidR="005320BB" w:rsidRDefault="00BC6E55">
                      <w:pPr>
                        <w:spacing w:before="20"/>
                        <w:ind w:left="20"/>
                        <w:rPr>
                          <w:rFonts w:ascii="Roboto Condensed"/>
                          <w:b/>
                          <w:sz w:val="16"/>
                        </w:rPr>
                      </w:pPr>
                      <w:r>
                        <w:rPr>
                          <w:rFonts w:ascii="Roboto Condensed Light"/>
                          <w:color w:val="B3BEC9"/>
                          <w:sz w:val="16"/>
                        </w:rPr>
                        <w:t xml:space="preserve">PAGINA </w:t>
                      </w:r>
                      <w:r w:rsidR="00CC0A42">
                        <w:rPr>
                          <w:rFonts w:ascii="Roboto Condensed"/>
                          <w:b/>
                          <w:color w:val="B3BEC9"/>
                          <w:spacing w:val="7"/>
                          <w:sz w:val="16"/>
                        </w:rPr>
                        <w:t xml:space="preserve">13 </w:t>
                      </w:r>
                    </w:p>
                  </w:txbxContent>
                </v:textbox>
                <w10:wrap anchorx="page" anchory="page"/>
              </v:shape>
            </w:pict>
          </mc:Fallback>
        </mc:AlternateContent>
      </w:r>
      <w:r w:rsidR="00CC0A42">
        <w:rPr>
          <w:noProof/>
          <w:sz w:val="2"/>
          <w:szCs w:val="2"/>
        </w:rPr>
        <mc:AlternateContent>
          <mc:Choice Requires="wps">
            <w:drawing>
              <wp:anchor distT="0" distB="0" distL="0" distR="0" simplePos="0" relativeHeight="486803456" behindDoc="1" locked="0" layoutInCell="1" allowOverlap="1" wp14:anchorId="4792596A" wp14:editId="3F6AF81B">
                <wp:simplePos x="0" y="0"/>
                <wp:positionH relativeFrom="page">
                  <wp:posOffset>709085</wp:posOffset>
                </wp:positionH>
                <wp:positionV relativeFrom="page">
                  <wp:posOffset>5927259</wp:posOffset>
                </wp:positionV>
                <wp:extent cx="1045210" cy="144780"/>
                <wp:effectExtent l="0" t="0" r="0" b="0"/>
                <wp:wrapNone/>
                <wp:docPr id="236" name="Text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5210" cy="144780"/>
                        </a:xfrm>
                        <a:prstGeom prst="rect">
                          <a:avLst/>
                        </a:prstGeom>
                      </wps:spPr>
                      <wps:txbx>
                        <w:txbxContent>
                          <w:p w14:paraId="5D493A65" w14:textId="77777777" w:rsidR="005D39DD" w:rsidRDefault="005D39DD" w:rsidP="005D39DD">
                            <w:pPr>
                              <w:spacing w:before="20"/>
                              <w:ind w:left="20"/>
                              <w:rPr>
                                <w:rFonts w:ascii="Roboto Condensed Light"/>
                                <w:sz w:val="16"/>
                              </w:rPr>
                            </w:pPr>
                            <w:r>
                              <w:rPr>
                                <w:rFonts w:ascii="Roboto Condensed"/>
                                <w:b/>
                                <w:color w:val="B3BEC9"/>
                                <w:sz w:val="16"/>
                              </w:rPr>
                              <w:t>3</w:t>
                            </w:r>
                            <w:r>
                              <w:rPr>
                                <w:rFonts w:ascii="Roboto Condensed"/>
                                <w:b/>
                                <w:color w:val="B3BEC9"/>
                                <w:spacing w:val="-15"/>
                                <w:sz w:val="16"/>
                              </w:rPr>
                              <w:t xml:space="preserve"> </w:t>
                            </w:r>
                            <w:r>
                              <w:rPr>
                                <w:rFonts w:ascii="Roboto Condensed"/>
                                <w:b/>
                                <w:color w:val="B3BEC9"/>
                                <w:sz w:val="16"/>
                              </w:rPr>
                              <w:t>.</w:t>
                            </w:r>
                            <w:r>
                              <w:rPr>
                                <w:rFonts w:ascii="Roboto Condensed"/>
                                <w:b/>
                                <w:color w:val="B3BEC9"/>
                                <w:spacing w:val="40"/>
                                <w:sz w:val="16"/>
                              </w:rPr>
                              <w:t xml:space="preserve"> </w:t>
                            </w:r>
                            <w:r>
                              <w:rPr>
                                <w:rFonts w:ascii="Roboto Condensed Light"/>
                                <w:color w:val="B3BEC9"/>
                                <w:spacing w:val="18"/>
                                <w:sz w:val="16"/>
                              </w:rPr>
                              <w:t>ONZE</w:t>
                            </w:r>
                            <w:r>
                              <w:rPr>
                                <w:rFonts w:ascii="Roboto Condensed Light"/>
                                <w:color w:val="B3BEC9"/>
                                <w:spacing w:val="43"/>
                                <w:sz w:val="16"/>
                              </w:rPr>
                              <w:t xml:space="preserve"> </w:t>
                            </w:r>
                            <w:r>
                              <w:rPr>
                                <w:rFonts w:ascii="Roboto Condensed Light"/>
                                <w:color w:val="B3BEC9"/>
                                <w:spacing w:val="18"/>
                                <w:sz w:val="16"/>
                              </w:rPr>
                              <w:t>BELOF</w:t>
                            </w:r>
                            <w:r>
                              <w:rPr>
                                <w:rFonts w:ascii="Roboto Condensed Light"/>
                                <w:color w:val="B3BEC9"/>
                                <w:spacing w:val="11"/>
                                <w:sz w:val="16"/>
                              </w:rPr>
                              <w:t xml:space="preserve">TEN </w:t>
                            </w:r>
                          </w:p>
                          <w:p w14:paraId="47925B95" w14:textId="54C9D04F" w:rsidR="005320BB" w:rsidRDefault="005320BB">
                            <w:pPr>
                              <w:spacing w:before="20"/>
                              <w:ind w:left="20"/>
                              <w:rPr>
                                <w:rFonts w:ascii="Roboto Condensed Light"/>
                                <w:sz w:val="16"/>
                              </w:rPr>
                            </w:pPr>
                          </w:p>
                        </w:txbxContent>
                      </wps:txbx>
                      <wps:bodyPr wrap="square" lIns="0" tIns="0" rIns="0" bIns="0" rtlCol="0">
                        <a:noAutofit/>
                      </wps:bodyPr>
                    </wps:wsp>
                  </a:graphicData>
                </a:graphic>
              </wp:anchor>
            </w:drawing>
          </mc:Choice>
          <mc:Fallback>
            <w:pict>
              <v:shape w14:anchorId="4792596A" id="Textbox 236" o:spid="_x0000_s1129" type="#_x0000_t202" style="position:absolute;margin-left:55.85pt;margin-top:466.7pt;width:82.3pt;height:11.4pt;z-index:-1651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" filled="f" stroked="f">
                <v:textbox inset="0,0,0,0">
                  <w:txbxContent>
                    <w:p w14:paraId="5D493A65" w14:textId="77777777" w:rsidR="005D39DD" w:rsidRDefault="005D39DD" w:rsidP="005D39DD">
                      <w:pPr>
                        <w:spacing w:before="20"/>
                        <w:ind w:left="20"/>
                        <w:rPr>
                          <w:rFonts w:ascii="Roboto Condensed Light"/>
                          <w:sz w:val="16"/>
                        </w:rPr>
                      </w:pPr>
                      <w:proofErr w:type="gramStart"/>
                      <w:r>
                        <w:rPr>
                          <w:rFonts w:ascii="Roboto Condensed"/>
                          <w:b/>
                          <w:color w:val="B3BEC9"/>
                          <w:sz w:val="16"/>
                        </w:rPr>
                        <w:t>3</w:t>
                      </w:r>
                      <w:r>
                        <w:rPr>
                          <w:rFonts w:ascii="Roboto Condensed"/>
                          <w:b/>
                          <w:color w:val="B3BEC9"/>
                          <w:spacing w:val="-15"/>
                          <w:sz w:val="16"/>
                        </w:rPr>
                        <w:t xml:space="preserve"> </w:t>
                      </w:r>
                      <w:r>
                        <w:rPr>
                          <w:rFonts w:ascii="Roboto Condensed"/>
                          <w:b/>
                          <w:color w:val="B3BEC9"/>
                          <w:sz w:val="16"/>
                        </w:rPr>
                        <w:t>.</w:t>
                      </w:r>
                      <w:proofErr w:type="gramEnd"/>
                      <w:r>
                        <w:rPr>
                          <w:rFonts w:ascii="Roboto Condensed"/>
                          <w:b/>
                          <w:color w:val="B3BEC9"/>
                          <w:spacing w:val="40"/>
                          <w:sz w:val="16"/>
                        </w:rPr>
                        <w:t xml:space="preserve"> </w:t>
                      </w:r>
                      <w:r>
                        <w:rPr>
                          <w:rFonts w:ascii="Roboto Condensed Light"/>
                          <w:color w:val="B3BEC9"/>
                          <w:spacing w:val="18"/>
                          <w:sz w:val="16"/>
                        </w:rPr>
                        <w:t>ONZE</w:t>
                      </w:r>
                      <w:r>
                        <w:rPr>
                          <w:rFonts w:ascii="Roboto Condensed Light"/>
                          <w:color w:val="B3BEC9"/>
                          <w:spacing w:val="43"/>
                          <w:sz w:val="16"/>
                        </w:rPr>
                        <w:t xml:space="preserve"> </w:t>
                      </w:r>
                      <w:r>
                        <w:rPr>
                          <w:rFonts w:ascii="Roboto Condensed Light"/>
                          <w:color w:val="B3BEC9"/>
                          <w:spacing w:val="18"/>
                          <w:sz w:val="16"/>
                        </w:rPr>
                        <w:t>BELOF</w:t>
                      </w:r>
                      <w:r>
                        <w:rPr>
                          <w:rFonts w:ascii="Roboto Condensed Light"/>
                          <w:color w:val="B3BEC9"/>
                          <w:spacing w:val="11"/>
                          <w:sz w:val="16"/>
                        </w:rPr>
                        <w:t xml:space="preserve">TEN </w:t>
                      </w:r>
                    </w:p>
                    <w:p w14:paraId="47925B95" w14:textId="54C9D04F" w:rsidR="005320BB" w:rsidRDefault="005320BB">
                      <w:pPr>
                        <w:spacing w:before="20"/>
                        <w:ind w:left="20"/>
                        <w:rPr>
                          <w:rFonts w:ascii="Roboto Condensed Light"/>
                          <w:sz w:val="16"/>
                        </w:rPr>
                      </w:pPr>
                    </w:p>
                  </w:txbxContent>
                </v:textbox>
                <w10:wrap anchorx="page" anchory="page"/>
              </v:shape>
            </w:pict>
          </mc:Fallback>
        </mc:AlternateContent>
      </w:r>
      <w:r w:rsidR="00CC0A42">
        <w:rPr>
          <w:noProof/>
          <w:sz w:val="2"/>
          <w:szCs w:val="2"/>
        </w:rPr>
        <mc:AlternateContent>
          <mc:Choice Requires="wps">
            <w:drawing>
              <wp:anchor distT="0" distB="0" distL="0" distR="0" simplePos="0" relativeHeight="486805504" behindDoc="1" locked="0" layoutInCell="1" allowOverlap="1" wp14:anchorId="47925972" wp14:editId="3F83ADA8">
                <wp:simplePos x="0" y="0"/>
                <wp:positionH relativeFrom="page">
                  <wp:posOffset>0</wp:posOffset>
                </wp:positionH>
                <wp:positionV relativeFrom="page">
                  <wp:posOffset>5584304</wp:posOffset>
                </wp:positionV>
                <wp:extent cx="9000490" cy="152400"/>
                <wp:effectExtent l="0" t="0" r="0" b="0"/>
                <wp:wrapNone/>
                <wp:docPr id="240" name="Text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00490" cy="152400"/>
                        </a:xfrm>
                        <a:prstGeom prst="rect">
                          <a:avLst/>
                        </a:prstGeom>
                      </wps:spPr>
                      <wps:txbx>
                        <w:txbxContent>
                          <w:p w14:paraId="47925B9B" w14:textId="77777777" w:rsidR="005320BB" w:rsidRDefault="005320BB" w:rsidP="00B9522A">
                            <w:pPr>
                              <w:pStyle w:val="Plattetekst"/>
                            </w:pPr>
                          </w:p>
                        </w:txbxContent>
                      </wps:txbx>
                      <wps:bodyPr wrap="square" lIns="0" tIns="0" rIns="0" bIns="0" rtlCol="0">
                        <a:noAutofit/>
                      </wps:bodyPr>
                    </wps:wsp>
                  </a:graphicData>
                </a:graphic>
              </wp:anchor>
            </w:drawing>
          </mc:Choice>
          <mc:Fallback>
            <w:pict>
              <v:shape w14:anchorId="47925972" id="Textbox 240" o:spid="_x0000_s1130" type="#_x0000_t202" style="position:absolute;margin-left:0;margin-top:439.7pt;width:708.7pt;height:12pt;z-index:-16510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" filled="f" stroked="f">
                <v:textbox inset="0,0,0,0">
                  <w:txbxContent>
                    <w:p w14:paraId="47925B9B" w14:textId="77777777" w:rsidR="005320BB" w:rsidRDefault="005320BB" w:rsidP="00B9522A">
                      <w:pPr>
                        <w:pStyle w:val="Plattetekst"/>
                      </w:pPr>
                    </w:p>
                  </w:txbxContent>
                </v:textbox>
                <w10:wrap anchorx="page" anchory="page"/>
              </v:shape>
            </w:pict>
          </mc:Fallback>
        </mc:AlternateContent>
      </w:r>
    </w:p>
    <w:p w14:paraId="47925810" w14:textId="77777777" w:rsidR="005320BB" w:rsidRDefault="005320BB">
      <w:pPr>
        <w:rPr>
          <w:sz w:val="2"/>
          <w:szCs w:val="2"/>
        </w:rPr>
        <w:sectPr w:rsidR="005320BB">
          <w:pgSz w:w="14180" w:h="9980" w:orient="landscape"/>
          <w:pgMar w:top="1100" w:right="141" w:bottom="280" w:left="425" w:header="708" w:footer="708" w:gutter="0"/>
          <w:cols w:space="708"/>
        </w:sectPr>
      </w:pPr>
    </w:p>
    <w:p w14:paraId="47925811" w14:textId="1FB070B4" w:rsidR="005320BB" w:rsidRDefault="004F687C">
      <w:pPr>
        <w:rPr>
          <w:sz w:val="2"/>
          <w:szCs w:val="2"/>
        </w:rPr>
      </w:pPr>
      <w:r>
        <w:rPr>
          <w:noProof/>
          <w:sz w:val="2"/>
          <w:szCs w:val="2"/>
        </w:rPr>
        <w:lastRenderedPageBreak/>
        <mc:AlternateContent>
          <mc:Choice Requires="wps">
            <w:drawing>
              <wp:anchor distT="0" distB="0" distL="0" distR="0" simplePos="0" relativeHeight="486808576" behindDoc="1" locked="0" layoutInCell="1" allowOverlap="1" wp14:anchorId="4792597E" wp14:editId="6E7F21E5">
                <wp:simplePos x="0" y="0"/>
                <wp:positionH relativeFrom="page">
                  <wp:posOffset>4819338</wp:posOffset>
                </wp:positionH>
                <wp:positionV relativeFrom="page">
                  <wp:posOffset>3275351</wp:posOffset>
                </wp:positionV>
                <wp:extent cx="3494197" cy="2247265"/>
                <wp:effectExtent l="0" t="0" r="0" b="0"/>
                <wp:wrapNone/>
                <wp:docPr id="248" name="Text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94197" cy="2247265"/>
                        </a:xfrm>
                        <a:prstGeom prst="rect">
                          <a:avLst/>
                        </a:prstGeom>
                      </wps:spPr>
                      <wps:txbx>
                        <w:txbxContent>
                          <w:p w14:paraId="47925BA4" w14:textId="31E9DF9A" w:rsidR="005320BB" w:rsidRDefault="00CC0A42" w:rsidP="005965D5">
                            <w:pPr>
                              <w:pStyle w:val="Subparagraafkop"/>
                            </w:pPr>
                            <w:r w:rsidRPr="005965D5">
                              <w:t>Verschillende</w:t>
                            </w:r>
                            <w:r w:rsidR="001A5F16">
                              <w:t xml:space="preserve"> </w:t>
                            </w:r>
                            <w:r>
                              <w:t>perspectieven</w:t>
                            </w:r>
                          </w:p>
                          <w:p w14:paraId="47925BA8" w14:textId="1EDCA2D4" w:rsidR="005320BB" w:rsidRDefault="00CC0A42" w:rsidP="00B9522A">
                            <w:pPr>
                              <w:pStyle w:val="Plattetekst"/>
                            </w:pPr>
                            <w:r>
                              <w:t>We zijn een brede hogeschool, met opleidingen en onderzoek in veel verschillende sectoren. We hebben ons onderwijs zó</w:t>
                            </w:r>
                            <w:r w:rsidR="004F687C">
                              <w:t xml:space="preserve"> </w:t>
                            </w:r>
                            <w:r>
                              <w:t>ingericht dat studenten over de grenzen van hun opleiding kunnen kijken. Studenten ontdekken zo de waarde van ‘verschillende perspectieven’. Ook ons onderzoek, gecentreerd rond zes thema’s, is ingericht om multidisciplinair samenwerken te faciliteren en</w:t>
                            </w:r>
                            <w:r w:rsidR="004F687C">
                              <w:t xml:space="preserve"> </w:t>
                            </w:r>
                            <w:r>
                              <w:t>om samen met andere professionals en experts de vraagstukken ‘integraal’ aan te pakken. Kortom: onze brede range aan opleidingen</w:t>
                            </w:r>
                            <w:r w:rsidR="004F687C">
                              <w:t xml:space="preserve"> </w:t>
                            </w:r>
                            <w:r>
                              <w:t>en</w:t>
                            </w:r>
                            <w:r>
                              <w:rPr>
                                <w:spacing w:val="6"/>
                              </w:rPr>
                              <w:t xml:space="preserve"> </w:t>
                            </w:r>
                            <w:r>
                              <w:t>onderzoeksthema’s,</w:t>
                            </w:r>
                            <w:r>
                              <w:rPr>
                                <w:spacing w:val="6"/>
                              </w:rPr>
                              <w:t xml:space="preserve"> </w:t>
                            </w:r>
                            <w:r>
                              <w:t>de</w:t>
                            </w:r>
                            <w:r>
                              <w:rPr>
                                <w:spacing w:val="6"/>
                              </w:rPr>
                              <w:t xml:space="preserve"> </w:t>
                            </w:r>
                            <w:r>
                              <w:t>inrichting</w:t>
                            </w:r>
                            <w:r>
                              <w:rPr>
                                <w:spacing w:val="6"/>
                              </w:rPr>
                              <w:t xml:space="preserve"> </w:t>
                            </w:r>
                            <w:r>
                              <w:t>van</w:t>
                            </w:r>
                            <w:r>
                              <w:rPr>
                                <w:spacing w:val="6"/>
                              </w:rPr>
                              <w:t xml:space="preserve"> </w:t>
                            </w:r>
                            <w:r>
                              <w:t>ons</w:t>
                            </w:r>
                            <w:r>
                              <w:rPr>
                                <w:spacing w:val="6"/>
                              </w:rPr>
                              <w:t xml:space="preserve"> </w:t>
                            </w:r>
                            <w:r>
                              <w:t>onderwijs</w:t>
                            </w:r>
                            <w:r>
                              <w:rPr>
                                <w:spacing w:val="6"/>
                              </w:rPr>
                              <w:t xml:space="preserve"> </w:t>
                            </w:r>
                            <w:r>
                              <w:t>en</w:t>
                            </w:r>
                            <w:r>
                              <w:rPr>
                                <w:spacing w:val="7"/>
                              </w:rPr>
                              <w:t xml:space="preserve"> </w:t>
                            </w:r>
                            <w:r>
                              <w:rPr>
                                <w:spacing w:val="-4"/>
                              </w:rPr>
                              <w:t>onze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97E" id="Textbox 248" o:spid="_x0000_s1131" type="#_x0000_t202" style="position:absolute;margin-left:379.5pt;margin-top:257.9pt;width:275.15pt;height:176.95pt;z-index:-16507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" filled="f" stroked="f">
                <v:textbox inset="0,0,0,0">
                  <w:txbxContent>
                    <w:p w14:paraId="47925BA4" w14:textId="31E9DF9A" w:rsidR="005320BB" w:rsidRDefault="00CC0A42" w:rsidP="005965D5">
                      <w:pPr>
                        <w:pStyle w:val="Subparagraafkop"/>
                      </w:pPr>
                      <w:r w:rsidRPr="005965D5">
                        <w:t>Verschillende</w:t>
                      </w:r>
                      <w:r w:rsidR="001A5F16">
                        <w:t xml:space="preserve"> </w:t>
                      </w:r>
                      <w:r>
                        <w:t>perspectieven</w:t>
                      </w:r>
                    </w:p>
                    <w:p w14:paraId="47925BA8" w14:textId="1EDCA2D4" w:rsidR="005320BB" w:rsidRDefault="00CC0A42" w:rsidP="00B9522A">
                      <w:pPr>
                        <w:pStyle w:val="Plattetekst"/>
                      </w:pPr>
                      <w:r>
                        <w:t>We zijn een brede hogeschool, met opleidingen en onderzoek in veel verschillende sectoren. We hebben ons onderwijs zó</w:t>
                      </w:r>
                      <w:r w:rsidR="004F687C">
                        <w:t xml:space="preserve"> </w:t>
                      </w:r>
                      <w:r>
                        <w:t>ingericht dat studenten over de grenzen van hun opleiding kunnen kijken. Studenten ontdekken zo de waarde van ‘verschillende perspectieven’. Ook ons onderzoek, gecentreerd rond zes thema’s, is ingericht om multidisciplinair samenwerken te faciliteren en</w:t>
                      </w:r>
                      <w:r w:rsidR="004F687C">
                        <w:t xml:space="preserve"> </w:t>
                      </w:r>
                      <w:r>
                        <w:t>om samen met andere professionals en experts de vraagstukken ‘integraal’ aan te pakken. Kortom: onze brede range aan opleidingen</w:t>
                      </w:r>
                      <w:r w:rsidR="004F687C">
                        <w:t xml:space="preserve"> </w:t>
                      </w:r>
                      <w:r>
                        <w:t>en</w:t>
                      </w:r>
                      <w:r>
                        <w:rPr>
                          <w:spacing w:val="6"/>
                        </w:rPr>
                        <w:t xml:space="preserve"> </w:t>
                      </w:r>
                      <w:r>
                        <w:t>onderzoeksthema’s,</w:t>
                      </w:r>
                      <w:r>
                        <w:rPr>
                          <w:spacing w:val="6"/>
                        </w:rPr>
                        <w:t xml:space="preserve"> </w:t>
                      </w:r>
                      <w:r>
                        <w:t>de</w:t>
                      </w:r>
                      <w:r>
                        <w:rPr>
                          <w:spacing w:val="6"/>
                        </w:rPr>
                        <w:t xml:space="preserve"> </w:t>
                      </w:r>
                      <w:r>
                        <w:t>inrichting</w:t>
                      </w:r>
                      <w:r>
                        <w:rPr>
                          <w:spacing w:val="6"/>
                        </w:rPr>
                        <w:t xml:space="preserve"> </w:t>
                      </w:r>
                      <w:r>
                        <w:t>van</w:t>
                      </w:r>
                      <w:r>
                        <w:rPr>
                          <w:spacing w:val="6"/>
                        </w:rPr>
                        <w:t xml:space="preserve"> </w:t>
                      </w:r>
                      <w:r>
                        <w:t>ons</w:t>
                      </w:r>
                      <w:r>
                        <w:rPr>
                          <w:spacing w:val="6"/>
                        </w:rPr>
                        <w:t xml:space="preserve"> </w:t>
                      </w:r>
                      <w:r>
                        <w:t>onderwijs</w:t>
                      </w:r>
                      <w:r>
                        <w:rPr>
                          <w:spacing w:val="6"/>
                        </w:rPr>
                        <w:t xml:space="preserve"> </w:t>
                      </w:r>
                      <w:r>
                        <w:t>en</w:t>
                      </w:r>
                      <w:r>
                        <w:rPr>
                          <w:spacing w:val="7"/>
                        </w:rPr>
                        <w:t xml:space="preserve"> </w:t>
                      </w:r>
                      <w:r>
                        <w:rPr>
                          <w:spacing w:val="-4"/>
                        </w:rPr>
                        <w:t>onze</w:t>
                      </w:r>
                    </w:p>
                  </w:txbxContent>
                </v:textbox>
                <w10:wrap anchorx="page" anchory="page"/>
              </v:shape>
            </w:pict>
          </mc:Fallback>
        </mc:AlternateContent>
      </w:r>
      <w:r w:rsidR="001A5F16">
        <w:rPr>
          <w:noProof/>
          <w:sz w:val="2"/>
          <w:szCs w:val="2"/>
        </w:rPr>
        <mc:AlternateContent>
          <mc:Choice Requires="wps">
            <w:drawing>
              <wp:anchor distT="0" distB="0" distL="0" distR="0" simplePos="0" relativeHeight="486807552" behindDoc="1" locked="0" layoutInCell="1" allowOverlap="1" wp14:anchorId="4792597A" wp14:editId="6491F650">
                <wp:simplePos x="0" y="0"/>
                <wp:positionH relativeFrom="page">
                  <wp:posOffset>704538</wp:posOffset>
                </wp:positionH>
                <wp:positionV relativeFrom="page">
                  <wp:posOffset>1334125</wp:posOffset>
                </wp:positionV>
                <wp:extent cx="3522688" cy="1609725"/>
                <wp:effectExtent l="0" t="0" r="0" b="0"/>
                <wp:wrapNone/>
                <wp:docPr id="246" name="Text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22688" cy="1609725"/>
                        </a:xfrm>
                        <a:prstGeom prst="rect">
                          <a:avLst/>
                        </a:prstGeom>
                      </wps:spPr>
                      <wps:txbx>
                        <w:txbxContent>
                          <w:p w14:paraId="47925BA0" w14:textId="13CEE2A2" w:rsidR="005320BB" w:rsidRDefault="00CC0A42" w:rsidP="00B9522A">
                            <w:pPr>
                              <w:pStyle w:val="Plattetekst"/>
                            </w:pPr>
                            <w:r>
                              <w:t>Fontys ontwikkelt talent en kennis. Met ons talentgericht onderwijs en ons multidisciplinair praktijkgericht onderzoek leveren we belangrijke en veelal onmiddellijk bruikbare bijdragen aan de oplossing voor maatschappelijke vraagstukken en daarmee aan vooruitgang, ofwel een betere wereld. Voor een duiding van wat</w:t>
                            </w:r>
                            <w:r w:rsidR="001A5F16">
                              <w:t xml:space="preserve"> </w:t>
                            </w:r>
                            <w:r>
                              <w:t>wij</w:t>
                            </w:r>
                            <w:r>
                              <w:rPr>
                                <w:spacing w:val="6"/>
                              </w:rPr>
                              <w:t xml:space="preserve"> </w:t>
                            </w:r>
                            <w:r>
                              <w:t>verstaan</w:t>
                            </w:r>
                            <w:r>
                              <w:rPr>
                                <w:spacing w:val="7"/>
                              </w:rPr>
                              <w:t xml:space="preserve"> </w:t>
                            </w:r>
                            <w:r>
                              <w:t>onder</w:t>
                            </w:r>
                            <w:r>
                              <w:rPr>
                                <w:spacing w:val="7"/>
                              </w:rPr>
                              <w:t xml:space="preserve"> </w:t>
                            </w:r>
                            <w:r>
                              <w:t>een</w:t>
                            </w:r>
                            <w:r>
                              <w:rPr>
                                <w:spacing w:val="7"/>
                              </w:rPr>
                              <w:t xml:space="preserve"> </w:t>
                            </w:r>
                            <w:r>
                              <w:t>‘betere</w:t>
                            </w:r>
                            <w:r>
                              <w:rPr>
                                <w:spacing w:val="6"/>
                              </w:rPr>
                              <w:t xml:space="preserve"> </w:t>
                            </w:r>
                            <w:r>
                              <w:t>wereld’</w:t>
                            </w:r>
                            <w:r>
                              <w:rPr>
                                <w:spacing w:val="7"/>
                              </w:rPr>
                              <w:t xml:space="preserve"> </w:t>
                            </w:r>
                            <w:r>
                              <w:t>gelden</w:t>
                            </w:r>
                            <w:r>
                              <w:rPr>
                                <w:spacing w:val="7"/>
                              </w:rPr>
                              <w:t xml:space="preserve"> </w:t>
                            </w:r>
                            <w:r>
                              <w:t>de</w:t>
                            </w:r>
                            <w:r>
                              <w:rPr>
                                <w:spacing w:val="7"/>
                              </w:rPr>
                              <w:t xml:space="preserve"> </w:t>
                            </w:r>
                            <w:r>
                              <w:rPr>
                                <w:spacing w:val="-2"/>
                              </w:rPr>
                              <w:t>Sustainable</w:t>
                            </w:r>
                          </w:p>
                          <w:p w14:paraId="47925BA1" w14:textId="77777777" w:rsidR="005320BB" w:rsidRDefault="00CC0A42" w:rsidP="00B9522A">
                            <w:pPr>
                              <w:pStyle w:val="Plattetekst"/>
                            </w:pPr>
                            <w:r>
                              <w:t>Development</w:t>
                            </w:r>
                            <w:r>
                              <w:rPr>
                                <w:spacing w:val="6"/>
                              </w:rPr>
                              <w:t xml:space="preserve"> </w:t>
                            </w:r>
                            <w:r>
                              <w:t>Goals</w:t>
                            </w:r>
                            <w:r>
                              <w:rPr>
                                <w:spacing w:val="6"/>
                              </w:rPr>
                              <w:t xml:space="preserve"> </w:t>
                            </w:r>
                            <w:r>
                              <w:t>van</w:t>
                            </w:r>
                            <w:r>
                              <w:rPr>
                                <w:spacing w:val="7"/>
                              </w:rPr>
                              <w:t xml:space="preserve"> </w:t>
                            </w:r>
                            <w:r>
                              <w:t>de</w:t>
                            </w:r>
                            <w:r>
                              <w:rPr>
                                <w:spacing w:val="6"/>
                              </w:rPr>
                              <w:t xml:space="preserve"> </w:t>
                            </w:r>
                            <w:r>
                              <w:t>Verenigde</w:t>
                            </w:r>
                            <w:r>
                              <w:rPr>
                                <w:spacing w:val="7"/>
                              </w:rPr>
                              <w:t xml:space="preserve"> </w:t>
                            </w:r>
                            <w:r>
                              <w:t>Naties</w:t>
                            </w:r>
                            <w:r>
                              <w:rPr>
                                <w:spacing w:val="6"/>
                              </w:rPr>
                              <w:t xml:space="preserve"> </w:t>
                            </w:r>
                            <w:r>
                              <w:t>als</w:t>
                            </w:r>
                            <w:r>
                              <w:rPr>
                                <w:spacing w:val="7"/>
                              </w:rPr>
                              <w:t xml:space="preserve"> </w:t>
                            </w:r>
                            <w:r>
                              <w:rPr>
                                <w:spacing w:val="-2"/>
                              </w:rPr>
                              <w:t>leidraad.</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97A" id="Textbox 246" o:spid="_x0000_s1132" type="#_x0000_t202" style="position:absolute;margin-left:55.5pt;margin-top:105.05pt;width:277.4pt;height:126.75pt;z-index:-16508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" filled="f" stroked="f">
                <v:textbox inset="0,0,0,0">
                  <w:txbxContent>
                    <w:p w14:paraId="47925BA0" w14:textId="13CEE2A2" w:rsidR="005320BB" w:rsidRDefault="00CC0A42" w:rsidP="00B9522A">
                      <w:pPr>
                        <w:pStyle w:val="Plattetekst"/>
                      </w:pPr>
                      <w:r>
                        <w:t>Fontys ontwikkelt talent en kennis. Met ons talentgericht onderwijs en ons multidisciplinair praktijkgericht onderzoek leveren we belangrijke en veelal onmiddellijk bruikbare bijdragen aan de oplossing voor maatschappelijke vraagstukken en daarmee aan vooruitgang, ofwel een betere wereld. Voor een duiding van wat</w:t>
                      </w:r>
                      <w:r w:rsidR="001A5F16">
                        <w:t xml:space="preserve"> </w:t>
                      </w:r>
                      <w:r>
                        <w:t>wij</w:t>
                      </w:r>
                      <w:r>
                        <w:rPr>
                          <w:spacing w:val="6"/>
                        </w:rPr>
                        <w:t xml:space="preserve"> </w:t>
                      </w:r>
                      <w:r>
                        <w:t>verstaan</w:t>
                      </w:r>
                      <w:r>
                        <w:rPr>
                          <w:spacing w:val="7"/>
                        </w:rPr>
                        <w:t xml:space="preserve"> </w:t>
                      </w:r>
                      <w:r>
                        <w:t>onder</w:t>
                      </w:r>
                      <w:r>
                        <w:rPr>
                          <w:spacing w:val="7"/>
                        </w:rPr>
                        <w:t xml:space="preserve"> </w:t>
                      </w:r>
                      <w:r>
                        <w:t>een</w:t>
                      </w:r>
                      <w:r>
                        <w:rPr>
                          <w:spacing w:val="7"/>
                        </w:rPr>
                        <w:t xml:space="preserve"> </w:t>
                      </w:r>
                      <w:r>
                        <w:t>‘betere</w:t>
                      </w:r>
                      <w:r>
                        <w:rPr>
                          <w:spacing w:val="6"/>
                        </w:rPr>
                        <w:t xml:space="preserve"> </w:t>
                      </w:r>
                      <w:r>
                        <w:t>wereld’</w:t>
                      </w:r>
                      <w:r>
                        <w:rPr>
                          <w:spacing w:val="7"/>
                        </w:rPr>
                        <w:t xml:space="preserve"> </w:t>
                      </w:r>
                      <w:r>
                        <w:t>gelden</w:t>
                      </w:r>
                      <w:r>
                        <w:rPr>
                          <w:spacing w:val="7"/>
                        </w:rPr>
                        <w:t xml:space="preserve"> </w:t>
                      </w:r>
                      <w:r>
                        <w:t>de</w:t>
                      </w:r>
                      <w:r>
                        <w:rPr>
                          <w:spacing w:val="7"/>
                        </w:rPr>
                        <w:t xml:space="preserve"> </w:t>
                      </w:r>
                      <w:r>
                        <w:rPr>
                          <w:spacing w:val="-2"/>
                        </w:rPr>
                        <w:t>Sustainable</w:t>
                      </w:r>
                    </w:p>
                    <w:p w14:paraId="47925BA1" w14:textId="77777777" w:rsidR="005320BB" w:rsidRDefault="00CC0A42" w:rsidP="00B9522A">
                      <w:pPr>
                        <w:pStyle w:val="Plattetekst"/>
                      </w:pPr>
                      <w:r>
                        <w:t>Development</w:t>
                      </w:r>
                      <w:r>
                        <w:rPr>
                          <w:spacing w:val="6"/>
                        </w:rPr>
                        <w:t xml:space="preserve"> </w:t>
                      </w:r>
                      <w:r>
                        <w:t>Goals</w:t>
                      </w:r>
                      <w:r>
                        <w:rPr>
                          <w:spacing w:val="6"/>
                        </w:rPr>
                        <w:t xml:space="preserve"> </w:t>
                      </w:r>
                      <w:r>
                        <w:t>van</w:t>
                      </w:r>
                      <w:r>
                        <w:rPr>
                          <w:spacing w:val="7"/>
                        </w:rPr>
                        <w:t xml:space="preserve"> </w:t>
                      </w:r>
                      <w:r>
                        <w:t>de</w:t>
                      </w:r>
                      <w:r>
                        <w:rPr>
                          <w:spacing w:val="6"/>
                        </w:rPr>
                        <w:t xml:space="preserve"> </w:t>
                      </w:r>
                      <w:r>
                        <w:t>Verenigde</w:t>
                      </w:r>
                      <w:r>
                        <w:rPr>
                          <w:spacing w:val="7"/>
                        </w:rPr>
                        <w:t xml:space="preserve"> </w:t>
                      </w:r>
                      <w:r>
                        <w:t>Naties</w:t>
                      </w:r>
                      <w:r>
                        <w:rPr>
                          <w:spacing w:val="6"/>
                        </w:rPr>
                        <w:t xml:space="preserve"> </w:t>
                      </w:r>
                      <w:r>
                        <w:t>als</w:t>
                      </w:r>
                      <w:r>
                        <w:rPr>
                          <w:spacing w:val="7"/>
                        </w:rPr>
                        <w:t xml:space="preserve"> </w:t>
                      </w:r>
                      <w:r>
                        <w:rPr>
                          <w:spacing w:val="-2"/>
                        </w:rPr>
                        <w:t>leidraad.</w:t>
                      </w:r>
                    </w:p>
                  </w:txbxContent>
                </v:textbox>
                <w10:wrap anchorx="page" anchory="page"/>
              </v:shape>
            </w:pict>
          </mc:Fallback>
        </mc:AlternateContent>
      </w:r>
      <w:r w:rsidR="003B6348">
        <w:rPr>
          <w:noProof/>
          <w:sz w:val="2"/>
          <w:szCs w:val="2"/>
        </w:rPr>
        <mc:AlternateContent>
          <mc:Choice Requires="wps">
            <w:drawing>
              <wp:anchor distT="0" distB="0" distL="0" distR="0" simplePos="0" relativeHeight="486807040" behindDoc="1" locked="0" layoutInCell="1" allowOverlap="1" wp14:anchorId="47925978" wp14:editId="323393CF">
                <wp:simplePos x="0" y="0"/>
                <wp:positionH relativeFrom="page">
                  <wp:posOffset>4816699</wp:posOffset>
                </wp:positionH>
                <wp:positionV relativeFrom="page">
                  <wp:posOffset>901520</wp:posOffset>
                </wp:positionV>
                <wp:extent cx="3544570" cy="2234485"/>
                <wp:effectExtent l="0" t="0" r="0" b="0"/>
                <wp:wrapNone/>
                <wp:docPr id="245" name="Text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4570" cy="2234485"/>
                        </a:xfrm>
                        <a:prstGeom prst="rect">
                          <a:avLst/>
                        </a:prstGeom>
                      </wps:spPr>
                      <wps:txbx>
                        <w:txbxContent>
                          <w:p w14:paraId="47925B9E" w14:textId="659CA98A" w:rsidR="005320BB" w:rsidRDefault="00CC0A42" w:rsidP="00B9522A">
                            <w:pPr>
                              <w:pStyle w:val="Plattetekst"/>
                            </w:pPr>
                            <w:r>
                              <w:t xml:space="preserve">van de sociale cohesie): het zijn allemaal voorbeelden van maatschappelijke vraagstukken. Het talent en de kennis die we ontwikkelen, zijn van grote waarde bij het werken aan oplossingen. </w:t>
                            </w:r>
                            <w:r>
                              <w:rPr>
                                <w:rFonts w:ascii="Roboto Light Italic" w:hAnsi="Roboto Light Italic"/>
                                <w:i/>
                              </w:rPr>
                              <w:t xml:space="preserve">Juist </w:t>
                            </w:r>
                            <w:r>
                              <w:t>omdat we een hogeschool zijn: onze afgestudeerden kunnen</w:t>
                            </w:r>
                            <w:r>
                              <w:rPr>
                                <w:spacing w:val="80"/>
                              </w:rPr>
                              <w:t xml:space="preserve"> </w:t>
                            </w:r>
                            <w:r>
                              <w:t>én willen meteen aan de slag (hbo-afgestudeerden zijn zeer gewild</w:t>
                            </w:r>
                            <w:r>
                              <w:rPr>
                                <w:spacing w:val="40"/>
                              </w:rPr>
                              <w:t xml:space="preserve"> </w:t>
                            </w:r>
                            <w:r>
                              <w:t>op de arbeidsmarkt). Het zijn ‘denkers die doen’. Daarnaast is de kennis die wij met ons praktijkgericht onderzoek ontwikkelen en die ook terugkomt in ons onderwijs, vrijwel direct toepasbaar. Dat is belangrijk omdat de vragen waar de moderne samenleving ons voor</w:t>
                            </w:r>
                            <w:r w:rsidR="001A5F16">
                              <w:t xml:space="preserve"> </w:t>
                            </w:r>
                            <w:r>
                              <w:t>stelt,</w:t>
                            </w:r>
                            <w:r>
                              <w:rPr>
                                <w:spacing w:val="6"/>
                              </w:rPr>
                              <w:t xml:space="preserve"> </w:t>
                            </w:r>
                            <w:r>
                              <w:t>niet</w:t>
                            </w:r>
                            <w:r>
                              <w:rPr>
                                <w:spacing w:val="7"/>
                              </w:rPr>
                              <w:t xml:space="preserve"> </w:t>
                            </w:r>
                            <w:r>
                              <w:t>altijd</w:t>
                            </w:r>
                            <w:r>
                              <w:rPr>
                                <w:spacing w:val="7"/>
                              </w:rPr>
                              <w:t xml:space="preserve"> </w:t>
                            </w:r>
                            <w:r>
                              <w:t>kunnen</w:t>
                            </w:r>
                            <w:r>
                              <w:rPr>
                                <w:spacing w:val="7"/>
                              </w:rPr>
                              <w:t xml:space="preserve"> </w:t>
                            </w:r>
                            <w:r>
                              <w:t>wachten</w:t>
                            </w:r>
                            <w:r>
                              <w:rPr>
                                <w:spacing w:val="7"/>
                              </w:rPr>
                              <w:t xml:space="preserve"> </w:t>
                            </w:r>
                            <w:r>
                              <w:t>op</w:t>
                            </w:r>
                            <w:r>
                              <w:rPr>
                                <w:spacing w:val="7"/>
                              </w:rPr>
                              <w:t xml:space="preserve"> </w:t>
                            </w:r>
                            <w:r>
                              <w:t>een</w:t>
                            </w:r>
                            <w:r>
                              <w:rPr>
                                <w:spacing w:val="7"/>
                              </w:rPr>
                              <w:t xml:space="preserve"> </w:t>
                            </w:r>
                            <w:r>
                              <w:rPr>
                                <w:spacing w:val="-2"/>
                              </w:rPr>
                              <w:t>antwoord.</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978" id="Textbox 245" o:spid="_x0000_s1133" type="#_x0000_t202" style="position:absolute;margin-left:379.25pt;margin-top:71pt;width:279.1pt;height:175.95pt;z-index:-165094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" filled="f" stroked="f">
                <v:textbox inset="0,0,0,0">
                  <w:txbxContent>
                    <w:p w14:paraId="47925B9E" w14:textId="659CA98A" w:rsidR="005320BB" w:rsidRDefault="00CC0A42" w:rsidP="00B9522A">
                      <w:pPr>
                        <w:pStyle w:val="Plattetekst"/>
                      </w:pPr>
                      <w:proofErr w:type="gramStart"/>
                      <w:r>
                        <w:t>van</w:t>
                      </w:r>
                      <w:proofErr w:type="gramEnd"/>
                      <w:r>
                        <w:t xml:space="preserve"> de sociale cohesie): het zijn allemaal voorbeelden van maatschappelijke vraagstukken. Het talent en de kennis die we ontwikkelen, zijn van grote waarde bij het werken aan oplossingen. </w:t>
                      </w:r>
                      <w:r>
                        <w:rPr>
                          <w:rFonts w:ascii="Roboto Light Italic" w:hAnsi="Roboto Light Italic"/>
                          <w:i/>
                        </w:rPr>
                        <w:t xml:space="preserve">Juist </w:t>
                      </w:r>
                      <w:r>
                        <w:t>omdat we een hogeschool zijn: onze afgestudeerden kunnen</w:t>
                      </w:r>
                      <w:r>
                        <w:rPr>
                          <w:spacing w:val="80"/>
                        </w:rPr>
                        <w:t xml:space="preserve"> </w:t>
                      </w:r>
                      <w:r>
                        <w:t>én willen meteen aan de slag (hbo-afgestudeerden zijn zeer gewild</w:t>
                      </w:r>
                      <w:r>
                        <w:rPr>
                          <w:spacing w:val="40"/>
                        </w:rPr>
                        <w:t xml:space="preserve"> </w:t>
                      </w:r>
                      <w:r>
                        <w:t>op de arbeidsmarkt). Het zijn ‘denkers die doen’. Daarnaast is de kennis die wij met ons praktijkgericht onderzoek ontwikkelen en die ook terugkomt in ons onderwijs, vrijwel direct toepasbaar. Dat is belangrijk omdat de vragen waar de moderne samenleving ons voor</w:t>
                      </w:r>
                      <w:r w:rsidR="001A5F16">
                        <w:t xml:space="preserve"> </w:t>
                      </w:r>
                      <w:r>
                        <w:t>stelt,</w:t>
                      </w:r>
                      <w:r>
                        <w:rPr>
                          <w:spacing w:val="6"/>
                        </w:rPr>
                        <w:t xml:space="preserve"> </w:t>
                      </w:r>
                      <w:r>
                        <w:t>niet</w:t>
                      </w:r>
                      <w:r>
                        <w:rPr>
                          <w:spacing w:val="7"/>
                        </w:rPr>
                        <w:t xml:space="preserve"> </w:t>
                      </w:r>
                      <w:r>
                        <w:t>altijd</w:t>
                      </w:r>
                      <w:r>
                        <w:rPr>
                          <w:spacing w:val="7"/>
                        </w:rPr>
                        <w:t xml:space="preserve"> </w:t>
                      </w:r>
                      <w:r>
                        <w:t>kunnen</w:t>
                      </w:r>
                      <w:r>
                        <w:rPr>
                          <w:spacing w:val="7"/>
                        </w:rPr>
                        <w:t xml:space="preserve"> </w:t>
                      </w:r>
                      <w:r>
                        <w:t>wachten</w:t>
                      </w:r>
                      <w:r>
                        <w:rPr>
                          <w:spacing w:val="7"/>
                        </w:rPr>
                        <w:t xml:space="preserve"> </w:t>
                      </w:r>
                      <w:r>
                        <w:t>op</w:t>
                      </w:r>
                      <w:r>
                        <w:rPr>
                          <w:spacing w:val="7"/>
                        </w:rPr>
                        <w:t xml:space="preserve"> </w:t>
                      </w:r>
                      <w:r>
                        <w:t>een</w:t>
                      </w:r>
                      <w:r>
                        <w:rPr>
                          <w:spacing w:val="7"/>
                        </w:rPr>
                        <w:t xml:space="preserve"> </w:t>
                      </w:r>
                      <w:r>
                        <w:rPr>
                          <w:spacing w:val="-2"/>
                        </w:rPr>
                        <w:t>antwoord.</w:t>
                      </w:r>
                    </w:p>
                  </w:txbxContent>
                </v:textbox>
                <w10:wrap anchorx="page" anchory="page"/>
              </v:shape>
            </w:pict>
          </mc:Fallback>
        </mc:AlternateContent>
      </w:r>
      <w:r w:rsidR="003B6348">
        <w:rPr>
          <w:noProof/>
          <w:sz w:val="2"/>
          <w:szCs w:val="2"/>
        </w:rPr>
        <mc:AlternateContent>
          <mc:Choice Requires="wps">
            <w:drawing>
              <wp:anchor distT="0" distB="0" distL="0" distR="0" simplePos="0" relativeHeight="486808064" behindDoc="1" locked="0" layoutInCell="1" allowOverlap="1" wp14:anchorId="4792597C" wp14:editId="03DF0F37">
                <wp:simplePos x="0" y="0"/>
                <wp:positionH relativeFrom="page">
                  <wp:posOffset>701899</wp:posOffset>
                </wp:positionH>
                <wp:positionV relativeFrom="page">
                  <wp:posOffset>3065171</wp:posOffset>
                </wp:positionV>
                <wp:extent cx="3394710" cy="1332963"/>
                <wp:effectExtent l="0" t="0" r="0" b="0"/>
                <wp:wrapNone/>
                <wp:docPr id="247" name="Text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4710" cy="1332963"/>
                        </a:xfrm>
                        <a:prstGeom prst="rect">
                          <a:avLst/>
                        </a:prstGeom>
                      </wps:spPr>
                      <wps:txbx>
                        <w:txbxContent>
                          <w:p w14:paraId="47925BA2" w14:textId="77777777" w:rsidR="005320BB" w:rsidRDefault="00CC0A42" w:rsidP="005965D5">
                            <w:pPr>
                              <w:pStyle w:val="Subparagraafkop"/>
                            </w:pPr>
                            <w:r>
                              <w:t>Responsief</w:t>
                            </w:r>
                          </w:p>
                          <w:p w14:paraId="47925BA3" w14:textId="77777777" w:rsidR="005320BB" w:rsidRDefault="00CC0A42" w:rsidP="00B9522A">
                            <w:pPr>
                              <w:pStyle w:val="Plattetekst"/>
                            </w:pPr>
                            <w:r>
                              <w:t>Of</w:t>
                            </w:r>
                            <w:r>
                              <w:rPr>
                                <w:spacing w:val="23"/>
                              </w:rPr>
                              <w:t xml:space="preserve"> </w:t>
                            </w:r>
                            <w:r>
                              <w:t>het</w:t>
                            </w:r>
                            <w:r>
                              <w:rPr>
                                <w:spacing w:val="23"/>
                              </w:rPr>
                              <w:t xml:space="preserve"> </w:t>
                            </w:r>
                            <w:r>
                              <w:t>nu</w:t>
                            </w:r>
                            <w:r>
                              <w:rPr>
                                <w:spacing w:val="23"/>
                              </w:rPr>
                              <w:t xml:space="preserve"> </w:t>
                            </w:r>
                            <w:r>
                              <w:t>op</w:t>
                            </w:r>
                            <w:r>
                              <w:rPr>
                                <w:spacing w:val="23"/>
                              </w:rPr>
                              <w:t xml:space="preserve"> </w:t>
                            </w:r>
                            <w:r>
                              <w:t>lokaal,</w:t>
                            </w:r>
                            <w:r>
                              <w:rPr>
                                <w:spacing w:val="23"/>
                              </w:rPr>
                              <w:t xml:space="preserve"> </w:t>
                            </w:r>
                            <w:r>
                              <w:t>regionaal,</w:t>
                            </w:r>
                            <w:r>
                              <w:rPr>
                                <w:spacing w:val="23"/>
                              </w:rPr>
                              <w:t xml:space="preserve"> </w:t>
                            </w:r>
                            <w:r>
                              <w:t>landelijk</w:t>
                            </w:r>
                            <w:r>
                              <w:rPr>
                                <w:spacing w:val="23"/>
                              </w:rPr>
                              <w:t xml:space="preserve"> </w:t>
                            </w:r>
                            <w:r>
                              <w:t>of</w:t>
                            </w:r>
                            <w:r>
                              <w:rPr>
                                <w:spacing w:val="23"/>
                              </w:rPr>
                              <w:t xml:space="preserve"> </w:t>
                            </w:r>
                            <w:r>
                              <w:t>internationaal</w:t>
                            </w:r>
                            <w:r>
                              <w:rPr>
                                <w:spacing w:val="23"/>
                              </w:rPr>
                              <w:t xml:space="preserve"> </w:t>
                            </w:r>
                            <w:r>
                              <w:t>vlak</w:t>
                            </w:r>
                            <w:r>
                              <w:rPr>
                                <w:spacing w:val="23"/>
                              </w:rPr>
                              <w:t xml:space="preserve"> </w:t>
                            </w:r>
                            <w:r>
                              <w:t xml:space="preserve">is, de vraagstukken waarmee we te maken hebben, worden er niet eenvoudiger op. Dit vraagt iets van onze </w:t>
                            </w:r>
                            <w:r>
                              <w:rPr>
                                <w:rFonts w:ascii="Roboto Light Italic" w:hAnsi="Roboto Light Italic"/>
                                <w:i/>
                              </w:rPr>
                              <w:t xml:space="preserve">responsiviteit </w:t>
                            </w:r>
                            <w:r>
                              <w:t>– oftewel: hoe vertalen we de snelle en vaak complexe ontwikkelingen in de wereld om ons heen, in goed onderwijs en onderzoek?</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97C" id="Textbox 247" o:spid="_x0000_s1134" type="#_x0000_t202" style="position:absolute;margin-left:55.25pt;margin-top:241.35pt;width:267.3pt;height:104.95pt;z-index:-165084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" filled="f" stroked="f">
                <v:textbox inset="0,0,0,0">
                  <w:txbxContent>
                    <w:p w14:paraId="47925BA2" w14:textId="77777777" w:rsidR="005320BB" w:rsidRDefault="00CC0A42" w:rsidP="005965D5">
                      <w:pPr>
                        <w:pStyle w:val="Subparagraafkop"/>
                      </w:pPr>
                      <w:r>
                        <w:t>Responsief</w:t>
                      </w:r>
                    </w:p>
                    <w:p w14:paraId="47925BA3" w14:textId="77777777" w:rsidR="005320BB" w:rsidRDefault="00CC0A42" w:rsidP="00B9522A">
                      <w:pPr>
                        <w:pStyle w:val="Plattetekst"/>
                      </w:pPr>
                      <w:r>
                        <w:t>Of</w:t>
                      </w:r>
                      <w:r>
                        <w:rPr>
                          <w:spacing w:val="23"/>
                        </w:rPr>
                        <w:t xml:space="preserve"> </w:t>
                      </w:r>
                      <w:r>
                        <w:t>het</w:t>
                      </w:r>
                      <w:r>
                        <w:rPr>
                          <w:spacing w:val="23"/>
                        </w:rPr>
                        <w:t xml:space="preserve"> </w:t>
                      </w:r>
                      <w:r>
                        <w:t>nu</w:t>
                      </w:r>
                      <w:r>
                        <w:rPr>
                          <w:spacing w:val="23"/>
                        </w:rPr>
                        <w:t xml:space="preserve"> </w:t>
                      </w:r>
                      <w:r>
                        <w:t>op</w:t>
                      </w:r>
                      <w:r>
                        <w:rPr>
                          <w:spacing w:val="23"/>
                        </w:rPr>
                        <w:t xml:space="preserve"> </w:t>
                      </w:r>
                      <w:r>
                        <w:t>lokaal,</w:t>
                      </w:r>
                      <w:r>
                        <w:rPr>
                          <w:spacing w:val="23"/>
                        </w:rPr>
                        <w:t xml:space="preserve"> </w:t>
                      </w:r>
                      <w:r>
                        <w:t>regionaal,</w:t>
                      </w:r>
                      <w:r>
                        <w:rPr>
                          <w:spacing w:val="23"/>
                        </w:rPr>
                        <w:t xml:space="preserve"> </w:t>
                      </w:r>
                      <w:r>
                        <w:t>landelijk</w:t>
                      </w:r>
                      <w:r>
                        <w:rPr>
                          <w:spacing w:val="23"/>
                        </w:rPr>
                        <w:t xml:space="preserve"> </w:t>
                      </w:r>
                      <w:r>
                        <w:t>of</w:t>
                      </w:r>
                      <w:r>
                        <w:rPr>
                          <w:spacing w:val="23"/>
                        </w:rPr>
                        <w:t xml:space="preserve"> </w:t>
                      </w:r>
                      <w:r>
                        <w:t>internationaal</w:t>
                      </w:r>
                      <w:r>
                        <w:rPr>
                          <w:spacing w:val="23"/>
                        </w:rPr>
                        <w:t xml:space="preserve"> </w:t>
                      </w:r>
                      <w:r>
                        <w:t>vlak</w:t>
                      </w:r>
                      <w:r>
                        <w:rPr>
                          <w:spacing w:val="23"/>
                        </w:rPr>
                        <w:t xml:space="preserve"> </w:t>
                      </w:r>
                      <w:r>
                        <w:t xml:space="preserve">is, de vraagstukken waarmee we te maken hebben, worden er niet eenvoudiger op. Dit vraagt iets van onze </w:t>
                      </w:r>
                      <w:r>
                        <w:rPr>
                          <w:rFonts w:ascii="Roboto Light Italic" w:hAnsi="Roboto Light Italic"/>
                          <w:i/>
                        </w:rPr>
                        <w:t xml:space="preserve">responsiviteit </w:t>
                      </w:r>
                      <w:r>
                        <w:t>– oftewel: hoe vertalen we de snelle en vaak complexe ontwikkelingen in de wereld om ons heen, in goed onderwijs en onderzoek?</w:t>
                      </w:r>
                    </w:p>
                  </w:txbxContent>
                </v:textbox>
                <w10:wrap anchorx="page" anchory="page"/>
              </v:shape>
            </w:pict>
          </mc:Fallback>
        </mc:AlternateContent>
      </w:r>
      <w:r w:rsidR="002B7E80">
        <w:rPr>
          <w:noProof/>
          <w:sz w:val="2"/>
          <w:szCs w:val="2"/>
        </w:rPr>
        <mc:AlternateContent>
          <mc:Choice Requires="wps">
            <w:drawing>
              <wp:anchor distT="0" distB="0" distL="0" distR="0" simplePos="0" relativeHeight="486809088" behindDoc="1" locked="0" layoutInCell="1" allowOverlap="1" wp14:anchorId="47925980" wp14:editId="3FC9C640">
                <wp:simplePos x="0" y="0"/>
                <wp:positionH relativeFrom="page">
                  <wp:posOffset>704538</wp:posOffset>
                </wp:positionH>
                <wp:positionV relativeFrom="page">
                  <wp:posOffset>4572000</wp:posOffset>
                </wp:positionV>
                <wp:extent cx="3484880" cy="807085"/>
                <wp:effectExtent l="0" t="0" r="0" b="0"/>
                <wp:wrapNone/>
                <wp:docPr id="249" name="Text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4880" cy="807085"/>
                        </a:xfrm>
                        <a:prstGeom prst="rect">
                          <a:avLst/>
                        </a:prstGeom>
                      </wps:spPr>
                      <wps:txbx>
                        <w:txbxContent>
                          <w:p w14:paraId="47925BA9" w14:textId="5FFE68E1" w:rsidR="005320BB" w:rsidRDefault="00CC0A42" w:rsidP="005965D5">
                            <w:pPr>
                              <w:pStyle w:val="Subparagraafkop"/>
                            </w:pPr>
                            <w:r>
                              <w:rPr>
                                <w:spacing w:val="6"/>
                              </w:rPr>
                              <w:t>Maatschappelijke</w:t>
                            </w:r>
                            <w:r w:rsidR="001A5F16">
                              <w:rPr>
                                <w:spacing w:val="6"/>
                              </w:rPr>
                              <w:t xml:space="preserve"> </w:t>
                            </w:r>
                            <w:r w:rsidRPr="005965D5">
                              <w:t>waarde</w:t>
                            </w:r>
                          </w:p>
                          <w:p w14:paraId="47925BAA" w14:textId="77777777" w:rsidR="005320BB" w:rsidRDefault="00CC0A42" w:rsidP="00B9522A">
                            <w:pPr>
                              <w:pStyle w:val="Plattetekst"/>
                            </w:pPr>
                            <w:r>
                              <w:t>De energietransitie, de demografische verschuivingen (vergrijzing, krimp),</w:t>
                            </w:r>
                            <w:r>
                              <w:rPr>
                                <w:spacing w:val="28"/>
                              </w:rPr>
                              <w:t xml:space="preserve"> </w:t>
                            </w:r>
                            <w:r>
                              <w:t>de</w:t>
                            </w:r>
                            <w:r>
                              <w:rPr>
                                <w:spacing w:val="28"/>
                              </w:rPr>
                              <w:t xml:space="preserve"> </w:t>
                            </w:r>
                            <w:r>
                              <w:t>digitale</w:t>
                            </w:r>
                            <w:r>
                              <w:rPr>
                                <w:spacing w:val="28"/>
                              </w:rPr>
                              <w:t xml:space="preserve"> </w:t>
                            </w:r>
                            <w:r>
                              <w:t>transformatie</w:t>
                            </w:r>
                            <w:r>
                              <w:rPr>
                                <w:spacing w:val="28"/>
                              </w:rPr>
                              <w:t xml:space="preserve"> </w:t>
                            </w:r>
                            <w:r>
                              <w:t>(denk</w:t>
                            </w:r>
                            <w:r>
                              <w:rPr>
                                <w:spacing w:val="28"/>
                              </w:rPr>
                              <w:t xml:space="preserve"> </w:t>
                            </w:r>
                            <w:r>
                              <w:t>aan</w:t>
                            </w:r>
                            <w:r>
                              <w:rPr>
                                <w:spacing w:val="28"/>
                              </w:rPr>
                              <w:t xml:space="preserve"> </w:t>
                            </w:r>
                            <w:r>
                              <w:t>AI),</w:t>
                            </w:r>
                            <w:r>
                              <w:rPr>
                                <w:spacing w:val="28"/>
                              </w:rPr>
                              <w:t xml:space="preserve"> </w:t>
                            </w:r>
                            <w:r>
                              <w:t>het</w:t>
                            </w:r>
                            <w:r>
                              <w:rPr>
                                <w:spacing w:val="28"/>
                              </w:rPr>
                              <w:t xml:space="preserve"> </w:t>
                            </w:r>
                            <w:r>
                              <w:t>lerarentekort of de groei van antidemocratische sentimenten (en de afname</w:t>
                            </w:r>
                          </w:p>
                        </w:txbxContent>
                      </wps:txbx>
                      <wps:bodyPr wrap="square" lIns="0" tIns="0" rIns="0" bIns="0" rtlCol="0">
                        <a:noAutofit/>
                      </wps:bodyPr>
                    </wps:wsp>
                  </a:graphicData>
                </a:graphic>
                <wp14:sizeRelH relativeFrom="margin">
                  <wp14:pctWidth>0</wp14:pctWidth>
                </wp14:sizeRelH>
              </wp:anchor>
            </w:drawing>
          </mc:Choice>
          <mc:Fallback>
            <w:pict>
              <v:shape w14:anchorId="47925980" id="Textbox 249" o:spid="_x0000_s1135" type="#_x0000_t202" style="position:absolute;margin-left:55.5pt;margin-top:5in;width:274.4pt;height:63.55pt;z-index:-1650739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" filled="f" stroked="f">
                <v:textbox inset="0,0,0,0">
                  <w:txbxContent>
                    <w:p w14:paraId="47925BA9" w14:textId="5FFE68E1" w:rsidR="005320BB" w:rsidRDefault="00CC0A42" w:rsidP="005965D5">
                      <w:pPr>
                        <w:pStyle w:val="Subparagraafkop"/>
                      </w:pPr>
                      <w:r>
                        <w:rPr>
                          <w:spacing w:val="6"/>
                        </w:rPr>
                        <w:t>Maatschappelijke</w:t>
                      </w:r>
                      <w:r w:rsidR="001A5F16">
                        <w:rPr>
                          <w:spacing w:val="6"/>
                        </w:rPr>
                        <w:t xml:space="preserve"> </w:t>
                      </w:r>
                      <w:r w:rsidRPr="005965D5">
                        <w:t>waarde</w:t>
                      </w:r>
                    </w:p>
                    <w:p w14:paraId="47925BAA" w14:textId="77777777" w:rsidR="005320BB" w:rsidRDefault="00CC0A42" w:rsidP="00B9522A">
                      <w:pPr>
                        <w:pStyle w:val="Plattetekst"/>
                      </w:pPr>
                      <w:r>
                        <w:t>De energietransitie, de demografische verschuivingen (vergrijzing, krimp),</w:t>
                      </w:r>
                      <w:r>
                        <w:rPr>
                          <w:spacing w:val="28"/>
                        </w:rPr>
                        <w:t xml:space="preserve"> </w:t>
                      </w:r>
                      <w:r>
                        <w:t>de</w:t>
                      </w:r>
                      <w:r>
                        <w:rPr>
                          <w:spacing w:val="28"/>
                        </w:rPr>
                        <w:t xml:space="preserve"> </w:t>
                      </w:r>
                      <w:r>
                        <w:t>digitale</w:t>
                      </w:r>
                      <w:r>
                        <w:rPr>
                          <w:spacing w:val="28"/>
                        </w:rPr>
                        <w:t xml:space="preserve"> </w:t>
                      </w:r>
                      <w:r>
                        <w:t>transformatie</w:t>
                      </w:r>
                      <w:r>
                        <w:rPr>
                          <w:spacing w:val="28"/>
                        </w:rPr>
                        <w:t xml:space="preserve"> </w:t>
                      </w:r>
                      <w:r>
                        <w:t>(denk</w:t>
                      </w:r>
                      <w:r>
                        <w:rPr>
                          <w:spacing w:val="28"/>
                        </w:rPr>
                        <w:t xml:space="preserve"> </w:t>
                      </w:r>
                      <w:r>
                        <w:t>aan</w:t>
                      </w:r>
                      <w:r>
                        <w:rPr>
                          <w:spacing w:val="28"/>
                        </w:rPr>
                        <w:t xml:space="preserve"> </w:t>
                      </w:r>
                      <w:r>
                        <w:t>AI),</w:t>
                      </w:r>
                      <w:r>
                        <w:rPr>
                          <w:spacing w:val="28"/>
                        </w:rPr>
                        <w:t xml:space="preserve"> </w:t>
                      </w:r>
                      <w:r>
                        <w:t>het</w:t>
                      </w:r>
                      <w:r>
                        <w:rPr>
                          <w:spacing w:val="28"/>
                        </w:rPr>
                        <w:t xml:space="preserve"> </w:t>
                      </w:r>
                      <w:r>
                        <w:t>lerarentekort of de groei van antidemocratische sentimenten (en de afname</w:t>
                      </w:r>
                    </w:p>
                  </w:txbxContent>
                </v:textbox>
                <w10:wrap anchorx="page" anchory="page"/>
              </v:shape>
            </w:pict>
          </mc:Fallback>
        </mc:AlternateContent>
      </w:r>
      <w:r w:rsidR="00CC0A42">
        <w:rPr>
          <w:noProof/>
          <w:sz w:val="2"/>
          <w:szCs w:val="2"/>
        </w:rPr>
        <mc:AlternateContent>
          <mc:Choice Requires="wpg">
            <w:drawing>
              <wp:anchor distT="0" distB="0" distL="0" distR="0" simplePos="0" relativeHeight="486806016" behindDoc="1" locked="0" layoutInCell="1" allowOverlap="1" wp14:anchorId="47925974" wp14:editId="2EDBD61C">
                <wp:simplePos x="0" y="0"/>
                <wp:positionH relativeFrom="page">
                  <wp:posOffset>0</wp:posOffset>
                </wp:positionH>
                <wp:positionV relativeFrom="page">
                  <wp:posOffset>432003</wp:posOffset>
                </wp:positionV>
                <wp:extent cx="9000490" cy="5292090"/>
                <wp:effectExtent l="0" t="0" r="0" b="0"/>
                <wp:wrapNone/>
                <wp:docPr id="241" name="Group 2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00490" cy="5292090"/>
                          <a:chOff x="0" y="0"/>
                          <a:chExt cx="9000490" cy="5292090"/>
                        </a:xfrm>
                      </wpg:grpSpPr>
                      <wps:wsp>
                        <wps:cNvPr id="242" name="Graphic 242"/>
                        <wps:cNvSpPr/>
                        <wps:spPr>
                          <a:xfrm>
                            <a:off x="0" y="0"/>
                            <a:ext cx="9000490" cy="5292090"/>
                          </a:xfrm>
                          <a:custGeom>
                            <a:avLst/>
                            <a:gdLst/>
                            <a:ahLst/>
                            <a:cxnLst/>
                            <a:rect l="l" t="t" r="r" b="b"/>
                            <a:pathLst>
                              <a:path w="9000490" h="5292090">
                                <a:moveTo>
                                  <a:pt x="8999994" y="0"/>
                                </a:moveTo>
                                <a:lnTo>
                                  <a:pt x="0" y="0"/>
                                </a:lnTo>
                                <a:lnTo>
                                  <a:pt x="0" y="5292001"/>
                                </a:lnTo>
                                <a:lnTo>
                                  <a:pt x="8999994" y="5292001"/>
                                </a:lnTo>
                                <a:lnTo>
                                  <a:pt x="8999994" y="0"/>
                                </a:lnTo>
                                <a:close/>
                              </a:path>
                            </a:pathLst>
                          </a:custGeom>
                          <a:solidFill>
                            <a:srgbClr val="B399B3">
                              <a:alpha val="16998"/>
                            </a:srgbClr>
                          </a:solidFill>
                        </wps:spPr>
                        <wps:bodyPr wrap="square" lIns="0" tIns="0" rIns="0" bIns="0" rtlCol="0">
                          <a:prstTxWarp prst="textNoShape">
                            <a:avLst/>
                          </a:prstTxWarp>
                          <a:noAutofit/>
                        </wps:bodyPr>
                      </wps:wsp>
                      <wps:wsp>
                        <wps:cNvPr id="243" name="Graphic 243"/>
                        <wps:cNvSpPr/>
                        <wps:spPr>
                          <a:xfrm>
                            <a:off x="359994" y="252006"/>
                            <a:ext cx="8280400" cy="4817110"/>
                          </a:xfrm>
                          <a:custGeom>
                            <a:avLst/>
                            <a:gdLst/>
                            <a:ahLst/>
                            <a:cxnLst/>
                            <a:rect l="l" t="t" r="r" b="b"/>
                            <a:pathLst>
                              <a:path w="8280400" h="4817110">
                                <a:moveTo>
                                  <a:pt x="8280006" y="0"/>
                                </a:moveTo>
                                <a:lnTo>
                                  <a:pt x="0" y="0"/>
                                </a:lnTo>
                                <a:lnTo>
                                  <a:pt x="0" y="4816792"/>
                                </a:lnTo>
                                <a:lnTo>
                                  <a:pt x="8280006" y="4816792"/>
                                </a:lnTo>
                                <a:lnTo>
                                  <a:pt x="8280006"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327BBF7" id="Group 241" o:spid="_x0000_s1026" alt="&quot;&quot;" style="position:absolute;margin-left:0;margin-top:34pt;width:708.7pt;height:416.7pt;z-index:-16510464;mso-wrap-distance-left:0;mso-wrap-distance-right:0;mso-position-horizontal-relative:page;mso-position-vertical-relative:page" coordsize="90004,52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">
                <v:shape id="Graphic 242" o:spid="_x0000_s1027" style="position:absolute;width:90004;height:52920;visibility:visible;mso-wrap-style:square;v-text-anchor:top" coordsize="9000490,529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" path="m8999994,l,,,5292001r8999994,l8999994,xe" fillcolor="#b399b3" stroked="f">
                  <v:fill opacity="11051f"/>
                  <v:path arrowok="t"/>
                </v:shape>
                <v:shape id="Graphic 243" o:spid="_x0000_s1028" style="position:absolute;left:3599;top:2520;width:82804;height:48171;visibility:visible;mso-wrap-style:square;v-text-anchor:top" coordsize="8280400,4817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" path="m8280006,l,,,4816792r8280006,l8280006,xe" stroked="f">
                  <v:path arrowok="t"/>
                </v:shape>
                <w10:wrap anchorx="page" anchory="page"/>
              </v:group>
            </w:pict>
          </mc:Fallback>
        </mc:AlternateContent>
      </w:r>
      <w:r w:rsidR="00CC0A42">
        <w:rPr>
          <w:noProof/>
          <w:sz w:val="2"/>
          <w:szCs w:val="2"/>
        </w:rPr>
        <mc:AlternateContent>
          <mc:Choice Requires="wps">
            <w:drawing>
              <wp:anchor distT="0" distB="0" distL="0" distR="0" simplePos="0" relativeHeight="486806528" behindDoc="1" locked="0" layoutInCell="1" allowOverlap="1" wp14:anchorId="47925976" wp14:editId="448E24BA">
                <wp:simplePos x="0" y="0"/>
                <wp:positionH relativeFrom="page">
                  <wp:posOffset>709755</wp:posOffset>
                </wp:positionH>
                <wp:positionV relativeFrom="page">
                  <wp:posOffset>879999</wp:posOffset>
                </wp:positionV>
                <wp:extent cx="1891664" cy="189230"/>
                <wp:effectExtent l="0" t="0" r="0" b="0"/>
                <wp:wrapNone/>
                <wp:docPr id="244" name="Text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1664" cy="189230"/>
                        </a:xfrm>
                        <a:prstGeom prst="rect">
                          <a:avLst/>
                        </a:prstGeom>
                      </wps:spPr>
                      <wps:txbx>
                        <w:txbxContent>
                          <w:p w14:paraId="47925B9C" w14:textId="77777777" w:rsidR="005320BB" w:rsidRDefault="00CC0A42">
                            <w:pPr>
                              <w:spacing w:before="20"/>
                              <w:ind w:left="20"/>
                              <w:rPr>
                                <w:rFonts w:ascii="Roboto Condensed Light"/>
                              </w:rPr>
                            </w:pPr>
                            <w:r>
                              <w:rPr>
                                <w:rFonts w:ascii="Roboto Condensed Light"/>
                                <w:color w:val="E5087E"/>
                                <w:spacing w:val="15"/>
                              </w:rPr>
                              <w:t>WERKEN</w:t>
                            </w:r>
                            <w:r>
                              <w:rPr>
                                <w:rFonts w:ascii="Roboto Condensed Light"/>
                                <w:color w:val="E5087E"/>
                                <w:spacing w:val="29"/>
                              </w:rPr>
                              <w:t xml:space="preserve"> </w:t>
                            </w:r>
                            <w:r>
                              <w:rPr>
                                <w:rFonts w:ascii="Roboto Condensed Light"/>
                                <w:color w:val="E5087E"/>
                                <w:spacing w:val="12"/>
                              </w:rPr>
                              <w:t>AAN</w:t>
                            </w:r>
                            <w:r>
                              <w:rPr>
                                <w:rFonts w:ascii="Roboto Condensed Light"/>
                                <w:color w:val="E5087E"/>
                                <w:spacing w:val="29"/>
                              </w:rPr>
                              <w:t xml:space="preserve"> </w:t>
                            </w:r>
                            <w:r>
                              <w:rPr>
                                <w:rFonts w:ascii="Roboto Condensed Light"/>
                                <w:color w:val="E5087E"/>
                                <w:spacing w:val="15"/>
                              </w:rPr>
                              <w:t>VOORUITGANG</w:t>
                            </w:r>
                          </w:p>
                        </w:txbxContent>
                      </wps:txbx>
                      <wps:bodyPr wrap="square" lIns="0" tIns="0" rIns="0" bIns="0" rtlCol="0">
                        <a:noAutofit/>
                      </wps:bodyPr>
                    </wps:wsp>
                  </a:graphicData>
                </a:graphic>
              </wp:anchor>
            </w:drawing>
          </mc:Choice>
          <mc:Fallback>
            <w:pict>
              <v:shape w14:anchorId="47925976" id="Textbox 244" o:spid="_x0000_s1136" type="#_x0000_t202" style="position:absolute;margin-left:55.9pt;margin-top:69.3pt;width:148.95pt;height:14.9pt;z-index:-16509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" filled="f" stroked="f">
                <v:textbox inset="0,0,0,0">
                  <w:txbxContent>
                    <w:p w14:paraId="47925B9C" w14:textId="77777777" w:rsidR="005320BB" w:rsidRDefault="00CC0A42">
                      <w:pPr>
                        <w:spacing w:before="20"/>
                        <w:ind w:left="20"/>
                        <w:rPr>
                          <w:rFonts w:ascii="Roboto Condensed Light"/>
                        </w:rPr>
                      </w:pPr>
                      <w:r>
                        <w:rPr>
                          <w:rFonts w:ascii="Roboto Condensed Light"/>
                          <w:color w:val="E5087E"/>
                          <w:spacing w:val="15"/>
                        </w:rPr>
                        <w:t>WERKEN</w:t>
                      </w:r>
                      <w:r>
                        <w:rPr>
                          <w:rFonts w:ascii="Roboto Condensed Light"/>
                          <w:color w:val="E5087E"/>
                          <w:spacing w:val="29"/>
                        </w:rPr>
                        <w:t xml:space="preserve"> </w:t>
                      </w:r>
                      <w:r>
                        <w:rPr>
                          <w:rFonts w:ascii="Roboto Condensed Light"/>
                          <w:color w:val="E5087E"/>
                          <w:spacing w:val="12"/>
                        </w:rPr>
                        <w:t>AAN</w:t>
                      </w:r>
                      <w:r>
                        <w:rPr>
                          <w:rFonts w:ascii="Roboto Condensed Light"/>
                          <w:color w:val="E5087E"/>
                          <w:spacing w:val="29"/>
                        </w:rPr>
                        <w:t xml:space="preserve"> </w:t>
                      </w:r>
                      <w:r>
                        <w:rPr>
                          <w:rFonts w:ascii="Roboto Condensed Light"/>
                          <w:color w:val="E5087E"/>
                          <w:spacing w:val="15"/>
                        </w:rPr>
                        <w:t>VOORUITGANG</w:t>
                      </w:r>
                    </w:p>
                  </w:txbxContent>
                </v:textbox>
                <w10:wrap anchorx="page" anchory="page"/>
              </v:shape>
            </w:pict>
          </mc:Fallback>
        </mc:AlternateContent>
      </w:r>
      <w:r w:rsidR="00CC0A42">
        <w:rPr>
          <w:noProof/>
          <w:sz w:val="2"/>
          <w:szCs w:val="2"/>
        </w:rPr>
        <mc:AlternateContent>
          <mc:Choice Requires="wps">
            <w:drawing>
              <wp:anchor distT="0" distB="0" distL="0" distR="0" simplePos="0" relativeHeight="486809600" behindDoc="1" locked="0" layoutInCell="1" allowOverlap="1" wp14:anchorId="47925982" wp14:editId="381203B3">
                <wp:simplePos x="0" y="0"/>
                <wp:positionH relativeFrom="page">
                  <wp:posOffset>709086</wp:posOffset>
                </wp:positionH>
                <wp:positionV relativeFrom="page">
                  <wp:posOffset>5909247</wp:posOffset>
                </wp:positionV>
                <wp:extent cx="596900" cy="144780"/>
                <wp:effectExtent l="0" t="0" r="0" b="0"/>
                <wp:wrapNone/>
                <wp:docPr id="250" name="Text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144780"/>
                        </a:xfrm>
                        <a:prstGeom prst="rect">
                          <a:avLst/>
                        </a:prstGeom>
                      </wps:spPr>
                      <wps:txbx>
                        <w:txbxContent>
                          <w:p w14:paraId="47925BAB" w14:textId="085CF658" w:rsidR="005320BB" w:rsidRDefault="00CC0A42">
                            <w:pPr>
                              <w:spacing w:before="20"/>
                              <w:ind w:left="20"/>
                              <w:rPr>
                                <w:rFonts w:ascii="Roboto Condensed"/>
                                <w:b/>
                                <w:sz w:val="16"/>
                              </w:rPr>
                            </w:pPr>
                            <w:r>
                              <w:rPr>
                                <w:rFonts w:ascii="Roboto Condensed Light"/>
                                <w:color w:val="B3BEC9"/>
                                <w:sz w:val="16"/>
                              </w:rPr>
                              <w:t>PA</w:t>
                            </w:r>
                            <w:r>
                              <w:rPr>
                                <w:rFonts w:ascii="Roboto Condensed Light"/>
                                <w:color w:val="B3BEC9"/>
                                <w:spacing w:val="16"/>
                                <w:sz w:val="16"/>
                              </w:rPr>
                              <w:t>GIN</w:t>
                            </w:r>
                            <w:r>
                              <w:rPr>
                                <w:rFonts w:ascii="Roboto Condensed Light"/>
                                <w:color w:val="B3BEC9"/>
                                <w:sz w:val="16"/>
                              </w:rPr>
                              <w:t>A</w:t>
                            </w:r>
                            <w:r>
                              <w:rPr>
                                <w:rFonts w:ascii="Roboto Condensed Light"/>
                                <w:color w:val="B3BEC9"/>
                                <w:spacing w:val="53"/>
                                <w:sz w:val="16"/>
                              </w:rPr>
                              <w:t xml:space="preserve"> </w:t>
                            </w:r>
                            <w:r>
                              <w:rPr>
                                <w:rFonts w:ascii="Roboto Condensed"/>
                                <w:b/>
                                <w:color w:val="B3BEC9"/>
                                <w:spacing w:val="7"/>
                                <w:sz w:val="16"/>
                              </w:rPr>
                              <w:t xml:space="preserve">14 </w:t>
                            </w:r>
                          </w:p>
                        </w:txbxContent>
                      </wps:txbx>
                      <wps:bodyPr wrap="square" lIns="0" tIns="0" rIns="0" bIns="0" rtlCol="0">
                        <a:noAutofit/>
                      </wps:bodyPr>
                    </wps:wsp>
                  </a:graphicData>
                </a:graphic>
              </wp:anchor>
            </w:drawing>
          </mc:Choice>
          <mc:Fallback>
            <w:pict>
              <v:shape w14:anchorId="47925982" id="Textbox 250" o:spid="_x0000_s1137" type="#_x0000_t202" style="position:absolute;margin-left:55.85pt;margin-top:465.3pt;width:47pt;height:11.4pt;z-index:-1650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" filled="f" stroked="f">
                <v:textbox inset="0,0,0,0">
                  <w:txbxContent>
                    <w:p w14:paraId="47925BAB" w14:textId="085CF658" w:rsidR="005320BB" w:rsidRDefault="00CC0A42">
                      <w:pPr>
                        <w:spacing w:before="20"/>
                        <w:ind w:left="20"/>
                        <w:rPr>
                          <w:rFonts w:ascii="Roboto Condensed"/>
                          <w:b/>
                          <w:sz w:val="16"/>
                        </w:rPr>
                      </w:pPr>
                      <w:r>
                        <w:rPr>
                          <w:rFonts w:ascii="Roboto Condensed Light"/>
                          <w:color w:val="B3BEC9"/>
                          <w:sz w:val="16"/>
                        </w:rPr>
                        <w:t>PA</w:t>
                      </w:r>
                      <w:r>
                        <w:rPr>
                          <w:rFonts w:ascii="Roboto Condensed Light"/>
                          <w:color w:val="B3BEC9"/>
                          <w:spacing w:val="16"/>
                          <w:sz w:val="16"/>
                        </w:rPr>
                        <w:t>GIN</w:t>
                      </w:r>
                      <w:r>
                        <w:rPr>
                          <w:rFonts w:ascii="Roboto Condensed Light"/>
                          <w:color w:val="B3BEC9"/>
                          <w:sz w:val="16"/>
                        </w:rPr>
                        <w:t>A</w:t>
                      </w:r>
                      <w:r>
                        <w:rPr>
                          <w:rFonts w:ascii="Roboto Condensed Light"/>
                          <w:color w:val="B3BEC9"/>
                          <w:spacing w:val="53"/>
                          <w:sz w:val="16"/>
                        </w:rPr>
                        <w:t xml:space="preserve"> </w:t>
                      </w:r>
                      <w:r>
                        <w:rPr>
                          <w:rFonts w:ascii="Roboto Condensed"/>
                          <w:b/>
                          <w:color w:val="B3BEC9"/>
                          <w:spacing w:val="7"/>
                          <w:sz w:val="16"/>
                        </w:rPr>
                        <w:t xml:space="preserve">14 </w:t>
                      </w:r>
                    </w:p>
                  </w:txbxContent>
                </v:textbox>
                <w10:wrap anchorx="page" anchory="page"/>
              </v:shape>
            </w:pict>
          </mc:Fallback>
        </mc:AlternateContent>
      </w:r>
      <w:r w:rsidR="00CC0A42">
        <w:rPr>
          <w:noProof/>
          <w:sz w:val="2"/>
          <w:szCs w:val="2"/>
        </w:rPr>
        <mc:AlternateContent>
          <mc:Choice Requires="wps">
            <w:drawing>
              <wp:anchor distT="0" distB="0" distL="0" distR="0" simplePos="0" relativeHeight="486810112" behindDoc="1" locked="0" layoutInCell="1" allowOverlap="1" wp14:anchorId="47925984" wp14:editId="2624B58F">
                <wp:simplePos x="0" y="0"/>
                <wp:positionH relativeFrom="page">
                  <wp:posOffset>7271889</wp:posOffset>
                </wp:positionH>
                <wp:positionV relativeFrom="page">
                  <wp:posOffset>5927246</wp:posOffset>
                </wp:positionV>
                <wp:extent cx="1043305" cy="144780"/>
                <wp:effectExtent l="0" t="0" r="0" b="0"/>
                <wp:wrapNone/>
                <wp:docPr id="251" name="Text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3305" cy="144780"/>
                        </a:xfrm>
                        <a:prstGeom prst="rect">
                          <a:avLst/>
                        </a:prstGeom>
                      </wps:spPr>
                      <wps:txbx>
                        <w:txbxContent>
                          <w:p w14:paraId="368B344A" w14:textId="77777777" w:rsidR="00052244" w:rsidRDefault="00052244" w:rsidP="00052244">
                            <w:pPr>
                              <w:spacing w:before="20"/>
                              <w:ind w:left="20"/>
                              <w:rPr>
                                <w:rFonts w:ascii="Roboto Condensed Light"/>
                                <w:sz w:val="16"/>
                              </w:rPr>
                            </w:pPr>
                            <w:r>
                              <w:rPr>
                                <w:rFonts w:ascii="Roboto Condensed"/>
                                <w:b/>
                                <w:color w:val="B3BEC9"/>
                                <w:spacing w:val="16"/>
                                <w:sz w:val="16"/>
                              </w:rPr>
                              <w:t xml:space="preserve">FOR </w:t>
                            </w:r>
                            <w:r>
                              <w:rPr>
                                <w:rFonts w:ascii="Roboto Condensed"/>
                                <w:b/>
                                <w:color w:val="B3BEC9"/>
                                <w:spacing w:val="19"/>
                                <w:sz w:val="16"/>
                              </w:rPr>
                              <w:t>SOCIE</w:t>
                            </w:r>
                            <w:r>
                              <w:rPr>
                                <w:rFonts w:ascii="Roboto Condensed"/>
                                <w:b/>
                                <w:color w:val="B3BEC9"/>
                                <w:sz w:val="16"/>
                              </w:rPr>
                              <w:t xml:space="preserve">TY </w:t>
                            </w:r>
                            <w:r>
                              <w:rPr>
                                <w:rFonts w:ascii="Roboto Condensed Light"/>
                                <w:color w:val="B3BEC9"/>
                                <w:spacing w:val="14"/>
                                <w:sz w:val="16"/>
                              </w:rPr>
                              <w:t>2030</w:t>
                            </w:r>
                          </w:p>
                          <w:p w14:paraId="47925BAC" w14:textId="0BCF9B73" w:rsidR="005320BB" w:rsidRDefault="005320BB">
                            <w:pPr>
                              <w:spacing w:before="20"/>
                              <w:ind w:left="20"/>
                              <w:rPr>
                                <w:rFonts w:ascii="Roboto Condensed Light"/>
                                <w:sz w:val="16"/>
                              </w:rPr>
                            </w:pPr>
                          </w:p>
                        </w:txbxContent>
                      </wps:txbx>
                      <wps:bodyPr wrap="square" lIns="0" tIns="0" rIns="0" bIns="0" rtlCol="0">
                        <a:noAutofit/>
                      </wps:bodyPr>
                    </wps:wsp>
                  </a:graphicData>
                </a:graphic>
              </wp:anchor>
            </w:drawing>
          </mc:Choice>
          <mc:Fallback>
            <w:pict>
              <v:shape w14:anchorId="47925984" id="Textbox 251" o:spid="_x0000_s1138" type="#_x0000_t202" style="position:absolute;margin-left:572.6pt;margin-top:466.7pt;width:82.15pt;height:11.4pt;z-index:-1650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" filled="f" stroked="f">
                <v:textbox inset="0,0,0,0">
                  <w:txbxContent>
                    <w:p w14:paraId="368B344A" w14:textId="77777777" w:rsidR="00052244" w:rsidRDefault="00052244" w:rsidP="00052244">
                      <w:pPr>
                        <w:spacing w:before="20"/>
                        <w:ind w:left="20"/>
                        <w:rPr>
                          <w:rFonts w:ascii="Roboto Condensed Light"/>
                          <w:sz w:val="16"/>
                        </w:rPr>
                      </w:pPr>
                      <w:r>
                        <w:rPr>
                          <w:rFonts w:ascii="Roboto Condensed"/>
                          <w:b/>
                          <w:color w:val="B3BEC9"/>
                          <w:spacing w:val="16"/>
                          <w:sz w:val="16"/>
                        </w:rPr>
                        <w:t xml:space="preserve">FOR </w:t>
                      </w:r>
                      <w:r>
                        <w:rPr>
                          <w:rFonts w:ascii="Roboto Condensed"/>
                          <w:b/>
                          <w:color w:val="B3BEC9"/>
                          <w:spacing w:val="19"/>
                          <w:sz w:val="16"/>
                        </w:rPr>
                        <w:t>SOCIE</w:t>
                      </w:r>
                      <w:r>
                        <w:rPr>
                          <w:rFonts w:ascii="Roboto Condensed"/>
                          <w:b/>
                          <w:color w:val="B3BEC9"/>
                          <w:sz w:val="16"/>
                        </w:rPr>
                        <w:t xml:space="preserve">TY </w:t>
                      </w:r>
                      <w:r>
                        <w:rPr>
                          <w:rFonts w:ascii="Roboto Condensed Light"/>
                          <w:color w:val="B3BEC9"/>
                          <w:spacing w:val="14"/>
                          <w:sz w:val="16"/>
                        </w:rPr>
                        <w:t>2030</w:t>
                      </w:r>
                    </w:p>
                    <w:p w14:paraId="47925BAC" w14:textId="0BCF9B73" w:rsidR="005320BB" w:rsidRDefault="005320BB">
                      <w:pPr>
                        <w:spacing w:before="20"/>
                        <w:ind w:left="20"/>
                        <w:rPr>
                          <w:rFonts w:ascii="Roboto Condensed Light"/>
                          <w:sz w:val="16"/>
                        </w:rPr>
                      </w:pPr>
                    </w:p>
                  </w:txbxContent>
                </v:textbox>
                <w10:wrap anchorx="page" anchory="page"/>
              </v:shape>
            </w:pict>
          </mc:Fallback>
        </mc:AlternateContent>
      </w:r>
      <w:r w:rsidR="00CC0A42">
        <w:rPr>
          <w:noProof/>
          <w:sz w:val="2"/>
          <w:szCs w:val="2"/>
        </w:rPr>
        <mc:AlternateContent>
          <mc:Choice Requires="wps">
            <w:drawing>
              <wp:anchor distT="0" distB="0" distL="0" distR="0" simplePos="0" relativeHeight="486811648" behindDoc="1" locked="0" layoutInCell="1" allowOverlap="1" wp14:anchorId="4792598A" wp14:editId="6955E605">
                <wp:simplePos x="0" y="0"/>
                <wp:positionH relativeFrom="page">
                  <wp:posOffset>0</wp:posOffset>
                </wp:positionH>
                <wp:positionV relativeFrom="page">
                  <wp:posOffset>5584304</wp:posOffset>
                </wp:positionV>
                <wp:extent cx="9000490" cy="152400"/>
                <wp:effectExtent l="0" t="0" r="0" b="0"/>
                <wp:wrapNone/>
                <wp:docPr id="254" name="Text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00490" cy="152400"/>
                        </a:xfrm>
                        <a:prstGeom prst="rect">
                          <a:avLst/>
                        </a:prstGeom>
                      </wps:spPr>
                      <wps:txbx>
                        <w:txbxContent>
                          <w:p w14:paraId="47925BAF" w14:textId="77777777" w:rsidR="005320BB" w:rsidRDefault="005320BB" w:rsidP="00B9522A">
                            <w:pPr>
                              <w:pStyle w:val="Plattetekst"/>
                            </w:pPr>
                          </w:p>
                        </w:txbxContent>
                      </wps:txbx>
                      <wps:bodyPr wrap="square" lIns="0" tIns="0" rIns="0" bIns="0" rtlCol="0">
                        <a:noAutofit/>
                      </wps:bodyPr>
                    </wps:wsp>
                  </a:graphicData>
                </a:graphic>
              </wp:anchor>
            </w:drawing>
          </mc:Choice>
          <mc:Fallback>
            <w:pict>
              <v:shape w14:anchorId="4792598A" id="Textbox 254" o:spid="_x0000_s1139" type="#_x0000_t202" style="position:absolute;margin-left:0;margin-top:439.7pt;width:708.7pt;height:12pt;z-index:-16504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" filled="f" stroked="f">
                <v:textbox inset="0,0,0,0">
                  <w:txbxContent>
                    <w:p w14:paraId="47925BAF" w14:textId="77777777" w:rsidR="005320BB" w:rsidRDefault="005320BB" w:rsidP="00B9522A">
                      <w:pPr>
                        <w:pStyle w:val="Plattetekst"/>
                      </w:pPr>
                    </w:p>
                  </w:txbxContent>
                </v:textbox>
                <w10:wrap anchorx="page" anchory="page"/>
              </v:shape>
            </w:pict>
          </mc:Fallback>
        </mc:AlternateContent>
      </w:r>
    </w:p>
    <w:p w14:paraId="47925812" w14:textId="77777777" w:rsidR="005320BB" w:rsidRDefault="005320BB">
      <w:pPr>
        <w:rPr>
          <w:sz w:val="2"/>
          <w:szCs w:val="2"/>
        </w:rPr>
        <w:sectPr w:rsidR="005320BB">
          <w:pgSz w:w="14180" w:h="9980" w:orient="landscape"/>
          <w:pgMar w:top="1100" w:right="141" w:bottom="280" w:left="425" w:header="708" w:footer="708" w:gutter="0"/>
          <w:cols w:space="708"/>
        </w:sectPr>
      </w:pPr>
    </w:p>
    <w:p w14:paraId="47925813" w14:textId="0EABBE36" w:rsidR="005320BB" w:rsidRDefault="004F687C">
      <w:pPr>
        <w:rPr>
          <w:sz w:val="2"/>
          <w:szCs w:val="2"/>
        </w:rPr>
      </w:pPr>
      <w:r>
        <w:rPr>
          <w:noProof/>
          <w:sz w:val="2"/>
          <w:szCs w:val="2"/>
        </w:rPr>
        <w:lastRenderedPageBreak/>
        <mc:AlternateContent>
          <mc:Choice Requires="wps">
            <w:drawing>
              <wp:anchor distT="0" distB="0" distL="0" distR="0" simplePos="0" relativeHeight="486812672" behindDoc="1" locked="0" layoutInCell="1" allowOverlap="1" wp14:anchorId="4792598E" wp14:editId="71E74B6A">
                <wp:simplePos x="0" y="0"/>
                <wp:positionH relativeFrom="page">
                  <wp:posOffset>704538</wp:posOffset>
                </wp:positionH>
                <wp:positionV relativeFrom="page">
                  <wp:posOffset>899410</wp:posOffset>
                </wp:positionV>
                <wp:extent cx="3435340" cy="807085"/>
                <wp:effectExtent l="0" t="0" r="0" b="0"/>
                <wp:wrapNone/>
                <wp:docPr id="261" name="Text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5340" cy="807085"/>
                        </a:xfrm>
                        <a:prstGeom prst="rect">
                          <a:avLst/>
                        </a:prstGeom>
                      </wps:spPr>
                      <wps:txbx>
                        <w:txbxContent>
                          <w:p w14:paraId="47925BB1" w14:textId="3C31210D" w:rsidR="005320BB" w:rsidRDefault="00CC0A42" w:rsidP="00B9522A">
                            <w:pPr>
                              <w:pStyle w:val="Plattetekst"/>
                            </w:pPr>
                            <w:r>
                              <w:t>centrale plek in de samenleving maken Fontys bij uitstek geschikt om</w:t>
                            </w:r>
                            <w:r w:rsidR="004F687C">
                              <w:t xml:space="preserve"> b</w:t>
                            </w:r>
                            <w:r>
                              <w:t>ij</w:t>
                            </w:r>
                            <w:r w:rsidR="004F687C">
                              <w:t xml:space="preserve"> </w:t>
                            </w:r>
                            <w:r>
                              <w:t>te</w:t>
                            </w:r>
                            <w:r w:rsidR="004F687C">
                              <w:t xml:space="preserve"> </w:t>
                            </w:r>
                            <w:r>
                              <w:t>dragen</w:t>
                            </w:r>
                            <w:r>
                              <w:rPr>
                                <w:spacing w:val="22"/>
                              </w:rPr>
                              <w:t xml:space="preserve"> </w:t>
                            </w:r>
                            <w:r>
                              <w:t>aan</w:t>
                            </w:r>
                            <w:r>
                              <w:rPr>
                                <w:spacing w:val="22"/>
                              </w:rPr>
                              <w:t xml:space="preserve"> </w:t>
                            </w:r>
                            <w:r>
                              <w:t>de</w:t>
                            </w:r>
                            <w:r>
                              <w:rPr>
                                <w:spacing w:val="22"/>
                              </w:rPr>
                              <w:t xml:space="preserve"> </w:t>
                            </w:r>
                            <w:r>
                              <w:t>oplossing</w:t>
                            </w:r>
                            <w:r>
                              <w:rPr>
                                <w:spacing w:val="22"/>
                              </w:rPr>
                              <w:t xml:space="preserve"> </w:t>
                            </w:r>
                            <w:r>
                              <w:t>voor</w:t>
                            </w:r>
                            <w:r>
                              <w:rPr>
                                <w:spacing w:val="22"/>
                              </w:rPr>
                              <w:t xml:space="preserve"> </w:t>
                            </w:r>
                            <w:r>
                              <w:t>de</w:t>
                            </w:r>
                            <w:r>
                              <w:rPr>
                                <w:spacing w:val="22"/>
                              </w:rPr>
                              <w:t xml:space="preserve"> </w:t>
                            </w:r>
                            <w:r>
                              <w:t>grote</w:t>
                            </w:r>
                            <w:r>
                              <w:rPr>
                                <w:spacing w:val="22"/>
                              </w:rPr>
                              <w:t xml:space="preserve"> </w:t>
                            </w:r>
                            <w:r>
                              <w:t>vraagstukken van deze tijd. En dus aan een duurzame, inclusieve en weerbare</w:t>
                            </w:r>
                            <w:r w:rsidR="004F687C">
                              <w:t xml:space="preserve"> </w:t>
                            </w:r>
                            <w:r>
                              <w:t>samenleving.</w:t>
                            </w:r>
                          </w:p>
                        </w:txbxContent>
                      </wps:txbx>
                      <wps:bodyPr wrap="square" lIns="0" tIns="0" rIns="0" bIns="0" rtlCol="0">
                        <a:noAutofit/>
                      </wps:bodyPr>
                    </wps:wsp>
                  </a:graphicData>
                </a:graphic>
                <wp14:sizeRelH relativeFrom="margin">
                  <wp14:pctWidth>0</wp14:pctWidth>
                </wp14:sizeRelH>
              </wp:anchor>
            </w:drawing>
          </mc:Choice>
          <mc:Fallback>
            <w:pict>
              <v:shape w14:anchorId="4792598E" id="Textbox 261" o:spid="_x0000_s1140" type="#_x0000_t202" style="position:absolute;margin-left:55.5pt;margin-top:70.8pt;width:270.5pt;height:63.55pt;z-index:-1650380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" filled="f" stroked="f">
                <v:textbox inset="0,0,0,0">
                  <w:txbxContent>
                    <w:p w14:paraId="47925BB1" w14:textId="3C31210D" w:rsidR="005320BB" w:rsidRDefault="00CC0A42" w:rsidP="00B9522A">
                      <w:pPr>
                        <w:pStyle w:val="Plattetekst"/>
                      </w:pPr>
                      <w:proofErr w:type="gramStart"/>
                      <w:r>
                        <w:t>centrale</w:t>
                      </w:r>
                      <w:proofErr w:type="gramEnd"/>
                      <w:r>
                        <w:t xml:space="preserve"> plek in de samenleving maken Fontys bij uitstek geschikt om</w:t>
                      </w:r>
                      <w:r w:rsidR="004F687C">
                        <w:t xml:space="preserve"> b</w:t>
                      </w:r>
                      <w:r>
                        <w:t>ij</w:t>
                      </w:r>
                      <w:r w:rsidR="004F687C">
                        <w:t xml:space="preserve"> </w:t>
                      </w:r>
                      <w:r>
                        <w:t>te</w:t>
                      </w:r>
                      <w:r w:rsidR="004F687C">
                        <w:t xml:space="preserve"> </w:t>
                      </w:r>
                      <w:r>
                        <w:t>dragen</w:t>
                      </w:r>
                      <w:r>
                        <w:rPr>
                          <w:spacing w:val="22"/>
                        </w:rPr>
                        <w:t xml:space="preserve"> </w:t>
                      </w:r>
                      <w:r>
                        <w:t>aan</w:t>
                      </w:r>
                      <w:r>
                        <w:rPr>
                          <w:spacing w:val="22"/>
                        </w:rPr>
                        <w:t xml:space="preserve"> </w:t>
                      </w:r>
                      <w:r>
                        <w:t>de</w:t>
                      </w:r>
                      <w:r>
                        <w:rPr>
                          <w:spacing w:val="22"/>
                        </w:rPr>
                        <w:t xml:space="preserve"> </w:t>
                      </w:r>
                      <w:r>
                        <w:t>oplossing</w:t>
                      </w:r>
                      <w:r>
                        <w:rPr>
                          <w:spacing w:val="22"/>
                        </w:rPr>
                        <w:t xml:space="preserve"> </w:t>
                      </w:r>
                      <w:r>
                        <w:t>voor</w:t>
                      </w:r>
                      <w:r>
                        <w:rPr>
                          <w:spacing w:val="22"/>
                        </w:rPr>
                        <w:t xml:space="preserve"> </w:t>
                      </w:r>
                      <w:r>
                        <w:t>de</w:t>
                      </w:r>
                      <w:r>
                        <w:rPr>
                          <w:spacing w:val="22"/>
                        </w:rPr>
                        <w:t xml:space="preserve"> </w:t>
                      </w:r>
                      <w:r>
                        <w:t>grote</w:t>
                      </w:r>
                      <w:r>
                        <w:rPr>
                          <w:spacing w:val="22"/>
                        </w:rPr>
                        <w:t xml:space="preserve"> </w:t>
                      </w:r>
                      <w:r>
                        <w:t>vraagstukken van deze tijd. En dus aan een duurzame, inclusieve en weerbare</w:t>
                      </w:r>
                      <w:r w:rsidR="004F687C">
                        <w:t xml:space="preserve"> </w:t>
                      </w:r>
                      <w:r>
                        <w:t>samenleving.</w:t>
                      </w:r>
                    </w:p>
                  </w:txbxContent>
                </v:textbox>
                <w10:wrap anchorx="page" anchory="page"/>
              </v:shape>
            </w:pict>
          </mc:Fallback>
        </mc:AlternateContent>
      </w:r>
      <w:r w:rsidR="002B7E80">
        <w:rPr>
          <w:noProof/>
          <w:sz w:val="2"/>
          <w:szCs w:val="2"/>
        </w:rPr>
        <mc:AlternateContent>
          <mc:Choice Requires="wps">
            <w:drawing>
              <wp:anchor distT="0" distB="0" distL="0" distR="0" simplePos="0" relativeHeight="486815744" behindDoc="1" locked="0" layoutInCell="1" allowOverlap="1" wp14:anchorId="4792599A" wp14:editId="3CB2E4F4">
                <wp:simplePos x="0" y="0"/>
                <wp:positionH relativeFrom="page">
                  <wp:posOffset>816964</wp:posOffset>
                </wp:positionH>
                <wp:positionV relativeFrom="page">
                  <wp:posOffset>2465882</wp:posOffset>
                </wp:positionV>
                <wp:extent cx="3232119" cy="2840990"/>
                <wp:effectExtent l="0" t="0" r="0" b="0"/>
                <wp:wrapNone/>
                <wp:docPr id="267" name="Text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2119" cy="2840990"/>
                        </a:xfrm>
                        <a:prstGeom prst="rect">
                          <a:avLst/>
                        </a:prstGeom>
                      </wps:spPr>
                      <wps:txbx>
                        <w:txbxContent>
                          <w:p w14:paraId="47925BB7" w14:textId="77777777" w:rsidR="005320BB" w:rsidRDefault="005320BB" w:rsidP="00B9522A">
                            <w:pPr>
                              <w:pStyle w:val="Belofte"/>
                            </w:pPr>
                          </w:p>
                          <w:p w14:paraId="47925BB8" w14:textId="77777777" w:rsidR="005320BB" w:rsidRDefault="00CC0A42" w:rsidP="00B9522A">
                            <w:pPr>
                              <w:pStyle w:val="Belofte"/>
                            </w:pPr>
                            <w:r>
                              <w:t>Ons praktijkgericht onderzoek is bij uitstek geschikt om bij te dragen aan oplossingen voor de veelal complexe, gelaagde maatschappelijke vraagstukken. Die vragen om een meervoudige aanpak, vanuit verschillende invalshoeken, gebaseerd op een uitgebreid handelingsrepertoire en een diversiteit aan kennis. Fontys zal de komende jaren op minimaal drie grote, maatschappelijke thema’s de kracht en relevantie</w:t>
                            </w:r>
                            <w:r>
                              <w:rPr>
                                <w:spacing w:val="-6"/>
                              </w:rPr>
                              <w:t xml:space="preserve"> </w:t>
                            </w:r>
                            <w:r>
                              <w:t>van</w:t>
                            </w:r>
                            <w:r>
                              <w:rPr>
                                <w:spacing w:val="-7"/>
                              </w:rPr>
                              <w:t xml:space="preserve"> </w:t>
                            </w:r>
                            <w:r>
                              <w:t>praktijkgericht</w:t>
                            </w:r>
                            <w:r>
                              <w:rPr>
                                <w:spacing w:val="-7"/>
                              </w:rPr>
                              <w:t xml:space="preserve"> </w:t>
                            </w:r>
                            <w:r>
                              <w:t>onderzoek</w:t>
                            </w:r>
                            <w:r>
                              <w:rPr>
                                <w:spacing w:val="-6"/>
                              </w:rPr>
                              <w:t xml:space="preserve"> </w:t>
                            </w:r>
                            <w:r>
                              <w:t>aantonen</w:t>
                            </w:r>
                            <w:r>
                              <w:rPr>
                                <w:spacing w:val="-7"/>
                              </w:rPr>
                              <w:t xml:space="preserve"> </w:t>
                            </w:r>
                            <w:r>
                              <w:t>bij</w:t>
                            </w:r>
                            <w:r>
                              <w:rPr>
                                <w:spacing w:val="-7"/>
                              </w:rPr>
                              <w:t xml:space="preserve"> </w:t>
                            </w:r>
                            <w:r>
                              <w:t>het</w:t>
                            </w:r>
                            <w:r>
                              <w:rPr>
                                <w:spacing w:val="-7"/>
                              </w:rPr>
                              <w:t xml:space="preserve"> </w:t>
                            </w:r>
                            <w:r>
                              <w:t>in</w:t>
                            </w:r>
                            <w:r>
                              <w:rPr>
                                <w:spacing w:val="-7"/>
                              </w:rPr>
                              <w:t xml:space="preserve"> </w:t>
                            </w:r>
                            <w:r>
                              <w:t>de praktijk brengen van fundamentele kennis (bijvoorbeeld bij innovatieve technologie), in maatschappelijke transities (bijvoorbeeld</w:t>
                            </w:r>
                            <w:r>
                              <w:rPr>
                                <w:spacing w:val="-1"/>
                              </w:rPr>
                              <w:t xml:space="preserve"> </w:t>
                            </w:r>
                            <w:r>
                              <w:t>de</w:t>
                            </w:r>
                            <w:r>
                              <w:rPr>
                                <w:spacing w:val="-1"/>
                              </w:rPr>
                              <w:t xml:space="preserve"> </w:t>
                            </w:r>
                            <w:r>
                              <w:t>transitie</w:t>
                            </w:r>
                            <w:r>
                              <w:rPr>
                                <w:spacing w:val="-1"/>
                              </w:rPr>
                              <w:t xml:space="preserve"> </w:t>
                            </w:r>
                            <w:r>
                              <w:t>in</w:t>
                            </w:r>
                            <w:r>
                              <w:rPr>
                                <w:spacing w:val="-2"/>
                              </w:rPr>
                              <w:t xml:space="preserve"> </w:t>
                            </w:r>
                            <w:r>
                              <w:t>de</w:t>
                            </w:r>
                            <w:r>
                              <w:rPr>
                                <w:spacing w:val="-1"/>
                              </w:rPr>
                              <w:t xml:space="preserve"> </w:t>
                            </w:r>
                            <w:r>
                              <w:t>zorg)</w:t>
                            </w:r>
                            <w:r>
                              <w:rPr>
                                <w:spacing w:val="-1"/>
                              </w:rPr>
                              <w:t xml:space="preserve"> </w:t>
                            </w:r>
                            <w:r>
                              <w:t>en</w:t>
                            </w:r>
                            <w:r>
                              <w:rPr>
                                <w:spacing w:val="-2"/>
                              </w:rPr>
                              <w:t xml:space="preserve"> </w:t>
                            </w:r>
                            <w:r>
                              <w:t>door</w:t>
                            </w:r>
                            <w:r>
                              <w:rPr>
                                <w:spacing w:val="-2"/>
                              </w:rPr>
                              <w:t xml:space="preserve"> </w:t>
                            </w:r>
                            <w:r>
                              <w:t>marktintroductie van nieuwe innovaties.</w:t>
                            </w:r>
                          </w:p>
                          <w:p w14:paraId="47925BB9" w14:textId="77777777" w:rsidR="005320BB" w:rsidRDefault="005320BB" w:rsidP="00B9522A">
                            <w:pPr>
                              <w:pStyle w:val="Belofte"/>
                            </w:pPr>
                          </w:p>
                        </w:txbxContent>
                      </wps:txbx>
                      <wps:bodyPr wrap="square" lIns="0" tIns="0" rIns="0" bIns="0" rtlCol="0">
                        <a:noAutofit/>
                      </wps:bodyPr>
                    </wps:wsp>
                  </a:graphicData>
                </a:graphic>
                <wp14:sizeRelH relativeFrom="margin">
                  <wp14:pctWidth>0</wp14:pctWidth>
                </wp14:sizeRelH>
              </wp:anchor>
            </w:drawing>
          </mc:Choice>
          <mc:Fallback>
            <w:pict>
              <v:shape w14:anchorId="4792599A" id="Textbox 267" o:spid="_x0000_s1141" type="#_x0000_t202" style="position:absolute;margin-left:64.35pt;margin-top:194.15pt;width:254.5pt;height:223.7pt;z-index:-1650073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" filled="f" stroked="f">
                <v:textbox inset="0,0,0,0">
                  <w:txbxContent>
                    <w:p w14:paraId="47925BB7" w14:textId="77777777" w:rsidR="005320BB" w:rsidRDefault="005320BB" w:rsidP="00B9522A">
                      <w:pPr>
                        <w:pStyle w:val="Belofte"/>
                      </w:pPr>
                    </w:p>
                    <w:p w14:paraId="47925BB8" w14:textId="77777777" w:rsidR="005320BB" w:rsidRDefault="00CC0A42" w:rsidP="00B9522A">
                      <w:pPr>
                        <w:pStyle w:val="Belofte"/>
                      </w:pPr>
                      <w:r>
                        <w:t>Ons praktijkgericht onderzoek is bij uitstek geschikt om bij te dragen aan oplossingen voor de veelal complexe, gelaagde maatschappelijke vraagstukken. Die vragen om een meervoudige aanpak, vanuit verschillende invalshoeken, gebaseerd op een uitgebreid handelingsrepertoire en een diversiteit aan kennis. Fontys zal de komende jaren op minimaal drie grote, maatschappelijke thema’s de kracht en relevantie</w:t>
                      </w:r>
                      <w:r>
                        <w:rPr>
                          <w:spacing w:val="-6"/>
                        </w:rPr>
                        <w:t xml:space="preserve"> </w:t>
                      </w:r>
                      <w:r>
                        <w:t>van</w:t>
                      </w:r>
                      <w:r>
                        <w:rPr>
                          <w:spacing w:val="-7"/>
                        </w:rPr>
                        <w:t xml:space="preserve"> </w:t>
                      </w:r>
                      <w:r>
                        <w:t>praktijkgericht</w:t>
                      </w:r>
                      <w:r>
                        <w:rPr>
                          <w:spacing w:val="-7"/>
                        </w:rPr>
                        <w:t xml:space="preserve"> </w:t>
                      </w:r>
                      <w:r>
                        <w:t>onderzoek</w:t>
                      </w:r>
                      <w:r>
                        <w:rPr>
                          <w:spacing w:val="-6"/>
                        </w:rPr>
                        <w:t xml:space="preserve"> </w:t>
                      </w:r>
                      <w:r>
                        <w:t>aantonen</w:t>
                      </w:r>
                      <w:r>
                        <w:rPr>
                          <w:spacing w:val="-7"/>
                        </w:rPr>
                        <w:t xml:space="preserve"> </w:t>
                      </w:r>
                      <w:r>
                        <w:t>bij</w:t>
                      </w:r>
                      <w:r>
                        <w:rPr>
                          <w:spacing w:val="-7"/>
                        </w:rPr>
                        <w:t xml:space="preserve"> </w:t>
                      </w:r>
                      <w:r>
                        <w:t>het</w:t>
                      </w:r>
                      <w:r>
                        <w:rPr>
                          <w:spacing w:val="-7"/>
                        </w:rPr>
                        <w:t xml:space="preserve"> </w:t>
                      </w:r>
                      <w:r>
                        <w:t>in</w:t>
                      </w:r>
                      <w:r>
                        <w:rPr>
                          <w:spacing w:val="-7"/>
                        </w:rPr>
                        <w:t xml:space="preserve"> </w:t>
                      </w:r>
                      <w:r>
                        <w:t>de praktijk brengen van fundamentele kennis (bijvoorbeeld bij innovatieve technologie), in maatschappelijke transities (bijvoorbeeld</w:t>
                      </w:r>
                      <w:r>
                        <w:rPr>
                          <w:spacing w:val="-1"/>
                        </w:rPr>
                        <w:t xml:space="preserve"> </w:t>
                      </w:r>
                      <w:r>
                        <w:t>de</w:t>
                      </w:r>
                      <w:r>
                        <w:rPr>
                          <w:spacing w:val="-1"/>
                        </w:rPr>
                        <w:t xml:space="preserve"> </w:t>
                      </w:r>
                      <w:r>
                        <w:t>transitie</w:t>
                      </w:r>
                      <w:r>
                        <w:rPr>
                          <w:spacing w:val="-1"/>
                        </w:rPr>
                        <w:t xml:space="preserve"> </w:t>
                      </w:r>
                      <w:r>
                        <w:t>in</w:t>
                      </w:r>
                      <w:r>
                        <w:rPr>
                          <w:spacing w:val="-2"/>
                        </w:rPr>
                        <w:t xml:space="preserve"> </w:t>
                      </w:r>
                      <w:r>
                        <w:t>de</w:t>
                      </w:r>
                      <w:r>
                        <w:rPr>
                          <w:spacing w:val="-1"/>
                        </w:rPr>
                        <w:t xml:space="preserve"> </w:t>
                      </w:r>
                      <w:r>
                        <w:t>zorg)</w:t>
                      </w:r>
                      <w:r>
                        <w:rPr>
                          <w:spacing w:val="-1"/>
                        </w:rPr>
                        <w:t xml:space="preserve"> </w:t>
                      </w:r>
                      <w:r>
                        <w:t>en</w:t>
                      </w:r>
                      <w:r>
                        <w:rPr>
                          <w:spacing w:val="-2"/>
                        </w:rPr>
                        <w:t xml:space="preserve"> </w:t>
                      </w:r>
                      <w:r>
                        <w:t>door</w:t>
                      </w:r>
                      <w:r>
                        <w:rPr>
                          <w:spacing w:val="-2"/>
                        </w:rPr>
                        <w:t xml:space="preserve"> </w:t>
                      </w:r>
                      <w:r>
                        <w:t>marktintroductie van nieuwe innovaties.</w:t>
                      </w:r>
                    </w:p>
                    <w:p w14:paraId="47925BB9" w14:textId="77777777" w:rsidR="005320BB" w:rsidRDefault="005320BB" w:rsidP="00B9522A">
                      <w:pPr>
                        <w:pStyle w:val="Belofte"/>
                      </w:pPr>
                    </w:p>
                  </w:txbxContent>
                </v:textbox>
                <w10:wrap anchorx="page" anchory="page"/>
              </v:shape>
            </w:pict>
          </mc:Fallback>
        </mc:AlternateContent>
      </w:r>
      <w:r w:rsidR="00CC0A42">
        <w:rPr>
          <w:noProof/>
          <w:sz w:val="2"/>
          <w:szCs w:val="2"/>
        </w:rPr>
        <mc:AlternateContent>
          <mc:Choice Requires="wpg">
            <w:drawing>
              <wp:anchor distT="0" distB="0" distL="0" distR="0" simplePos="0" relativeHeight="486812160" behindDoc="1" locked="0" layoutInCell="1" allowOverlap="1" wp14:anchorId="4792598C" wp14:editId="495D220E">
                <wp:simplePos x="0" y="0"/>
                <wp:positionH relativeFrom="page">
                  <wp:posOffset>0</wp:posOffset>
                </wp:positionH>
                <wp:positionV relativeFrom="page">
                  <wp:posOffset>432003</wp:posOffset>
                </wp:positionV>
                <wp:extent cx="9000490" cy="5292090"/>
                <wp:effectExtent l="0" t="0" r="0" b="0"/>
                <wp:wrapNone/>
                <wp:docPr id="255" name="Group 255" descr="Twee personen staan in een moderne technische ruimte naast een industriële opstelling met een bedieningspaneel en bekabeling. Op de achtergrond is een rode robotarm zichtbaar, en de omgeving bevat glazen wanden met een patroon van witte stippen, wat wijst op een high-tech laboratorium of demonstratieruimte voor automatisering en robotic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00490" cy="5292090"/>
                          <a:chOff x="0" y="0"/>
                          <a:chExt cx="9000490" cy="5292090"/>
                        </a:xfrm>
                      </wpg:grpSpPr>
                      <wps:wsp>
                        <wps:cNvPr id="256" name="Graphic 256"/>
                        <wps:cNvSpPr/>
                        <wps:spPr>
                          <a:xfrm>
                            <a:off x="0" y="0"/>
                            <a:ext cx="9000490" cy="5292090"/>
                          </a:xfrm>
                          <a:custGeom>
                            <a:avLst/>
                            <a:gdLst/>
                            <a:ahLst/>
                            <a:cxnLst/>
                            <a:rect l="l" t="t" r="r" b="b"/>
                            <a:pathLst>
                              <a:path w="9000490" h="5292090">
                                <a:moveTo>
                                  <a:pt x="8999994" y="0"/>
                                </a:moveTo>
                                <a:lnTo>
                                  <a:pt x="0" y="0"/>
                                </a:lnTo>
                                <a:lnTo>
                                  <a:pt x="0" y="5292001"/>
                                </a:lnTo>
                                <a:lnTo>
                                  <a:pt x="8999994" y="5292001"/>
                                </a:lnTo>
                                <a:lnTo>
                                  <a:pt x="8999994" y="0"/>
                                </a:lnTo>
                                <a:close/>
                              </a:path>
                            </a:pathLst>
                          </a:custGeom>
                          <a:solidFill>
                            <a:srgbClr val="B399B3">
                              <a:alpha val="16998"/>
                            </a:srgbClr>
                          </a:solidFill>
                        </wps:spPr>
                        <wps:bodyPr wrap="square" lIns="0" tIns="0" rIns="0" bIns="0" rtlCol="0">
                          <a:prstTxWarp prst="textNoShape">
                            <a:avLst/>
                          </a:prstTxWarp>
                          <a:noAutofit/>
                        </wps:bodyPr>
                      </wps:wsp>
                      <wps:wsp>
                        <wps:cNvPr id="257" name="Graphic 257"/>
                        <wps:cNvSpPr/>
                        <wps:spPr>
                          <a:xfrm>
                            <a:off x="359994" y="252006"/>
                            <a:ext cx="8280400" cy="4817110"/>
                          </a:xfrm>
                          <a:custGeom>
                            <a:avLst/>
                            <a:gdLst/>
                            <a:ahLst/>
                            <a:cxnLst/>
                            <a:rect l="l" t="t" r="r" b="b"/>
                            <a:pathLst>
                              <a:path w="8280400" h="4817110">
                                <a:moveTo>
                                  <a:pt x="8279993" y="0"/>
                                </a:moveTo>
                                <a:lnTo>
                                  <a:pt x="0" y="0"/>
                                </a:lnTo>
                                <a:lnTo>
                                  <a:pt x="0" y="4816792"/>
                                </a:lnTo>
                                <a:lnTo>
                                  <a:pt x="8279993" y="4816792"/>
                                </a:lnTo>
                                <a:lnTo>
                                  <a:pt x="8279993"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58" name="Image 258" descr="Twee personen staan in een moderne technische ruimte naast een industriële opstelling met een bedieningspaneel en bekabeling. Op de achtergrond is een rode robotarm zichtbaar, en de omgeving bevat glazen wanden met een patroon van witte stippen, wat wijst op een high-tech laboratorium of demonstratieruimte voor automatisering en robotica."/>
                          <pic:cNvPicPr/>
                        </pic:nvPicPr>
                        <pic:blipFill>
                          <a:blip r:embed="rId39" cstate="print"/>
                          <a:stretch>
                            <a:fillRect/>
                          </a:stretch>
                        </pic:blipFill>
                        <pic:spPr>
                          <a:xfrm>
                            <a:off x="4554004" y="252006"/>
                            <a:ext cx="4085996" cy="4816792"/>
                          </a:xfrm>
                          <a:prstGeom prst="rect">
                            <a:avLst/>
                          </a:prstGeom>
                        </pic:spPr>
                      </pic:pic>
                      <pic:pic xmlns:pic="http://schemas.openxmlformats.org/drawingml/2006/picture">
                        <pic:nvPicPr>
                          <pic:cNvPr id="259" name="Image 259"/>
                          <pic:cNvPicPr/>
                        </pic:nvPicPr>
                        <pic:blipFill>
                          <a:blip r:embed="rId35" cstate="print"/>
                          <a:stretch>
                            <a:fillRect/>
                          </a:stretch>
                        </pic:blipFill>
                        <pic:spPr>
                          <a:xfrm>
                            <a:off x="719999" y="1926341"/>
                            <a:ext cx="137138" cy="213359"/>
                          </a:xfrm>
                          <a:prstGeom prst="rect">
                            <a:avLst/>
                          </a:prstGeom>
                        </pic:spPr>
                      </pic:pic>
                      <wps:wsp>
                        <wps:cNvPr id="260" name="Graphic 260"/>
                        <wps:cNvSpPr/>
                        <wps:spPr>
                          <a:xfrm>
                            <a:off x="683574" y="2034180"/>
                            <a:ext cx="3456304" cy="2840990"/>
                          </a:xfrm>
                          <a:custGeom>
                            <a:avLst/>
                            <a:gdLst/>
                            <a:ahLst/>
                            <a:cxnLst/>
                            <a:rect l="l" t="t" r="r" b="b"/>
                            <a:pathLst>
                              <a:path w="3456304" h="2840990">
                                <a:moveTo>
                                  <a:pt x="0" y="237007"/>
                                </a:moveTo>
                                <a:lnTo>
                                  <a:pt x="0" y="2840647"/>
                                </a:lnTo>
                                <a:lnTo>
                                  <a:pt x="3456000" y="2840647"/>
                                </a:lnTo>
                                <a:lnTo>
                                  <a:pt x="3456000" y="0"/>
                                </a:lnTo>
                                <a:lnTo>
                                  <a:pt x="3168421" y="0"/>
                                </a:lnTo>
                              </a:path>
                            </a:pathLst>
                          </a:custGeom>
                          <a:ln w="6350">
                            <a:solidFill>
                              <a:srgbClr val="E5087E"/>
                            </a:solidFill>
                            <a:prstDash val="solid"/>
                          </a:ln>
                        </wps:spPr>
                        <wps:bodyPr wrap="square" lIns="0" tIns="0" rIns="0" bIns="0" rtlCol="0">
                          <a:prstTxWarp prst="textNoShape">
                            <a:avLst/>
                          </a:prstTxWarp>
                          <a:noAutofit/>
                        </wps:bodyPr>
                      </wps:wsp>
                    </wpg:wgp>
                  </a:graphicData>
                </a:graphic>
              </wp:anchor>
            </w:drawing>
          </mc:Choice>
          <mc:Fallback>
            <w:pict>
              <v:group w14:anchorId="40F99735" id="Group 255" o:spid="_x0000_s1026" alt="Twee personen staan in een moderne technische ruimte naast een industriële opstelling met een bedieningspaneel en bekabeling. Op de achtergrond is een rode robotarm zichtbaar, en de omgeving bevat glazen wanden met een patroon van witte stippen, wat wijst op een high-tech laboratorium of demonstratieruimte voor automatisering en robotica." style="position:absolute;margin-left:0;margin-top:34pt;width:708.7pt;height:416.7pt;z-index:-16504320;mso-wrap-distance-left:0;mso-wrap-distance-right:0;mso-position-horizontal-relative:page;mso-position-vertical-relative:page" coordsize="90004,52920"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">
                <v:shape id="Graphic 256" o:spid="_x0000_s1027" style="position:absolute;width:90004;height:52920;visibility:visible;mso-wrap-style:square;v-text-anchor:top" coordsize="9000490,52920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" path="m8999994,l,,,5292001r8999994,l8999994,xe" fillcolor="#b399b3" stroked="f">
                  <v:fill opacity="11051f"/>
                  <v:path arrowok="t"/>
                </v:shape>
                <v:shape id="Graphic 257" o:spid="_x0000_s1028" style="position:absolute;left:3599;top:2520;width:82804;height:48171;visibility:visible;mso-wrap-style:square;v-text-anchor:top" coordsize="8280400,48171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" path="m8279993,l,,,4816792r8279993,l8279993,xe" stroked="f">
                  <v:path arrowok="t"/>
                </v:shape>
                <v:shape id="Image 258" o:spid="_x0000_s1029" type="#_x0000_t75" alt="Twee personen staan in een moderne technische ruimte naast een industriële opstelling met een bedieningspaneel en bekabeling. Op de achtergrond is een rode robotarm zichtbaar, en de omgeving bevat glazen wanden met een patroon van witte stippen, wat wijst op een high-tech laboratorium of demonstratieruimte voor automatisering en robotica." style="position:absolute;left:45540;top:2520;width:40860;height:4816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">
                  <v:imagedata r:id="rId40" o:title="Twee personen staan in een moderne technische ruimte naast een industriële opstelling met een bedieningspaneel en bekabeling"/>
                </v:shape>
                <v:shape id="Image 259" o:spid="_x0000_s1030" type="#_x0000_t75" style="position:absolute;left:7199;top:19263;width:1372;height:213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">
                  <v:imagedata r:id="rId38" o:title=""/>
                </v:shape>
                <v:shape id="Graphic 260" o:spid="_x0000_s1031" style="position:absolute;left:6835;top:20341;width:34563;height:28410;visibility:visible;mso-wrap-style:square;v-text-anchor:top" coordsize="3456304,28409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" path="m,237007l,2840647r3456000,l3456000,,3168421,e" filled="f" strokecolor="#e5087e" strokeweight=".5pt">
                  <v:path arrowok="t"/>
                </v:shape>
                <w10:wrap anchorx="page" anchory="page"/>
              </v:group>
            </w:pict>
          </mc:Fallback>
        </mc:AlternateContent>
      </w:r>
      <w:r w:rsidR="00CC0A42">
        <w:rPr>
          <w:noProof/>
          <w:sz w:val="2"/>
          <w:szCs w:val="2"/>
        </w:rPr>
        <mc:AlternateContent>
          <mc:Choice Requires="wps">
            <w:drawing>
              <wp:anchor distT="0" distB="0" distL="0" distR="0" simplePos="0" relativeHeight="486813184" behindDoc="1" locked="0" layoutInCell="1" allowOverlap="1" wp14:anchorId="47925990" wp14:editId="57E5D976">
                <wp:simplePos x="0" y="0"/>
                <wp:positionH relativeFrom="page">
                  <wp:posOffset>923300</wp:posOffset>
                </wp:positionH>
                <wp:positionV relativeFrom="page">
                  <wp:posOffset>2366817</wp:posOffset>
                </wp:positionV>
                <wp:extent cx="2858135" cy="204470"/>
                <wp:effectExtent l="0" t="0" r="0" b="0"/>
                <wp:wrapNone/>
                <wp:docPr id="262" name="Text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8135" cy="204470"/>
                        </a:xfrm>
                        <a:prstGeom prst="rect">
                          <a:avLst/>
                        </a:prstGeom>
                      </wps:spPr>
                      <wps:txbx>
                        <w:txbxContent>
                          <w:p w14:paraId="47925BB2" w14:textId="77777777" w:rsidR="005320BB" w:rsidRDefault="00CC0A42">
                            <w:pPr>
                              <w:spacing w:before="20"/>
                              <w:ind w:left="20"/>
                              <w:rPr>
                                <w:rFonts w:ascii="Roboto Condensed Light"/>
                                <w:sz w:val="24"/>
                              </w:rPr>
                            </w:pPr>
                            <w:r>
                              <w:rPr>
                                <w:rFonts w:ascii="Roboto Condensed Light"/>
                                <w:color w:val="E5087E"/>
                                <w:spacing w:val="20"/>
                                <w:sz w:val="24"/>
                              </w:rPr>
                              <w:t>BELOFTE</w:t>
                            </w:r>
                            <w:r>
                              <w:rPr>
                                <w:rFonts w:ascii="Roboto Condensed Light"/>
                                <w:color w:val="E5087E"/>
                                <w:spacing w:val="37"/>
                                <w:sz w:val="24"/>
                              </w:rPr>
                              <w:t xml:space="preserve"> </w:t>
                            </w:r>
                            <w:r>
                              <w:rPr>
                                <w:rFonts w:ascii="Roboto Condensed Light"/>
                                <w:color w:val="E5087E"/>
                                <w:sz w:val="24"/>
                              </w:rPr>
                              <w:t>-</w:t>
                            </w:r>
                            <w:r>
                              <w:rPr>
                                <w:rFonts w:ascii="Roboto Condensed Light"/>
                                <w:color w:val="E5087E"/>
                                <w:spacing w:val="38"/>
                                <w:sz w:val="24"/>
                              </w:rPr>
                              <w:t xml:space="preserve"> </w:t>
                            </w:r>
                            <w:r>
                              <w:rPr>
                                <w:rFonts w:ascii="Roboto Condensed Light"/>
                                <w:color w:val="E5087E"/>
                                <w:spacing w:val="16"/>
                                <w:sz w:val="24"/>
                              </w:rPr>
                              <w:t>WERKEN</w:t>
                            </w:r>
                            <w:r>
                              <w:rPr>
                                <w:rFonts w:ascii="Roboto Condensed Light"/>
                                <w:color w:val="E5087E"/>
                                <w:spacing w:val="33"/>
                                <w:sz w:val="24"/>
                              </w:rPr>
                              <w:t xml:space="preserve"> </w:t>
                            </w:r>
                            <w:r>
                              <w:rPr>
                                <w:rFonts w:ascii="Roboto Condensed Light"/>
                                <w:color w:val="E5087E"/>
                                <w:spacing w:val="13"/>
                                <w:sz w:val="24"/>
                              </w:rPr>
                              <w:t>AAN</w:t>
                            </w:r>
                            <w:r>
                              <w:rPr>
                                <w:rFonts w:ascii="Roboto Condensed Light"/>
                                <w:color w:val="E5087E"/>
                                <w:spacing w:val="34"/>
                                <w:sz w:val="24"/>
                              </w:rPr>
                              <w:t xml:space="preserve"> </w:t>
                            </w:r>
                            <w:r>
                              <w:rPr>
                                <w:rFonts w:ascii="Roboto Condensed Light"/>
                                <w:color w:val="E5087E"/>
                                <w:spacing w:val="17"/>
                                <w:sz w:val="24"/>
                              </w:rPr>
                              <w:t>VOORUITGANG</w:t>
                            </w:r>
                          </w:p>
                        </w:txbxContent>
                      </wps:txbx>
                      <wps:bodyPr wrap="square" lIns="0" tIns="0" rIns="0" bIns="0" rtlCol="0">
                        <a:noAutofit/>
                      </wps:bodyPr>
                    </wps:wsp>
                  </a:graphicData>
                </a:graphic>
              </wp:anchor>
            </w:drawing>
          </mc:Choice>
          <mc:Fallback>
            <w:pict>
              <v:shape w14:anchorId="47925990" id="Textbox 262" o:spid="_x0000_s1142" type="#_x0000_t202" style="position:absolute;margin-left:72.7pt;margin-top:186.35pt;width:225.05pt;height:16.1pt;z-index:-16503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" filled="f" stroked="f">
                <v:textbox inset="0,0,0,0">
                  <w:txbxContent>
                    <w:p w14:paraId="47925BB2" w14:textId="77777777" w:rsidR="005320BB" w:rsidRDefault="00CC0A42">
                      <w:pPr>
                        <w:spacing w:before="20"/>
                        <w:ind w:left="20"/>
                        <w:rPr>
                          <w:rFonts w:ascii="Roboto Condensed Light"/>
                          <w:sz w:val="24"/>
                        </w:rPr>
                      </w:pPr>
                      <w:r>
                        <w:rPr>
                          <w:rFonts w:ascii="Roboto Condensed Light"/>
                          <w:color w:val="E5087E"/>
                          <w:spacing w:val="20"/>
                          <w:sz w:val="24"/>
                        </w:rPr>
                        <w:t>BELOFTE</w:t>
                      </w:r>
                      <w:r>
                        <w:rPr>
                          <w:rFonts w:ascii="Roboto Condensed Light"/>
                          <w:color w:val="E5087E"/>
                          <w:spacing w:val="37"/>
                          <w:sz w:val="24"/>
                        </w:rPr>
                        <w:t xml:space="preserve"> </w:t>
                      </w:r>
                      <w:r>
                        <w:rPr>
                          <w:rFonts w:ascii="Roboto Condensed Light"/>
                          <w:color w:val="E5087E"/>
                          <w:sz w:val="24"/>
                        </w:rPr>
                        <w:t>-</w:t>
                      </w:r>
                      <w:r>
                        <w:rPr>
                          <w:rFonts w:ascii="Roboto Condensed Light"/>
                          <w:color w:val="E5087E"/>
                          <w:spacing w:val="38"/>
                          <w:sz w:val="24"/>
                        </w:rPr>
                        <w:t xml:space="preserve"> </w:t>
                      </w:r>
                      <w:r>
                        <w:rPr>
                          <w:rFonts w:ascii="Roboto Condensed Light"/>
                          <w:color w:val="E5087E"/>
                          <w:spacing w:val="16"/>
                          <w:sz w:val="24"/>
                        </w:rPr>
                        <w:t>WERKEN</w:t>
                      </w:r>
                      <w:r>
                        <w:rPr>
                          <w:rFonts w:ascii="Roboto Condensed Light"/>
                          <w:color w:val="E5087E"/>
                          <w:spacing w:val="33"/>
                          <w:sz w:val="24"/>
                        </w:rPr>
                        <w:t xml:space="preserve"> </w:t>
                      </w:r>
                      <w:r>
                        <w:rPr>
                          <w:rFonts w:ascii="Roboto Condensed Light"/>
                          <w:color w:val="E5087E"/>
                          <w:spacing w:val="13"/>
                          <w:sz w:val="24"/>
                        </w:rPr>
                        <w:t>AAN</w:t>
                      </w:r>
                      <w:r>
                        <w:rPr>
                          <w:rFonts w:ascii="Roboto Condensed Light"/>
                          <w:color w:val="E5087E"/>
                          <w:spacing w:val="34"/>
                          <w:sz w:val="24"/>
                        </w:rPr>
                        <w:t xml:space="preserve"> </w:t>
                      </w:r>
                      <w:r>
                        <w:rPr>
                          <w:rFonts w:ascii="Roboto Condensed Light"/>
                          <w:color w:val="E5087E"/>
                          <w:spacing w:val="17"/>
                          <w:sz w:val="24"/>
                        </w:rPr>
                        <w:t>VOORUITGANG</w:t>
                      </w:r>
                    </w:p>
                  </w:txbxContent>
                </v:textbox>
                <w10:wrap anchorx="page" anchory="page"/>
              </v:shape>
            </w:pict>
          </mc:Fallback>
        </mc:AlternateContent>
      </w:r>
      <w:r w:rsidR="00CC0A42">
        <w:rPr>
          <w:noProof/>
          <w:sz w:val="2"/>
          <w:szCs w:val="2"/>
        </w:rPr>
        <mc:AlternateContent>
          <mc:Choice Requires="wps">
            <w:drawing>
              <wp:anchor distT="0" distB="0" distL="0" distR="0" simplePos="0" relativeHeight="486813696" behindDoc="1" locked="0" layoutInCell="1" allowOverlap="1" wp14:anchorId="47925992" wp14:editId="27D46666">
                <wp:simplePos x="0" y="0"/>
                <wp:positionH relativeFrom="page">
                  <wp:posOffset>7709389</wp:posOffset>
                </wp:positionH>
                <wp:positionV relativeFrom="page">
                  <wp:posOffset>5909258</wp:posOffset>
                </wp:positionV>
                <wp:extent cx="596900" cy="144780"/>
                <wp:effectExtent l="0" t="0" r="0" b="0"/>
                <wp:wrapNone/>
                <wp:docPr id="263" name="Text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144780"/>
                        </a:xfrm>
                        <a:prstGeom prst="rect">
                          <a:avLst/>
                        </a:prstGeom>
                      </wps:spPr>
                      <wps:txbx>
                        <w:txbxContent>
                          <w:p w14:paraId="47925BB3" w14:textId="0E1647EC" w:rsidR="005320BB" w:rsidRDefault="00BC6E55">
                            <w:pPr>
                              <w:spacing w:before="20"/>
                              <w:ind w:left="20"/>
                              <w:rPr>
                                <w:rFonts w:ascii="Roboto Condensed"/>
                                <w:b/>
                                <w:sz w:val="16"/>
                              </w:rPr>
                            </w:pPr>
                            <w:r>
                              <w:rPr>
                                <w:rFonts w:ascii="Roboto Condensed Light"/>
                                <w:color w:val="B3BEC9"/>
                                <w:sz w:val="16"/>
                              </w:rPr>
                              <w:t xml:space="preserve">PAGINA </w:t>
                            </w:r>
                            <w:r w:rsidR="00CC0A42">
                              <w:rPr>
                                <w:rFonts w:ascii="Roboto Condensed"/>
                                <w:b/>
                                <w:color w:val="B3BEC9"/>
                                <w:spacing w:val="7"/>
                                <w:sz w:val="16"/>
                              </w:rPr>
                              <w:t xml:space="preserve">15 </w:t>
                            </w:r>
                          </w:p>
                        </w:txbxContent>
                      </wps:txbx>
                      <wps:bodyPr wrap="square" lIns="0" tIns="0" rIns="0" bIns="0" rtlCol="0">
                        <a:noAutofit/>
                      </wps:bodyPr>
                    </wps:wsp>
                  </a:graphicData>
                </a:graphic>
              </wp:anchor>
            </w:drawing>
          </mc:Choice>
          <mc:Fallback>
            <w:pict>
              <v:shape w14:anchorId="47925992" id="Textbox 263" o:spid="_x0000_s1143" type="#_x0000_t202" style="position:absolute;margin-left:607.05pt;margin-top:465.3pt;width:47pt;height:11.4pt;z-index:-16502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" filled="f" stroked="f">
                <v:textbox inset="0,0,0,0">
                  <w:txbxContent>
                    <w:p w14:paraId="47925BB3" w14:textId="0E1647EC" w:rsidR="005320BB" w:rsidRDefault="00BC6E55">
                      <w:pPr>
                        <w:spacing w:before="20"/>
                        <w:ind w:left="20"/>
                        <w:rPr>
                          <w:rFonts w:ascii="Roboto Condensed"/>
                          <w:b/>
                          <w:sz w:val="16"/>
                        </w:rPr>
                      </w:pPr>
                      <w:r>
                        <w:rPr>
                          <w:rFonts w:ascii="Roboto Condensed Light"/>
                          <w:color w:val="B3BEC9"/>
                          <w:sz w:val="16"/>
                        </w:rPr>
                        <w:t xml:space="preserve">PAGINA </w:t>
                      </w:r>
                      <w:r w:rsidR="00CC0A42">
                        <w:rPr>
                          <w:rFonts w:ascii="Roboto Condensed"/>
                          <w:b/>
                          <w:color w:val="B3BEC9"/>
                          <w:spacing w:val="7"/>
                          <w:sz w:val="16"/>
                        </w:rPr>
                        <w:t xml:space="preserve">15 </w:t>
                      </w:r>
                    </w:p>
                  </w:txbxContent>
                </v:textbox>
                <w10:wrap anchorx="page" anchory="page"/>
              </v:shape>
            </w:pict>
          </mc:Fallback>
        </mc:AlternateContent>
      </w:r>
      <w:r w:rsidR="00CC0A42">
        <w:rPr>
          <w:noProof/>
          <w:sz w:val="2"/>
          <w:szCs w:val="2"/>
        </w:rPr>
        <mc:AlternateContent>
          <mc:Choice Requires="wps">
            <w:drawing>
              <wp:anchor distT="0" distB="0" distL="0" distR="0" simplePos="0" relativeHeight="486814208" behindDoc="1" locked="0" layoutInCell="1" allowOverlap="1" wp14:anchorId="47925994" wp14:editId="389E01E0">
                <wp:simplePos x="0" y="0"/>
                <wp:positionH relativeFrom="page">
                  <wp:posOffset>709085</wp:posOffset>
                </wp:positionH>
                <wp:positionV relativeFrom="page">
                  <wp:posOffset>5927259</wp:posOffset>
                </wp:positionV>
                <wp:extent cx="1045210" cy="144780"/>
                <wp:effectExtent l="0" t="0" r="0" b="0"/>
                <wp:wrapNone/>
                <wp:docPr id="264" name="Text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5210" cy="144780"/>
                        </a:xfrm>
                        <a:prstGeom prst="rect">
                          <a:avLst/>
                        </a:prstGeom>
                      </wps:spPr>
                      <wps:txbx>
                        <w:txbxContent>
                          <w:p w14:paraId="13203EA5" w14:textId="77777777" w:rsidR="00BC6E55" w:rsidRDefault="00BC6E55" w:rsidP="00BC6E55">
                            <w:pPr>
                              <w:spacing w:before="20"/>
                              <w:ind w:left="20"/>
                              <w:rPr>
                                <w:rFonts w:ascii="Roboto Condensed Light"/>
                                <w:sz w:val="16"/>
                              </w:rPr>
                            </w:pPr>
                            <w:r>
                              <w:rPr>
                                <w:rFonts w:ascii="Roboto Condensed"/>
                                <w:b/>
                                <w:color w:val="B3BEC9"/>
                                <w:sz w:val="16"/>
                              </w:rPr>
                              <w:t>3</w:t>
                            </w:r>
                            <w:r>
                              <w:rPr>
                                <w:rFonts w:ascii="Roboto Condensed"/>
                                <w:b/>
                                <w:color w:val="B3BEC9"/>
                                <w:spacing w:val="-15"/>
                                <w:sz w:val="16"/>
                              </w:rPr>
                              <w:t xml:space="preserve"> </w:t>
                            </w:r>
                            <w:r>
                              <w:rPr>
                                <w:rFonts w:ascii="Roboto Condensed"/>
                                <w:b/>
                                <w:color w:val="B3BEC9"/>
                                <w:sz w:val="16"/>
                              </w:rPr>
                              <w:t>.</w:t>
                            </w:r>
                            <w:r>
                              <w:rPr>
                                <w:rFonts w:ascii="Roboto Condensed"/>
                                <w:b/>
                                <w:color w:val="B3BEC9"/>
                                <w:spacing w:val="40"/>
                                <w:sz w:val="16"/>
                              </w:rPr>
                              <w:t xml:space="preserve"> </w:t>
                            </w:r>
                            <w:r>
                              <w:rPr>
                                <w:rFonts w:ascii="Roboto Condensed Light"/>
                                <w:color w:val="B3BEC9"/>
                                <w:spacing w:val="18"/>
                                <w:sz w:val="16"/>
                              </w:rPr>
                              <w:t>ONZE</w:t>
                            </w:r>
                            <w:r>
                              <w:rPr>
                                <w:rFonts w:ascii="Roboto Condensed Light"/>
                                <w:color w:val="B3BEC9"/>
                                <w:spacing w:val="43"/>
                                <w:sz w:val="16"/>
                              </w:rPr>
                              <w:t xml:space="preserve"> </w:t>
                            </w:r>
                            <w:r>
                              <w:rPr>
                                <w:rFonts w:ascii="Roboto Condensed Light"/>
                                <w:color w:val="B3BEC9"/>
                                <w:spacing w:val="18"/>
                                <w:sz w:val="16"/>
                              </w:rPr>
                              <w:t>BELOF</w:t>
                            </w:r>
                            <w:r>
                              <w:rPr>
                                <w:rFonts w:ascii="Roboto Condensed Light"/>
                                <w:color w:val="B3BEC9"/>
                                <w:spacing w:val="11"/>
                                <w:sz w:val="16"/>
                              </w:rPr>
                              <w:t xml:space="preserve">TEN </w:t>
                            </w:r>
                          </w:p>
                          <w:p w14:paraId="47925BB4" w14:textId="094ABC23" w:rsidR="005320BB" w:rsidRDefault="005320BB">
                            <w:pPr>
                              <w:spacing w:before="20"/>
                              <w:ind w:left="20"/>
                              <w:rPr>
                                <w:rFonts w:ascii="Roboto Condensed Light"/>
                                <w:sz w:val="16"/>
                              </w:rPr>
                            </w:pPr>
                          </w:p>
                        </w:txbxContent>
                      </wps:txbx>
                      <wps:bodyPr wrap="square" lIns="0" tIns="0" rIns="0" bIns="0" rtlCol="0">
                        <a:noAutofit/>
                      </wps:bodyPr>
                    </wps:wsp>
                  </a:graphicData>
                </a:graphic>
              </wp:anchor>
            </w:drawing>
          </mc:Choice>
          <mc:Fallback>
            <w:pict>
              <v:shape w14:anchorId="47925994" id="Textbox 264" o:spid="_x0000_s1144" type="#_x0000_t202" style="position:absolute;margin-left:55.85pt;margin-top:466.7pt;width:82.3pt;height:11.4pt;z-index:-16502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" filled="f" stroked="f">
                <v:textbox inset="0,0,0,0">
                  <w:txbxContent>
                    <w:p w14:paraId="13203EA5" w14:textId="77777777" w:rsidR="00BC6E55" w:rsidRDefault="00BC6E55" w:rsidP="00BC6E55">
                      <w:pPr>
                        <w:spacing w:before="20"/>
                        <w:ind w:left="20"/>
                        <w:rPr>
                          <w:rFonts w:ascii="Roboto Condensed Light"/>
                          <w:sz w:val="16"/>
                        </w:rPr>
                      </w:pPr>
                      <w:proofErr w:type="gramStart"/>
                      <w:r>
                        <w:rPr>
                          <w:rFonts w:ascii="Roboto Condensed"/>
                          <w:b/>
                          <w:color w:val="B3BEC9"/>
                          <w:sz w:val="16"/>
                        </w:rPr>
                        <w:t>3</w:t>
                      </w:r>
                      <w:r>
                        <w:rPr>
                          <w:rFonts w:ascii="Roboto Condensed"/>
                          <w:b/>
                          <w:color w:val="B3BEC9"/>
                          <w:spacing w:val="-15"/>
                          <w:sz w:val="16"/>
                        </w:rPr>
                        <w:t xml:space="preserve"> </w:t>
                      </w:r>
                      <w:r>
                        <w:rPr>
                          <w:rFonts w:ascii="Roboto Condensed"/>
                          <w:b/>
                          <w:color w:val="B3BEC9"/>
                          <w:sz w:val="16"/>
                        </w:rPr>
                        <w:t>.</w:t>
                      </w:r>
                      <w:proofErr w:type="gramEnd"/>
                      <w:r>
                        <w:rPr>
                          <w:rFonts w:ascii="Roboto Condensed"/>
                          <w:b/>
                          <w:color w:val="B3BEC9"/>
                          <w:spacing w:val="40"/>
                          <w:sz w:val="16"/>
                        </w:rPr>
                        <w:t xml:space="preserve"> </w:t>
                      </w:r>
                      <w:r>
                        <w:rPr>
                          <w:rFonts w:ascii="Roboto Condensed Light"/>
                          <w:color w:val="B3BEC9"/>
                          <w:spacing w:val="18"/>
                          <w:sz w:val="16"/>
                        </w:rPr>
                        <w:t>ONZE</w:t>
                      </w:r>
                      <w:r>
                        <w:rPr>
                          <w:rFonts w:ascii="Roboto Condensed Light"/>
                          <w:color w:val="B3BEC9"/>
                          <w:spacing w:val="43"/>
                          <w:sz w:val="16"/>
                        </w:rPr>
                        <w:t xml:space="preserve"> </w:t>
                      </w:r>
                      <w:r>
                        <w:rPr>
                          <w:rFonts w:ascii="Roboto Condensed Light"/>
                          <w:color w:val="B3BEC9"/>
                          <w:spacing w:val="18"/>
                          <w:sz w:val="16"/>
                        </w:rPr>
                        <w:t>BELOF</w:t>
                      </w:r>
                      <w:r>
                        <w:rPr>
                          <w:rFonts w:ascii="Roboto Condensed Light"/>
                          <w:color w:val="B3BEC9"/>
                          <w:spacing w:val="11"/>
                          <w:sz w:val="16"/>
                        </w:rPr>
                        <w:t xml:space="preserve">TEN </w:t>
                      </w:r>
                    </w:p>
                    <w:p w14:paraId="47925BB4" w14:textId="094ABC23" w:rsidR="005320BB" w:rsidRDefault="005320BB">
                      <w:pPr>
                        <w:spacing w:before="20"/>
                        <w:ind w:left="20"/>
                        <w:rPr>
                          <w:rFonts w:ascii="Roboto Condensed Light"/>
                          <w:sz w:val="16"/>
                        </w:rPr>
                      </w:pPr>
                    </w:p>
                  </w:txbxContent>
                </v:textbox>
                <w10:wrap anchorx="page" anchory="page"/>
              </v:shape>
            </w:pict>
          </mc:Fallback>
        </mc:AlternateContent>
      </w:r>
      <w:r w:rsidR="00CC0A42">
        <w:rPr>
          <w:noProof/>
          <w:sz w:val="2"/>
          <w:szCs w:val="2"/>
        </w:rPr>
        <mc:AlternateContent>
          <mc:Choice Requires="wps">
            <w:drawing>
              <wp:anchor distT="0" distB="0" distL="0" distR="0" simplePos="0" relativeHeight="486816256" behindDoc="1" locked="0" layoutInCell="1" allowOverlap="1" wp14:anchorId="4792599C" wp14:editId="2623F2B8">
                <wp:simplePos x="0" y="0"/>
                <wp:positionH relativeFrom="page">
                  <wp:posOffset>0</wp:posOffset>
                </wp:positionH>
                <wp:positionV relativeFrom="page">
                  <wp:posOffset>5584304</wp:posOffset>
                </wp:positionV>
                <wp:extent cx="9000490" cy="152400"/>
                <wp:effectExtent l="0" t="0" r="0" b="0"/>
                <wp:wrapNone/>
                <wp:docPr id="268" name="Text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00490" cy="152400"/>
                        </a:xfrm>
                        <a:prstGeom prst="rect">
                          <a:avLst/>
                        </a:prstGeom>
                      </wps:spPr>
                      <wps:txbx>
                        <w:txbxContent>
                          <w:p w14:paraId="47925BBA" w14:textId="77777777" w:rsidR="005320BB" w:rsidRDefault="005320BB" w:rsidP="00B9522A">
                            <w:pPr>
                              <w:pStyle w:val="Plattetekst"/>
                            </w:pPr>
                          </w:p>
                        </w:txbxContent>
                      </wps:txbx>
                      <wps:bodyPr wrap="square" lIns="0" tIns="0" rIns="0" bIns="0" rtlCol="0">
                        <a:noAutofit/>
                      </wps:bodyPr>
                    </wps:wsp>
                  </a:graphicData>
                </a:graphic>
              </wp:anchor>
            </w:drawing>
          </mc:Choice>
          <mc:Fallback>
            <w:pict>
              <v:shape w14:anchorId="4792599C" id="Textbox 268" o:spid="_x0000_s1145" type="#_x0000_t202" style="position:absolute;margin-left:0;margin-top:439.7pt;width:708.7pt;height:12pt;z-index:-16500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" filled="f" stroked="f">
                <v:textbox inset="0,0,0,0">
                  <w:txbxContent>
                    <w:p w14:paraId="47925BBA" w14:textId="77777777" w:rsidR="005320BB" w:rsidRDefault="005320BB" w:rsidP="00B9522A">
                      <w:pPr>
                        <w:pStyle w:val="Plattetekst"/>
                      </w:pPr>
                    </w:p>
                  </w:txbxContent>
                </v:textbox>
                <w10:wrap anchorx="page" anchory="page"/>
              </v:shape>
            </w:pict>
          </mc:Fallback>
        </mc:AlternateContent>
      </w:r>
    </w:p>
    <w:p w14:paraId="47925814" w14:textId="77777777" w:rsidR="005320BB" w:rsidRDefault="005320BB">
      <w:pPr>
        <w:rPr>
          <w:sz w:val="2"/>
          <w:szCs w:val="2"/>
        </w:rPr>
        <w:sectPr w:rsidR="005320BB">
          <w:pgSz w:w="14180" w:h="9980" w:orient="landscape"/>
          <w:pgMar w:top="1100" w:right="141" w:bottom="280" w:left="425" w:header="708" w:footer="708" w:gutter="0"/>
          <w:cols w:space="708"/>
        </w:sectPr>
      </w:pPr>
    </w:p>
    <w:p w14:paraId="47925815" w14:textId="23F2A9B1" w:rsidR="005320BB" w:rsidRDefault="00BC6E55">
      <w:pPr>
        <w:rPr>
          <w:sz w:val="2"/>
          <w:szCs w:val="2"/>
        </w:rPr>
      </w:pPr>
      <w:r>
        <w:rPr>
          <w:noProof/>
          <w:sz w:val="2"/>
          <w:szCs w:val="2"/>
        </w:rPr>
        <w:lastRenderedPageBreak/>
        <mc:AlternateContent>
          <mc:Choice Requires="wps">
            <w:drawing>
              <wp:anchor distT="0" distB="0" distL="0" distR="0" simplePos="0" relativeHeight="486817280" behindDoc="1" locked="0" layoutInCell="1" allowOverlap="1" wp14:anchorId="479259A0" wp14:editId="7711F6BD">
                <wp:simplePos x="0" y="0"/>
                <wp:positionH relativeFrom="page">
                  <wp:posOffset>708535</wp:posOffset>
                </wp:positionH>
                <wp:positionV relativeFrom="page">
                  <wp:posOffset>5908675</wp:posOffset>
                </wp:positionV>
                <wp:extent cx="596900" cy="144780"/>
                <wp:effectExtent l="0" t="0" r="0" b="0"/>
                <wp:wrapNone/>
                <wp:docPr id="273" name="Text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144780"/>
                        </a:xfrm>
                        <a:prstGeom prst="rect">
                          <a:avLst/>
                        </a:prstGeom>
                      </wps:spPr>
                      <wps:txbx>
                        <w:txbxContent>
                          <w:p w14:paraId="47925BBB" w14:textId="4DC6AA65" w:rsidR="005320BB" w:rsidRDefault="00CC0A42">
                            <w:pPr>
                              <w:spacing w:before="20"/>
                              <w:ind w:left="20"/>
                              <w:rPr>
                                <w:rFonts w:ascii="Roboto Condensed"/>
                                <w:b/>
                                <w:sz w:val="16"/>
                              </w:rPr>
                            </w:pPr>
                            <w:r>
                              <w:rPr>
                                <w:rFonts w:ascii="Roboto Condensed Light"/>
                                <w:color w:val="B3BEC9"/>
                                <w:sz w:val="16"/>
                              </w:rPr>
                              <w:t>PA</w:t>
                            </w:r>
                            <w:r>
                              <w:rPr>
                                <w:rFonts w:ascii="Roboto Condensed Light"/>
                                <w:color w:val="B3BEC9"/>
                                <w:spacing w:val="16"/>
                                <w:sz w:val="16"/>
                              </w:rPr>
                              <w:t>GIN</w:t>
                            </w:r>
                            <w:r>
                              <w:rPr>
                                <w:rFonts w:ascii="Roboto Condensed Light"/>
                                <w:color w:val="B3BEC9"/>
                                <w:sz w:val="16"/>
                              </w:rPr>
                              <w:t>A</w:t>
                            </w:r>
                            <w:r>
                              <w:rPr>
                                <w:rFonts w:ascii="Roboto Condensed Light"/>
                                <w:color w:val="B3BEC9"/>
                                <w:spacing w:val="53"/>
                                <w:sz w:val="16"/>
                              </w:rPr>
                              <w:t xml:space="preserve"> </w:t>
                            </w:r>
                            <w:r>
                              <w:rPr>
                                <w:rFonts w:ascii="Roboto Condensed"/>
                                <w:b/>
                                <w:color w:val="B3BEC9"/>
                                <w:spacing w:val="7"/>
                                <w:sz w:val="16"/>
                              </w:rPr>
                              <w:t xml:space="preserve">16 </w:t>
                            </w:r>
                          </w:p>
                        </w:txbxContent>
                      </wps:txbx>
                      <wps:bodyPr wrap="square" lIns="0" tIns="0" rIns="0" bIns="0" rtlCol="0">
                        <a:noAutofit/>
                      </wps:bodyPr>
                    </wps:wsp>
                  </a:graphicData>
                </a:graphic>
              </wp:anchor>
            </w:drawing>
          </mc:Choice>
          <mc:Fallback>
            <w:pict>
              <v:shape w14:anchorId="479259A0" id="Textbox 273" o:spid="_x0000_s1146" type="#_x0000_t202" style="position:absolute;margin-left:55.8pt;margin-top:465.25pt;width:47pt;height:11.4pt;z-index:-1649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" filled="f" stroked="f">
                <v:textbox inset="0,0,0,0">
                  <w:txbxContent>
                    <w:p w14:paraId="47925BBB" w14:textId="4DC6AA65" w:rsidR="005320BB" w:rsidRDefault="00CC0A42">
                      <w:pPr>
                        <w:spacing w:before="20"/>
                        <w:ind w:left="20"/>
                        <w:rPr>
                          <w:rFonts w:ascii="Roboto Condensed"/>
                          <w:b/>
                          <w:sz w:val="16"/>
                        </w:rPr>
                      </w:pPr>
                      <w:r>
                        <w:rPr>
                          <w:rFonts w:ascii="Roboto Condensed Light"/>
                          <w:color w:val="B3BEC9"/>
                          <w:sz w:val="16"/>
                        </w:rPr>
                        <w:t>PA</w:t>
                      </w:r>
                      <w:r>
                        <w:rPr>
                          <w:rFonts w:ascii="Roboto Condensed Light"/>
                          <w:color w:val="B3BEC9"/>
                          <w:spacing w:val="16"/>
                          <w:sz w:val="16"/>
                        </w:rPr>
                        <w:t>GIN</w:t>
                      </w:r>
                      <w:r>
                        <w:rPr>
                          <w:rFonts w:ascii="Roboto Condensed Light"/>
                          <w:color w:val="B3BEC9"/>
                          <w:sz w:val="16"/>
                        </w:rPr>
                        <w:t>A</w:t>
                      </w:r>
                      <w:r>
                        <w:rPr>
                          <w:rFonts w:ascii="Roboto Condensed Light"/>
                          <w:color w:val="B3BEC9"/>
                          <w:spacing w:val="53"/>
                          <w:sz w:val="16"/>
                        </w:rPr>
                        <w:t xml:space="preserve"> </w:t>
                      </w:r>
                      <w:r>
                        <w:rPr>
                          <w:rFonts w:ascii="Roboto Condensed"/>
                          <w:b/>
                          <w:color w:val="B3BEC9"/>
                          <w:spacing w:val="7"/>
                          <w:sz w:val="16"/>
                        </w:rPr>
                        <w:t xml:space="preserve">16 </w:t>
                      </w:r>
                    </w:p>
                  </w:txbxContent>
                </v:textbox>
                <w10:wrap anchorx="page" anchory="page"/>
              </v:shape>
            </w:pict>
          </mc:Fallback>
        </mc:AlternateContent>
      </w:r>
      <w:r w:rsidR="00CC0A42">
        <w:rPr>
          <w:noProof/>
          <w:sz w:val="2"/>
          <w:szCs w:val="2"/>
        </w:rPr>
        <mc:AlternateContent>
          <mc:Choice Requires="wpg">
            <w:drawing>
              <wp:anchor distT="0" distB="0" distL="0" distR="0" simplePos="0" relativeHeight="486816768" behindDoc="1" locked="0" layoutInCell="1" allowOverlap="1" wp14:anchorId="4792599E" wp14:editId="2F64ACCA">
                <wp:simplePos x="0" y="0"/>
                <wp:positionH relativeFrom="page">
                  <wp:posOffset>-5302</wp:posOffset>
                </wp:positionH>
                <wp:positionV relativeFrom="page">
                  <wp:posOffset>-5302</wp:posOffset>
                </wp:positionV>
                <wp:extent cx="9005570" cy="5730875"/>
                <wp:effectExtent l="0" t="0" r="0" b="0"/>
                <wp:wrapNone/>
                <wp:docPr id="269" name="Group 269" descr="Vijf personen zitten in een lichte hoekruimte met grote ramen die uitzicht bieden op een campus met bomen en gebouwen. Ze vormen een kring op moderne stoelen rond een kleine ronde tafel op een oranje vloerkleed; sommigen hebben een laptop of notitieblok op schoot, wat wijst op een informele groepsbespreking of brainstormsessie in een open werk- of studieomgevin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05570" cy="5730875"/>
                          <a:chOff x="0" y="0"/>
                          <a:chExt cx="9005570" cy="5730875"/>
                        </a:xfrm>
                      </wpg:grpSpPr>
                      <pic:pic xmlns:pic="http://schemas.openxmlformats.org/drawingml/2006/picture">
                        <pic:nvPicPr>
                          <pic:cNvPr id="270" name="Image 270"/>
                          <pic:cNvPicPr/>
                        </pic:nvPicPr>
                        <pic:blipFill>
                          <a:blip r:embed="rId41" cstate="print"/>
                          <a:stretch>
                            <a:fillRect/>
                          </a:stretch>
                        </pic:blipFill>
                        <pic:spPr>
                          <a:xfrm>
                            <a:off x="5302" y="437305"/>
                            <a:ext cx="9000007" cy="5292001"/>
                          </a:xfrm>
                          <a:prstGeom prst="rect">
                            <a:avLst/>
                          </a:prstGeom>
                        </pic:spPr>
                      </pic:pic>
                      <pic:pic xmlns:pic="http://schemas.openxmlformats.org/drawingml/2006/picture">
                        <pic:nvPicPr>
                          <pic:cNvPr id="271" name="Image 271"/>
                          <pic:cNvPicPr/>
                        </pic:nvPicPr>
                        <pic:blipFill>
                          <a:blip r:embed="rId42" cstate="print"/>
                          <a:stretch>
                            <a:fillRect/>
                          </a:stretch>
                        </pic:blipFill>
                        <pic:spPr>
                          <a:xfrm>
                            <a:off x="5302" y="438410"/>
                            <a:ext cx="9000007" cy="5292001"/>
                          </a:xfrm>
                          <a:prstGeom prst="rect">
                            <a:avLst/>
                          </a:prstGeom>
                        </pic:spPr>
                      </pic:pic>
                      <wps:wsp>
                        <wps:cNvPr id="272" name="Graphic 272"/>
                        <wps:cNvSpPr/>
                        <wps:spPr>
                          <a:xfrm>
                            <a:off x="5302" y="5302"/>
                            <a:ext cx="2968625" cy="4676775"/>
                          </a:xfrm>
                          <a:custGeom>
                            <a:avLst/>
                            <a:gdLst/>
                            <a:ahLst/>
                            <a:cxnLst/>
                            <a:rect l="l" t="t" r="r" b="b"/>
                            <a:pathLst>
                              <a:path w="2968625" h="4676775">
                                <a:moveTo>
                                  <a:pt x="0" y="1115204"/>
                                </a:moveTo>
                                <a:lnTo>
                                  <a:pt x="402318" y="1523436"/>
                                </a:lnTo>
                                <a:lnTo>
                                  <a:pt x="0" y="1931668"/>
                                </a:lnTo>
                              </a:path>
                              <a:path w="2968625" h="4676775">
                                <a:moveTo>
                                  <a:pt x="0" y="4676369"/>
                                </a:moveTo>
                                <a:lnTo>
                                  <a:pt x="2869509" y="1764672"/>
                                </a:lnTo>
                                <a:lnTo>
                                  <a:pt x="2899777" y="1729587"/>
                                </a:lnTo>
                                <a:lnTo>
                                  <a:pt x="2924542" y="1691709"/>
                                </a:lnTo>
                                <a:lnTo>
                                  <a:pt x="2943804" y="1651597"/>
                                </a:lnTo>
                                <a:lnTo>
                                  <a:pt x="2957562" y="1609810"/>
                                </a:lnTo>
                                <a:lnTo>
                                  <a:pt x="2965817" y="1566905"/>
                                </a:lnTo>
                                <a:lnTo>
                                  <a:pt x="2968569" y="1523442"/>
                                </a:lnTo>
                                <a:lnTo>
                                  <a:pt x="2965817" y="1479979"/>
                                </a:lnTo>
                                <a:lnTo>
                                  <a:pt x="2957562" y="1437074"/>
                                </a:lnTo>
                                <a:lnTo>
                                  <a:pt x="2943804" y="1395287"/>
                                </a:lnTo>
                                <a:lnTo>
                                  <a:pt x="2924542" y="1355175"/>
                                </a:lnTo>
                                <a:lnTo>
                                  <a:pt x="2899777" y="1317297"/>
                                </a:lnTo>
                                <a:lnTo>
                                  <a:pt x="2869509" y="1282212"/>
                                </a:lnTo>
                                <a:lnTo>
                                  <a:pt x="1605882" y="0"/>
                                </a:lnTo>
                              </a:path>
                            </a:pathLst>
                          </a:custGeom>
                          <a:ln w="10604">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425281B3" id="Group 269" o:spid="_x0000_s1026" alt="Vijf personen zitten in een lichte hoekruimte met grote ramen die uitzicht bieden op een campus met bomen en gebouwen. Ze vormen een kring op moderne stoelen rond een kleine ronde tafel op een oranje vloerkleed; sommigen hebben een laptop of notitieblok op schoot, wat wijst op een informele groepsbespreking of brainstormsessie in een open werk- of studieomgeving." style="position:absolute;margin-left:-.4pt;margin-top:-.4pt;width:709.1pt;height:451.25pt;z-index:-16499712;mso-wrap-distance-left:0;mso-wrap-distance-right:0;mso-position-horizontal-relative:page;mso-position-vertical-relative:page" coordsize="90055,57308"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70" o:spid="_x0000_s1027" type="#_x0000_t75" style="position:absolute;left:53;top:4373;width:90000;height:529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">
                  <v:imagedata r:id="rId43" o:title=""/>
                </v:shape>
                <v:shape id="Image 271" o:spid="_x0000_s1028" type="#_x0000_t75" style="position:absolute;left:53;top:4384;width:90000;height:529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">
                  <v:imagedata r:id="rId44" o:title=""/>
                </v:shape>
                <v:shape id="Graphic 272" o:spid="_x0000_s1029" style="position:absolute;left:53;top:53;width:29686;height:46767;visibility:visible;mso-wrap-style:square;v-text-anchor:top" coordsize="2968625,46767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" path="m,1115204r402318,408232l,1931668em,4676369l2869509,1764672r30268,-35085l2924542,1691709r19262,-40112l2957562,1609810r8255,-42905l2968569,1523442r-2752,-43463l2957562,1437074r-13758,-41787l2924542,1355175r-24765,-37878l2869509,1282212,1605882,e" filled="f" strokecolor="white" strokeweight=".29456mm">
                  <v:path arrowok="t"/>
                </v:shape>
                <w10:wrap anchorx="page" anchory="page"/>
              </v:group>
            </w:pict>
          </mc:Fallback>
        </mc:AlternateContent>
      </w:r>
      <w:r w:rsidR="00CC0A42">
        <w:rPr>
          <w:noProof/>
          <w:sz w:val="2"/>
          <w:szCs w:val="2"/>
        </w:rPr>
        <mc:AlternateContent>
          <mc:Choice Requires="wps">
            <w:drawing>
              <wp:anchor distT="0" distB="0" distL="0" distR="0" simplePos="0" relativeHeight="486817792" behindDoc="1" locked="0" layoutInCell="1" allowOverlap="1" wp14:anchorId="479259A2" wp14:editId="32AF8BCE">
                <wp:simplePos x="0" y="0"/>
                <wp:positionH relativeFrom="page">
                  <wp:posOffset>7107953</wp:posOffset>
                </wp:positionH>
                <wp:positionV relativeFrom="page">
                  <wp:posOffset>5927246</wp:posOffset>
                </wp:positionV>
                <wp:extent cx="1191895" cy="144780"/>
                <wp:effectExtent l="0" t="0" r="0" b="0"/>
                <wp:wrapNone/>
                <wp:docPr id="274" name="Text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1895" cy="144780"/>
                        </a:xfrm>
                        <a:prstGeom prst="rect">
                          <a:avLst/>
                        </a:prstGeom>
                      </wps:spPr>
                      <wps:txbx>
                        <w:txbxContent>
                          <w:p w14:paraId="56A320D0" w14:textId="77777777" w:rsidR="00052244" w:rsidRDefault="00052244" w:rsidP="00052244">
                            <w:pPr>
                              <w:spacing w:before="20"/>
                              <w:ind w:left="20"/>
                              <w:rPr>
                                <w:rFonts w:ascii="Roboto Condensed Light"/>
                                <w:sz w:val="16"/>
                              </w:rPr>
                            </w:pPr>
                            <w:r>
                              <w:rPr>
                                <w:rFonts w:ascii="Roboto Condensed"/>
                                <w:b/>
                                <w:color w:val="B3BEC9"/>
                                <w:spacing w:val="16"/>
                                <w:sz w:val="16"/>
                              </w:rPr>
                              <w:t xml:space="preserve">FOR </w:t>
                            </w:r>
                            <w:r>
                              <w:rPr>
                                <w:rFonts w:ascii="Roboto Condensed"/>
                                <w:b/>
                                <w:color w:val="B3BEC9"/>
                                <w:spacing w:val="19"/>
                                <w:sz w:val="16"/>
                              </w:rPr>
                              <w:t>SOCIE</w:t>
                            </w:r>
                            <w:r>
                              <w:rPr>
                                <w:rFonts w:ascii="Roboto Condensed"/>
                                <w:b/>
                                <w:color w:val="B3BEC9"/>
                                <w:sz w:val="16"/>
                              </w:rPr>
                              <w:t xml:space="preserve">TY </w:t>
                            </w:r>
                            <w:r>
                              <w:rPr>
                                <w:rFonts w:ascii="Roboto Condensed Light"/>
                                <w:color w:val="B3BEC9"/>
                                <w:spacing w:val="14"/>
                                <w:sz w:val="16"/>
                              </w:rPr>
                              <w:t>2030</w:t>
                            </w:r>
                          </w:p>
                          <w:p w14:paraId="47925BBC" w14:textId="11E9EFD9" w:rsidR="005320BB" w:rsidRPr="008665B7" w:rsidRDefault="005320BB">
                            <w:pPr>
                              <w:spacing w:before="20"/>
                              <w:ind w:left="20"/>
                              <w:rPr>
                                <w:rFonts w:ascii="Roboto Condensed"/>
                                <w:b/>
                                <w:sz w:val="16"/>
                                <w:lang w:val="en-GB"/>
                              </w:rPr>
                            </w:pPr>
                          </w:p>
                        </w:txbxContent>
                      </wps:txbx>
                      <wps:bodyPr wrap="square" lIns="0" tIns="0" rIns="0" bIns="0" rtlCol="0">
                        <a:noAutofit/>
                      </wps:bodyPr>
                    </wps:wsp>
                  </a:graphicData>
                </a:graphic>
              </wp:anchor>
            </w:drawing>
          </mc:Choice>
          <mc:Fallback>
            <w:pict>
              <v:shape w14:anchorId="479259A2" id="Textbox 274" o:spid="_x0000_s1147" type="#_x0000_t202" style="position:absolute;margin-left:559.7pt;margin-top:466.7pt;width:93.85pt;height:11.4pt;z-index:-16498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" filled="f" stroked="f">
                <v:textbox inset="0,0,0,0">
                  <w:txbxContent>
                    <w:p w14:paraId="56A320D0" w14:textId="77777777" w:rsidR="00052244" w:rsidRDefault="00052244" w:rsidP="00052244">
                      <w:pPr>
                        <w:spacing w:before="20"/>
                        <w:ind w:left="20"/>
                        <w:rPr>
                          <w:rFonts w:ascii="Roboto Condensed Light"/>
                          <w:sz w:val="16"/>
                        </w:rPr>
                      </w:pPr>
                      <w:r>
                        <w:rPr>
                          <w:rFonts w:ascii="Roboto Condensed"/>
                          <w:b/>
                          <w:color w:val="B3BEC9"/>
                          <w:spacing w:val="16"/>
                          <w:sz w:val="16"/>
                        </w:rPr>
                        <w:t xml:space="preserve">FOR </w:t>
                      </w:r>
                      <w:r>
                        <w:rPr>
                          <w:rFonts w:ascii="Roboto Condensed"/>
                          <w:b/>
                          <w:color w:val="B3BEC9"/>
                          <w:spacing w:val="19"/>
                          <w:sz w:val="16"/>
                        </w:rPr>
                        <w:t>SOCIE</w:t>
                      </w:r>
                      <w:r>
                        <w:rPr>
                          <w:rFonts w:ascii="Roboto Condensed"/>
                          <w:b/>
                          <w:color w:val="B3BEC9"/>
                          <w:sz w:val="16"/>
                        </w:rPr>
                        <w:t xml:space="preserve">TY </w:t>
                      </w:r>
                      <w:r>
                        <w:rPr>
                          <w:rFonts w:ascii="Roboto Condensed Light"/>
                          <w:color w:val="B3BEC9"/>
                          <w:spacing w:val="14"/>
                          <w:sz w:val="16"/>
                        </w:rPr>
                        <w:t>2030</w:t>
                      </w:r>
                    </w:p>
                    <w:p w14:paraId="47925BBC" w14:textId="11E9EFD9" w:rsidR="005320BB" w:rsidRPr="008665B7" w:rsidRDefault="005320BB">
                      <w:pPr>
                        <w:spacing w:before="20"/>
                        <w:ind w:left="20"/>
                        <w:rPr>
                          <w:rFonts w:ascii="Roboto Condensed"/>
                          <w:b/>
                          <w:sz w:val="16"/>
                          <w:lang w:val="en-GB"/>
                        </w:rPr>
                      </w:pPr>
                    </w:p>
                  </w:txbxContent>
                </v:textbox>
                <w10:wrap anchorx="page" anchory="page"/>
              </v:shape>
            </w:pict>
          </mc:Fallback>
        </mc:AlternateContent>
      </w:r>
    </w:p>
    <w:p w14:paraId="47925816" w14:textId="77777777" w:rsidR="005320BB" w:rsidRDefault="005320BB">
      <w:pPr>
        <w:rPr>
          <w:sz w:val="2"/>
          <w:szCs w:val="2"/>
        </w:rPr>
        <w:sectPr w:rsidR="005320BB">
          <w:pgSz w:w="14180" w:h="9980" w:orient="landscape"/>
          <w:pgMar w:top="1100" w:right="141" w:bottom="280" w:left="425" w:header="708" w:footer="708" w:gutter="0"/>
          <w:cols w:space="708"/>
        </w:sectPr>
      </w:pPr>
    </w:p>
    <w:p w14:paraId="47925817" w14:textId="4EA2044F" w:rsidR="005320BB" w:rsidRDefault="00890AD4">
      <w:pPr>
        <w:rPr>
          <w:sz w:val="2"/>
          <w:szCs w:val="2"/>
        </w:rPr>
      </w:pPr>
      <w:r>
        <w:rPr>
          <w:noProof/>
          <w:sz w:val="2"/>
          <w:szCs w:val="2"/>
        </w:rPr>
        <w:lastRenderedPageBreak/>
        <mc:AlternateContent>
          <mc:Choice Requires="wps">
            <w:drawing>
              <wp:anchor distT="0" distB="0" distL="0" distR="0" simplePos="0" relativeHeight="486828544" behindDoc="1" locked="0" layoutInCell="1" allowOverlap="1" wp14:anchorId="479259A8" wp14:editId="5D7D7A3E">
                <wp:simplePos x="0" y="0"/>
                <wp:positionH relativeFrom="page">
                  <wp:posOffset>704538</wp:posOffset>
                </wp:positionH>
                <wp:positionV relativeFrom="page">
                  <wp:posOffset>2181069</wp:posOffset>
                </wp:positionV>
                <wp:extent cx="3408045" cy="2053652"/>
                <wp:effectExtent l="0" t="0" r="0" b="0"/>
                <wp:wrapNone/>
                <wp:docPr id="286" name="Text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8045" cy="2053652"/>
                        </a:xfrm>
                        <a:prstGeom prst="rect">
                          <a:avLst/>
                        </a:prstGeom>
                      </wps:spPr>
                      <wps:txbx>
                        <w:txbxContent>
                          <w:p w14:paraId="47925BC0" w14:textId="1DD9D270" w:rsidR="005320BB" w:rsidRDefault="00CC0A42" w:rsidP="00B9522A">
                            <w:pPr>
                              <w:pStyle w:val="Plattetekst"/>
                            </w:pPr>
                            <w:r>
                              <w:t>Met</w:t>
                            </w:r>
                            <w:r>
                              <w:rPr>
                                <w:spacing w:val="27"/>
                              </w:rPr>
                              <w:t xml:space="preserve"> </w:t>
                            </w:r>
                            <w:r>
                              <w:t>ons</w:t>
                            </w:r>
                            <w:r>
                              <w:rPr>
                                <w:spacing w:val="27"/>
                              </w:rPr>
                              <w:t xml:space="preserve"> </w:t>
                            </w:r>
                            <w:r>
                              <w:t>strategisch</w:t>
                            </w:r>
                            <w:r>
                              <w:rPr>
                                <w:spacing w:val="27"/>
                              </w:rPr>
                              <w:t xml:space="preserve"> </w:t>
                            </w:r>
                            <w:r>
                              <w:t>plan</w:t>
                            </w:r>
                            <w:r w:rsidR="00117186">
                              <w:t xml:space="preserve"> </w:t>
                            </w:r>
                            <w:r>
                              <w:rPr>
                                <w:rFonts w:ascii="Roboto Light Italic" w:hAnsi="Roboto Light Italic"/>
                                <w:i/>
                              </w:rPr>
                              <w:t>Fonty</w:t>
                            </w:r>
                            <w:r w:rsidR="00117186">
                              <w:rPr>
                                <w:rFonts w:ascii="Roboto Light Italic" w:hAnsi="Roboto Light Italic"/>
                                <w:i/>
                              </w:rPr>
                              <w:t xml:space="preserve">s </w:t>
                            </w:r>
                            <w:r>
                              <w:rPr>
                                <w:rFonts w:ascii="Roboto Light Italic" w:hAnsi="Roboto Light Italic"/>
                                <w:i/>
                              </w:rPr>
                              <w:t>for</w:t>
                            </w:r>
                            <w:r w:rsidR="00117186">
                              <w:rPr>
                                <w:rFonts w:ascii="Roboto Light Italic" w:hAnsi="Roboto Light Italic"/>
                                <w:i/>
                              </w:rPr>
                              <w:t xml:space="preserve"> </w:t>
                            </w:r>
                            <w:r>
                              <w:rPr>
                                <w:rFonts w:ascii="Roboto Light Italic" w:hAnsi="Roboto Light Italic"/>
                                <w:i/>
                              </w:rPr>
                              <w:t>Society</w:t>
                            </w:r>
                            <w:r w:rsidR="00117186">
                              <w:rPr>
                                <w:rFonts w:ascii="Roboto Light Italic" w:hAnsi="Roboto Light Italic"/>
                                <w:i/>
                              </w:rPr>
                              <w:t xml:space="preserve"> </w:t>
                            </w:r>
                            <w:r>
                              <w:rPr>
                                <w:rFonts w:ascii="Roboto Light Italic" w:hAnsi="Roboto Light Italic"/>
                                <w:i/>
                              </w:rPr>
                              <w:t>2021-2025</w:t>
                            </w:r>
                            <w:r>
                              <w:rPr>
                                <w:rFonts w:ascii="Roboto Light Italic" w:hAnsi="Roboto Light Italic"/>
                                <w:i/>
                                <w:spacing w:val="27"/>
                              </w:rPr>
                              <w:t xml:space="preserve"> </w:t>
                            </w:r>
                            <w:r>
                              <w:t>hebben we een aantal Fontysbrede veranderopgaven in gang gezet. De</w:t>
                            </w:r>
                            <w:r>
                              <w:rPr>
                                <w:spacing w:val="40"/>
                              </w:rPr>
                              <w:t xml:space="preserve"> </w:t>
                            </w:r>
                            <w:r>
                              <w:t>drie pijlers talentgericht, onderzoekend en wendbaar blijven in de periode 2026-2030 leidend in de verdere ontwikkeling van Fontys. De veranderopgaven in deze pijlers moeten ervoor zorgen dat we onze</w:t>
                            </w:r>
                            <w:r>
                              <w:rPr>
                                <w:spacing w:val="7"/>
                              </w:rPr>
                              <w:t xml:space="preserve"> </w:t>
                            </w:r>
                            <w:r>
                              <w:t>drie</w:t>
                            </w:r>
                            <w:r>
                              <w:rPr>
                                <w:spacing w:val="7"/>
                              </w:rPr>
                              <w:t xml:space="preserve"> </w:t>
                            </w:r>
                            <w:r>
                              <w:t>beloften</w:t>
                            </w:r>
                            <w:r>
                              <w:rPr>
                                <w:spacing w:val="7"/>
                              </w:rPr>
                              <w:t xml:space="preserve"> </w:t>
                            </w:r>
                            <w:r>
                              <w:t>–</w:t>
                            </w:r>
                            <w:r>
                              <w:rPr>
                                <w:spacing w:val="7"/>
                              </w:rPr>
                              <w:t xml:space="preserve"> </w:t>
                            </w:r>
                            <w:r>
                              <w:t>aan</w:t>
                            </w:r>
                            <w:r>
                              <w:rPr>
                                <w:spacing w:val="8"/>
                              </w:rPr>
                              <w:t xml:space="preserve"> </w:t>
                            </w:r>
                            <w:r>
                              <w:t>onze</w:t>
                            </w:r>
                            <w:r>
                              <w:rPr>
                                <w:spacing w:val="7"/>
                              </w:rPr>
                              <w:t xml:space="preserve"> </w:t>
                            </w:r>
                            <w:r>
                              <w:t>(toekomstige)</w:t>
                            </w:r>
                            <w:r>
                              <w:rPr>
                                <w:spacing w:val="7"/>
                              </w:rPr>
                              <w:t xml:space="preserve"> </w:t>
                            </w:r>
                            <w:r>
                              <w:t>studenten,</w:t>
                            </w:r>
                            <w:r>
                              <w:rPr>
                                <w:spacing w:val="7"/>
                              </w:rPr>
                              <w:t xml:space="preserve"> </w:t>
                            </w:r>
                            <w:r>
                              <w:t>aan</w:t>
                            </w:r>
                            <w:r>
                              <w:rPr>
                                <w:spacing w:val="8"/>
                              </w:rPr>
                              <w:t xml:space="preserve"> </w:t>
                            </w:r>
                            <w:r>
                              <w:rPr>
                                <w:spacing w:val="-4"/>
                              </w:rPr>
                              <w:t>onze</w:t>
                            </w:r>
                            <w:r w:rsidR="00117186">
                              <w:rPr>
                                <w:spacing w:val="-4"/>
                              </w:rPr>
                              <w:t xml:space="preserve"> </w:t>
                            </w:r>
                            <w:r>
                              <w:t>partners</w:t>
                            </w:r>
                            <w:r>
                              <w:rPr>
                                <w:spacing w:val="7"/>
                              </w:rPr>
                              <w:t xml:space="preserve"> </w:t>
                            </w:r>
                            <w:r>
                              <w:t>en</w:t>
                            </w:r>
                            <w:r>
                              <w:rPr>
                                <w:spacing w:val="7"/>
                              </w:rPr>
                              <w:t xml:space="preserve"> </w:t>
                            </w:r>
                            <w:r>
                              <w:t>aan</w:t>
                            </w:r>
                            <w:r>
                              <w:rPr>
                                <w:spacing w:val="7"/>
                              </w:rPr>
                              <w:t xml:space="preserve"> </w:t>
                            </w:r>
                            <w:r>
                              <w:t>de</w:t>
                            </w:r>
                            <w:r>
                              <w:rPr>
                                <w:spacing w:val="7"/>
                              </w:rPr>
                              <w:t xml:space="preserve"> </w:t>
                            </w:r>
                            <w:r>
                              <w:t>samenleving</w:t>
                            </w:r>
                            <w:r>
                              <w:rPr>
                                <w:spacing w:val="7"/>
                              </w:rPr>
                              <w:t xml:space="preserve"> </w:t>
                            </w:r>
                            <w:r w:rsidR="00E230B3">
                              <w:t>–</w:t>
                            </w:r>
                            <w:r>
                              <w:rPr>
                                <w:spacing w:val="8"/>
                              </w:rPr>
                              <w:t xml:space="preserve"> </w:t>
                            </w:r>
                            <w:r>
                              <w:rPr>
                                <w:spacing w:val="-2"/>
                              </w:rPr>
                              <w:t>waarmaken.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9A8" id="Textbox 286" o:spid="_x0000_s1148" type="#_x0000_t202" style="position:absolute;margin-left:55.5pt;margin-top:171.75pt;width:268.35pt;height:161.7pt;z-index:-164879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" filled="f" stroked="f">
                <v:textbox inset="0,0,0,0">
                  <w:txbxContent>
                    <w:p w14:paraId="47925BC0" w14:textId="1DD9D270" w:rsidR="005320BB" w:rsidRDefault="00CC0A42" w:rsidP="00B9522A">
                      <w:pPr>
                        <w:pStyle w:val="Plattetekst"/>
                      </w:pPr>
                      <w:r>
                        <w:t>Met</w:t>
                      </w:r>
                      <w:r>
                        <w:rPr>
                          <w:spacing w:val="27"/>
                        </w:rPr>
                        <w:t xml:space="preserve"> </w:t>
                      </w:r>
                      <w:r>
                        <w:t>ons</w:t>
                      </w:r>
                      <w:r>
                        <w:rPr>
                          <w:spacing w:val="27"/>
                        </w:rPr>
                        <w:t xml:space="preserve"> </w:t>
                      </w:r>
                      <w:r>
                        <w:t>strategisch</w:t>
                      </w:r>
                      <w:r>
                        <w:rPr>
                          <w:spacing w:val="27"/>
                        </w:rPr>
                        <w:t xml:space="preserve"> </w:t>
                      </w:r>
                      <w:r>
                        <w:t>plan</w:t>
                      </w:r>
                      <w:r w:rsidR="00117186">
                        <w:t xml:space="preserve"> </w:t>
                      </w:r>
                      <w:r>
                        <w:rPr>
                          <w:rFonts w:ascii="Roboto Light Italic" w:hAnsi="Roboto Light Italic"/>
                          <w:i/>
                        </w:rPr>
                        <w:t>Fonty</w:t>
                      </w:r>
                      <w:r w:rsidR="00117186">
                        <w:rPr>
                          <w:rFonts w:ascii="Roboto Light Italic" w:hAnsi="Roboto Light Italic"/>
                          <w:i/>
                        </w:rPr>
                        <w:t xml:space="preserve">s </w:t>
                      </w:r>
                      <w:r>
                        <w:rPr>
                          <w:rFonts w:ascii="Roboto Light Italic" w:hAnsi="Roboto Light Italic"/>
                          <w:i/>
                        </w:rPr>
                        <w:t>for</w:t>
                      </w:r>
                      <w:r w:rsidR="00117186">
                        <w:rPr>
                          <w:rFonts w:ascii="Roboto Light Italic" w:hAnsi="Roboto Light Italic"/>
                          <w:i/>
                        </w:rPr>
                        <w:t xml:space="preserve"> </w:t>
                      </w:r>
                      <w:r>
                        <w:rPr>
                          <w:rFonts w:ascii="Roboto Light Italic" w:hAnsi="Roboto Light Italic"/>
                          <w:i/>
                        </w:rPr>
                        <w:t>Society</w:t>
                      </w:r>
                      <w:r w:rsidR="00117186">
                        <w:rPr>
                          <w:rFonts w:ascii="Roboto Light Italic" w:hAnsi="Roboto Light Italic"/>
                          <w:i/>
                        </w:rPr>
                        <w:t xml:space="preserve"> </w:t>
                      </w:r>
                      <w:r>
                        <w:rPr>
                          <w:rFonts w:ascii="Roboto Light Italic" w:hAnsi="Roboto Light Italic"/>
                          <w:i/>
                        </w:rPr>
                        <w:t>2021-2025</w:t>
                      </w:r>
                      <w:r>
                        <w:rPr>
                          <w:rFonts w:ascii="Roboto Light Italic" w:hAnsi="Roboto Light Italic"/>
                          <w:i/>
                          <w:spacing w:val="27"/>
                        </w:rPr>
                        <w:t xml:space="preserve"> </w:t>
                      </w:r>
                      <w:r>
                        <w:t>hebben we een aantal Fontysbrede veranderopgaven in gang gezet. De</w:t>
                      </w:r>
                      <w:r>
                        <w:rPr>
                          <w:spacing w:val="40"/>
                        </w:rPr>
                        <w:t xml:space="preserve"> </w:t>
                      </w:r>
                      <w:r>
                        <w:t>drie pijlers talentgericht, onderzoekend en wendbaar blijven in de periode 2026-2030 leidend in de verdere ontwikkeling van Fontys. De veranderopgaven in deze pijlers moeten ervoor zorgen dat we onze</w:t>
                      </w:r>
                      <w:r>
                        <w:rPr>
                          <w:spacing w:val="7"/>
                        </w:rPr>
                        <w:t xml:space="preserve"> </w:t>
                      </w:r>
                      <w:r>
                        <w:t>drie</w:t>
                      </w:r>
                      <w:r>
                        <w:rPr>
                          <w:spacing w:val="7"/>
                        </w:rPr>
                        <w:t xml:space="preserve"> </w:t>
                      </w:r>
                      <w:r>
                        <w:t>beloften</w:t>
                      </w:r>
                      <w:r>
                        <w:rPr>
                          <w:spacing w:val="7"/>
                        </w:rPr>
                        <w:t xml:space="preserve"> </w:t>
                      </w:r>
                      <w:r>
                        <w:t>–</w:t>
                      </w:r>
                      <w:r>
                        <w:rPr>
                          <w:spacing w:val="7"/>
                        </w:rPr>
                        <w:t xml:space="preserve"> </w:t>
                      </w:r>
                      <w:r>
                        <w:t>aan</w:t>
                      </w:r>
                      <w:r>
                        <w:rPr>
                          <w:spacing w:val="8"/>
                        </w:rPr>
                        <w:t xml:space="preserve"> </w:t>
                      </w:r>
                      <w:r>
                        <w:t>onze</w:t>
                      </w:r>
                      <w:r>
                        <w:rPr>
                          <w:spacing w:val="7"/>
                        </w:rPr>
                        <w:t xml:space="preserve"> </w:t>
                      </w:r>
                      <w:r>
                        <w:t>(toekomstige)</w:t>
                      </w:r>
                      <w:r>
                        <w:rPr>
                          <w:spacing w:val="7"/>
                        </w:rPr>
                        <w:t xml:space="preserve"> </w:t>
                      </w:r>
                      <w:r>
                        <w:t>studenten,</w:t>
                      </w:r>
                      <w:r>
                        <w:rPr>
                          <w:spacing w:val="7"/>
                        </w:rPr>
                        <w:t xml:space="preserve"> </w:t>
                      </w:r>
                      <w:r>
                        <w:t>aan</w:t>
                      </w:r>
                      <w:r>
                        <w:rPr>
                          <w:spacing w:val="8"/>
                        </w:rPr>
                        <w:t xml:space="preserve"> </w:t>
                      </w:r>
                      <w:r>
                        <w:rPr>
                          <w:spacing w:val="-4"/>
                        </w:rPr>
                        <w:t>onze</w:t>
                      </w:r>
                      <w:r w:rsidR="00117186">
                        <w:rPr>
                          <w:spacing w:val="-4"/>
                        </w:rPr>
                        <w:t xml:space="preserve"> </w:t>
                      </w:r>
                      <w:r>
                        <w:t>partners</w:t>
                      </w:r>
                      <w:r>
                        <w:rPr>
                          <w:spacing w:val="7"/>
                        </w:rPr>
                        <w:t xml:space="preserve"> </w:t>
                      </w:r>
                      <w:r>
                        <w:t>en</w:t>
                      </w:r>
                      <w:r>
                        <w:rPr>
                          <w:spacing w:val="7"/>
                        </w:rPr>
                        <w:t xml:space="preserve"> </w:t>
                      </w:r>
                      <w:r>
                        <w:t>aan</w:t>
                      </w:r>
                      <w:r>
                        <w:rPr>
                          <w:spacing w:val="7"/>
                        </w:rPr>
                        <w:t xml:space="preserve"> </w:t>
                      </w:r>
                      <w:r>
                        <w:t>de</w:t>
                      </w:r>
                      <w:r>
                        <w:rPr>
                          <w:spacing w:val="7"/>
                        </w:rPr>
                        <w:t xml:space="preserve"> </w:t>
                      </w:r>
                      <w:r>
                        <w:t>samenleving</w:t>
                      </w:r>
                      <w:r>
                        <w:rPr>
                          <w:spacing w:val="7"/>
                        </w:rPr>
                        <w:t xml:space="preserve"> </w:t>
                      </w:r>
                      <w:r w:rsidR="00E230B3">
                        <w:t>–</w:t>
                      </w:r>
                      <w:r>
                        <w:rPr>
                          <w:spacing w:val="8"/>
                        </w:rPr>
                        <w:t xml:space="preserve"> </w:t>
                      </w:r>
                      <w:r>
                        <w:rPr>
                          <w:spacing w:val="-2"/>
                        </w:rPr>
                        <w:t>waarmaken.</w:t>
                      </w:r>
                    </w:p>
                  </w:txbxContent>
                </v:textbox>
                <w10:wrap anchorx="page" anchory="page"/>
              </v:shape>
            </w:pict>
          </mc:Fallback>
        </mc:AlternateContent>
      </w:r>
      <w:r w:rsidR="00DE588D">
        <w:rPr>
          <w:noProof/>
          <w:sz w:val="2"/>
          <w:szCs w:val="2"/>
        </w:rPr>
        <mc:AlternateContent>
          <mc:Choice Requires="wps">
            <w:drawing>
              <wp:anchor distT="0" distB="0" distL="0" distR="0" simplePos="0" relativeHeight="486832128" behindDoc="1" locked="0" layoutInCell="1" allowOverlap="1" wp14:anchorId="479259B6" wp14:editId="42B69099">
                <wp:simplePos x="0" y="0"/>
                <wp:positionH relativeFrom="page">
                  <wp:posOffset>4976495</wp:posOffset>
                </wp:positionH>
                <wp:positionV relativeFrom="page">
                  <wp:posOffset>644015</wp:posOffset>
                </wp:positionV>
                <wp:extent cx="3663430" cy="4817110"/>
                <wp:effectExtent l="0" t="0" r="0" b="0"/>
                <wp:wrapNone/>
                <wp:docPr id="293" name="Text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430" cy="4817110"/>
                        </a:xfrm>
                        <a:prstGeom prst="rect">
                          <a:avLst/>
                        </a:prstGeom>
                      </wps:spPr>
                      <wps:txbx>
                        <w:txbxContent>
                          <w:p w14:paraId="47925BC9" w14:textId="77777777" w:rsidR="005320BB" w:rsidRDefault="00CC0A42" w:rsidP="00D376E3">
                            <w:pPr>
                              <w:spacing w:before="250"/>
                              <w:rPr>
                                <w:rFonts w:ascii="Roboto Condensed Light"/>
                                <w:sz w:val="28"/>
                              </w:rPr>
                            </w:pPr>
                            <w:r>
                              <w:rPr>
                                <w:rFonts w:ascii="Roboto Condensed Light"/>
                                <w:color w:val="E5087E"/>
                                <w:spacing w:val="25"/>
                                <w:sz w:val="28"/>
                              </w:rPr>
                              <w:t>TALENTGERICHT</w:t>
                            </w:r>
                            <w:r>
                              <w:rPr>
                                <w:rFonts w:ascii="Roboto Condensed Light"/>
                                <w:color w:val="E5087E"/>
                                <w:spacing w:val="42"/>
                                <w:sz w:val="28"/>
                              </w:rPr>
                              <w:t xml:space="preserve"> </w:t>
                            </w:r>
                            <w:r>
                              <w:rPr>
                                <w:rFonts w:ascii="Roboto Condensed Light"/>
                                <w:color w:val="E5087E"/>
                                <w:spacing w:val="21"/>
                                <w:sz w:val="28"/>
                              </w:rPr>
                              <w:t>FONTYS</w:t>
                            </w:r>
                          </w:p>
                          <w:p w14:paraId="47925BCA" w14:textId="77777777" w:rsidR="005320BB" w:rsidRDefault="005320BB" w:rsidP="00B9522A">
                            <w:pPr>
                              <w:pStyle w:val="Plattetekst"/>
                            </w:pPr>
                          </w:p>
                          <w:p w14:paraId="47925BCB" w14:textId="41D5A515" w:rsidR="005320BB" w:rsidRDefault="00CC0A42" w:rsidP="00D376E3">
                            <w:pPr>
                              <w:pStyle w:val="Subparagraafkop"/>
                            </w:pPr>
                            <w:r>
                              <w:t>Talentgericht</w:t>
                            </w:r>
                            <w:r w:rsidR="00313128">
                              <w:t xml:space="preserve"> </w:t>
                            </w:r>
                            <w:r>
                              <w:t>onderwijs</w:t>
                            </w:r>
                          </w:p>
                          <w:p w14:paraId="47925BCC" w14:textId="77777777" w:rsidR="005320BB" w:rsidRDefault="00CC0A42" w:rsidP="00B9522A">
                            <w:pPr>
                              <w:pStyle w:val="Plattetekst"/>
                            </w:pPr>
                            <w:r>
                              <w:t>Met de invoering van talentgericht onderwijs (TGO) beogen we een inhoudelijke doorontwikkeling van ons onderwijs. In deze ontwikkeling staan drie aspecten centraal</w:t>
                            </w:r>
                            <w:r>
                              <w:rPr>
                                <w:color w:val="4A4A49"/>
                                <w:position w:val="6"/>
                                <w:sz w:val="10"/>
                              </w:rPr>
                              <w:t>2</w:t>
                            </w:r>
                            <w:r>
                              <w:t>.</w:t>
                            </w:r>
                          </w:p>
                          <w:p w14:paraId="47925BCD" w14:textId="77777777" w:rsidR="005320BB" w:rsidRDefault="005320BB" w:rsidP="00B9522A">
                            <w:pPr>
                              <w:pStyle w:val="Plattetekst"/>
                            </w:pPr>
                          </w:p>
                          <w:p w14:paraId="47925BCE" w14:textId="77777777" w:rsidR="005320BB" w:rsidRPr="00320225" w:rsidRDefault="00CC0A42" w:rsidP="00B9522A">
                            <w:pPr>
                              <w:pStyle w:val="Plattetekst"/>
                              <w:numPr>
                                <w:ilvl w:val="0"/>
                                <w:numId w:val="2"/>
                              </w:numPr>
                            </w:pPr>
                            <w:r w:rsidRPr="00320225">
                              <w:t>Het vergroten van de stuurkracht van de student;</w:t>
                            </w:r>
                          </w:p>
                          <w:p w14:paraId="47925BCF" w14:textId="77777777" w:rsidR="005320BB" w:rsidRPr="00320225" w:rsidRDefault="00CC0A42" w:rsidP="00B9522A">
                            <w:pPr>
                              <w:pStyle w:val="Plattetekst"/>
                              <w:numPr>
                                <w:ilvl w:val="0"/>
                                <w:numId w:val="2"/>
                              </w:numPr>
                            </w:pPr>
                            <w:r w:rsidRPr="00320225">
                              <w:t>De ontwikkeling van krachtige kennis in de context van het toekomstige beroep;</w:t>
                            </w:r>
                          </w:p>
                          <w:p w14:paraId="47925BD0" w14:textId="77777777" w:rsidR="005320BB" w:rsidRDefault="00CC0A42" w:rsidP="00B9522A">
                            <w:pPr>
                              <w:pStyle w:val="Plattetekst"/>
                              <w:numPr>
                                <w:ilvl w:val="0"/>
                                <w:numId w:val="2"/>
                              </w:numPr>
                            </w:pPr>
                            <w:r w:rsidRPr="00320225">
                              <w:t>Een multidisciplinaire aanpak bij de benadering van (maatschappelijke</w:t>
                            </w:r>
                            <w:r>
                              <w:t>) vraagstukken.</w:t>
                            </w:r>
                          </w:p>
                          <w:p w14:paraId="47925BD1" w14:textId="77777777" w:rsidR="005320BB" w:rsidRDefault="005320BB" w:rsidP="00B9522A">
                            <w:pPr>
                              <w:pStyle w:val="Plattetekst"/>
                            </w:pPr>
                          </w:p>
                          <w:p w14:paraId="47925BD2" w14:textId="77777777" w:rsidR="005320BB" w:rsidRDefault="00CC0A42" w:rsidP="00B9522A">
                            <w:pPr>
                              <w:pStyle w:val="Plattetekst"/>
                            </w:pPr>
                            <w:r>
                              <w:t xml:space="preserve">Het </w:t>
                            </w:r>
                            <w:r w:rsidRPr="00320225">
                              <w:t>kader</w:t>
                            </w:r>
                            <w:r>
                              <w:t xml:space="preserve"> </w:t>
                            </w:r>
                            <w:r>
                              <w:rPr>
                                <w:rFonts w:ascii="Roboto Light Italic"/>
                                <w:i/>
                              </w:rPr>
                              <w:t xml:space="preserve">talentgericht onderwijs </w:t>
                            </w:r>
                            <w:r>
                              <w:t>vormt het afgebakende speelveld waarbinnen opleidingen hun onderwijs kunnen vormgeven. De implementatie van het kader en het onderwijsontwerp op basis van de</w:t>
                            </w:r>
                            <w:r>
                              <w:rPr>
                                <w:spacing w:val="28"/>
                              </w:rPr>
                              <w:t xml:space="preserve"> </w:t>
                            </w:r>
                            <w:r>
                              <w:t>Fontys</w:t>
                            </w:r>
                            <w:r>
                              <w:rPr>
                                <w:spacing w:val="28"/>
                              </w:rPr>
                              <w:t xml:space="preserve"> </w:t>
                            </w:r>
                            <w:r>
                              <w:rPr>
                                <w:rFonts w:ascii="Roboto Light Italic"/>
                                <w:i/>
                              </w:rPr>
                              <w:t>vijf</w:t>
                            </w:r>
                            <w:r>
                              <w:rPr>
                                <w:rFonts w:ascii="Roboto Light Italic"/>
                                <w:i/>
                                <w:spacing w:val="28"/>
                              </w:rPr>
                              <w:t xml:space="preserve"> </w:t>
                            </w:r>
                            <w:r>
                              <w:rPr>
                                <w:rFonts w:ascii="Roboto Light Italic"/>
                                <w:i/>
                              </w:rPr>
                              <w:t>uitgangspunten</w:t>
                            </w:r>
                            <w:r>
                              <w:rPr>
                                <w:rFonts w:ascii="Roboto Light Italic"/>
                                <w:i/>
                                <w:spacing w:val="28"/>
                              </w:rPr>
                              <w:t xml:space="preserve"> </w:t>
                            </w:r>
                            <w:r>
                              <w:rPr>
                                <w:rFonts w:ascii="Roboto Light Italic"/>
                                <w:i/>
                              </w:rPr>
                              <w:t>voor</w:t>
                            </w:r>
                            <w:r>
                              <w:rPr>
                                <w:rFonts w:ascii="Roboto Light Italic"/>
                                <w:i/>
                                <w:spacing w:val="28"/>
                              </w:rPr>
                              <w:t xml:space="preserve"> </w:t>
                            </w:r>
                            <w:r>
                              <w:rPr>
                                <w:rFonts w:ascii="Roboto Light Italic"/>
                                <w:i/>
                              </w:rPr>
                              <w:t>leren</w:t>
                            </w:r>
                            <w:r>
                              <w:t>,</w:t>
                            </w:r>
                            <w:r>
                              <w:rPr>
                                <w:spacing w:val="28"/>
                              </w:rPr>
                              <w:t xml:space="preserve"> </w:t>
                            </w:r>
                            <w:r>
                              <w:t>het</w:t>
                            </w:r>
                            <w:r>
                              <w:rPr>
                                <w:spacing w:val="28"/>
                              </w:rPr>
                              <w:t xml:space="preserve"> </w:t>
                            </w:r>
                            <w:r>
                              <w:t>kader</w:t>
                            </w:r>
                            <w:r>
                              <w:rPr>
                                <w:spacing w:val="28"/>
                              </w:rPr>
                              <w:t xml:space="preserve"> </w:t>
                            </w:r>
                            <w:r>
                              <w:rPr>
                                <w:rFonts w:ascii="Roboto Light Italic"/>
                                <w:i/>
                              </w:rPr>
                              <w:t>toetskwaliteit</w:t>
                            </w:r>
                            <w:r>
                              <w:t xml:space="preserve">, het kader </w:t>
                            </w:r>
                            <w:r>
                              <w:rPr>
                                <w:rFonts w:ascii="Roboto Light Italic"/>
                                <w:i/>
                              </w:rPr>
                              <w:t xml:space="preserve">studentcoaching </w:t>
                            </w:r>
                            <w:r>
                              <w:t xml:space="preserve">en </w:t>
                            </w:r>
                            <w:r>
                              <w:rPr>
                                <w:rFonts w:ascii="Roboto Light Italic"/>
                                <w:i/>
                              </w:rPr>
                              <w:t xml:space="preserve">kwaliteit volgens Fontys </w:t>
                            </w:r>
                            <w:r>
                              <w:t>vraagt de komende jaren volle aandacht van onze medewerkers. De (verdere)</w:t>
                            </w:r>
                          </w:p>
                          <w:p w14:paraId="47925BD3" w14:textId="77777777" w:rsidR="005320BB" w:rsidRDefault="005320BB" w:rsidP="00B9522A">
                            <w:pPr>
                              <w:pStyle w:val="Plattetekst"/>
                            </w:pPr>
                          </w:p>
                          <w:p w14:paraId="47925BD4" w14:textId="7BF2EB7C" w:rsidR="005320BB" w:rsidRDefault="00CC0A42" w:rsidP="00E603EA">
                            <w:pPr>
                              <w:tabs>
                                <w:tab w:val="left" w:pos="591"/>
                              </w:tabs>
                              <w:spacing w:before="1" w:line="374" w:lineRule="auto"/>
                              <w:ind w:right="320"/>
                              <w:rPr>
                                <w:sz w:val="12"/>
                              </w:rPr>
                            </w:pPr>
                            <w:r>
                              <w:rPr>
                                <w:color w:val="8C668C"/>
                                <w:spacing w:val="-10"/>
                                <w:sz w:val="12"/>
                              </w:rPr>
                              <w:t>2</w:t>
                            </w:r>
                            <w:r w:rsidR="00DE588D">
                              <w:rPr>
                                <w:color w:val="8C668C"/>
                                <w:sz w:val="12"/>
                              </w:rPr>
                              <w:t xml:space="preserve">    </w:t>
                            </w:r>
                            <w:r>
                              <w:rPr>
                                <w:color w:val="8C668C"/>
                                <w:sz w:val="12"/>
                              </w:rPr>
                              <w:t>De</w:t>
                            </w:r>
                            <w:r w:rsidR="00E603EA">
                              <w:rPr>
                                <w:color w:val="8C668C"/>
                                <w:sz w:val="12"/>
                              </w:rPr>
                              <w:t xml:space="preserve"> </w:t>
                            </w:r>
                            <w:r>
                              <w:rPr>
                                <w:color w:val="8C668C"/>
                                <w:sz w:val="12"/>
                              </w:rPr>
                              <w:t>inhoudelijke</w:t>
                            </w:r>
                            <w:r w:rsidR="00E603EA">
                              <w:rPr>
                                <w:color w:val="8C668C"/>
                                <w:sz w:val="12"/>
                              </w:rPr>
                              <w:t xml:space="preserve"> </w:t>
                            </w:r>
                            <w:r>
                              <w:rPr>
                                <w:color w:val="8C668C"/>
                                <w:sz w:val="12"/>
                              </w:rPr>
                              <w:t>doorontwikkeling</w:t>
                            </w:r>
                            <w:r w:rsidR="00E603EA">
                              <w:rPr>
                                <w:color w:val="8C668C"/>
                                <w:sz w:val="12"/>
                              </w:rPr>
                              <w:t xml:space="preserve"> </w:t>
                            </w:r>
                            <w:r>
                              <w:rPr>
                                <w:color w:val="8C668C"/>
                                <w:sz w:val="12"/>
                              </w:rPr>
                              <w:t>die</w:t>
                            </w:r>
                            <w:r w:rsidR="00E603EA">
                              <w:rPr>
                                <w:color w:val="8C668C"/>
                                <w:sz w:val="12"/>
                              </w:rPr>
                              <w:t xml:space="preserve"> </w:t>
                            </w:r>
                            <w:r>
                              <w:rPr>
                                <w:color w:val="8C668C"/>
                                <w:sz w:val="12"/>
                              </w:rPr>
                              <w:t>we</w:t>
                            </w:r>
                            <w:r w:rsidR="00E603EA">
                              <w:rPr>
                                <w:color w:val="8C668C"/>
                                <w:sz w:val="12"/>
                              </w:rPr>
                              <w:t xml:space="preserve"> </w:t>
                            </w:r>
                            <w:r>
                              <w:rPr>
                                <w:color w:val="8C668C"/>
                                <w:sz w:val="12"/>
                              </w:rPr>
                              <w:t>beogen</w:t>
                            </w:r>
                            <w:r w:rsidR="00E603EA">
                              <w:rPr>
                                <w:color w:val="8C668C"/>
                                <w:sz w:val="12"/>
                              </w:rPr>
                              <w:t xml:space="preserve"> </w:t>
                            </w:r>
                            <w:r>
                              <w:rPr>
                                <w:color w:val="8C668C"/>
                                <w:sz w:val="12"/>
                              </w:rPr>
                              <w:t>is</w:t>
                            </w:r>
                            <w:r w:rsidR="00E603EA">
                              <w:rPr>
                                <w:color w:val="8C668C"/>
                                <w:sz w:val="12"/>
                              </w:rPr>
                              <w:t xml:space="preserve"> </w:t>
                            </w:r>
                            <w:r>
                              <w:rPr>
                                <w:color w:val="8C668C"/>
                                <w:sz w:val="12"/>
                              </w:rPr>
                              <w:t>door</w:t>
                            </w:r>
                            <w:r w:rsidR="00E603EA">
                              <w:rPr>
                                <w:color w:val="8C668C"/>
                                <w:sz w:val="12"/>
                              </w:rPr>
                              <w:t xml:space="preserve"> </w:t>
                            </w:r>
                            <w:r>
                              <w:rPr>
                                <w:color w:val="8C668C"/>
                                <w:sz w:val="12"/>
                              </w:rPr>
                              <w:t>de</w:t>
                            </w:r>
                            <w:r w:rsidR="00E603EA">
                              <w:rPr>
                                <w:color w:val="8C668C"/>
                                <w:sz w:val="12"/>
                              </w:rPr>
                              <w:t xml:space="preserve"> </w:t>
                            </w:r>
                            <w:r>
                              <w:rPr>
                                <w:color w:val="8C668C"/>
                                <w:sz w:val="12"/>
                              </w:rPr>
                              <w:t>stuurgroep</w:t>
                            </w:r>
                            <w:r w:rsidR="00E603EA">
                              <w:rPr>
                                <w:color w:val="8C668C"/>
                                <w:sz w:val="12"/>
                              </w:rPr>
                              <w:t xml:space="preserve"> </w:t>
                            </w:r>
                            <w:r>
                              <w:rPr>
                                <w:color w:val="8C668C"/>
                                <w:sz w:val="12"/>
                              </w:rPr>
                              <w:t>van</w:t>
                            </w:r>
                            <w:r w:rsidR="00E603EA">
                              <w:rPr>
                                <w:color w:val="8C668C"/>
                                <w:sz w:val="12"/>
                              </w:rPr>
                              <w:t xml:space="preserve"> </w:t>
                            </w:r>
                            <w:r>
                              <w:rPr>
                                <w:color w:val="8C668C"/>
                                <w:sz w:val="12"/>
                              </w:rPr>
                              <w:t>het</w:t>
                            </w:r>
                            <w:r w:rsidR="00E603EA">
                              <w:rPr>
                                <w:color w:val="8C668C"/>
                                <w:sz w:val="12"/>
                              </w:rPr>
                              <w:t xml:space="preserve"> </w:t>
                            </w:r>
                            <w:r>
                              <w:rPr>
                                <w:color w:val="8C668C"/>
                                <w:sz w:val="12"/>
                              </w:rPr>
                              <w:t>programma</w:t>
                            </w:r>
                            <w:r>
                              <w:rPr>
                                <w:color w:val="8C668C"/>
                                <w:spacing w:val="40"/>
                                <w:sz w:val="12"/>
                              </w:rPr>
                              <w:t xml:space="preserve"> </w:t>
                            </w:r>
                            <w:r>
                              <w:rPr>
                                <w:color w:val="8C668C"/>
                                <w:sz w:val="12"/>
                              </w:rPr>
                              <w:t>Talentgericht</w:t>
                            </w:r>
                            <w:r>
                              <w:rPr>
                                <w:color w:val="8C668C"/>
                                <w:spacing w:val="-9"/>
                                <w:sz w:val="12"/>
                              </w:rPr>
                              <w:t xml:space="preserve"> </w:t>
                            </w:r>
                            <w:r>
                              <w:rPr>
                                <w:color w:val="8C668C"/>
                                <w:sz w:val="12"/>
                              </w:rPr>
                              <w:t>onderwijs</w:t>
                            </w:r>
                            <w:r>
                              <w:rPr>
                                <w:color w:val="8C668C"/>
                                <w:spacing w:val="-6"/>
                                <w:sz w:val="12"/>
                              </w:rPr>
                              <w:t xml:space="preserve"> </w:t>
                            </w:r>
                            <w:r>
                              <w:rPr>
                                <w:color w:val="8C668C"/>
                                <w:sz w:val="12"/>
                              </w:rPr>
                              <w:t>(TGO)</w:t>
                            </w:r>
                            <w:r>
                              <w:rPr>
                                <w:color w:val="8C668C"/>
                                <w:spacing w:val="-5"/>
                                <w:sz w:val="12"/>
                              </w:rPr>
                              <w:t xml:space="preserve"> </w:t>
                            </w:r>
                            <w:r>
                              <w:rPr>
                                <w:color w:val="8C668C"/>
                                <w:sz w:val="12"/>
                              </w:rPr>
                              <w:t>uitgewerkt</w:t>
                            </w:r>
                            <w:r>
                              <w:rPr>
                                <w:color w:val="8C668C"/>
                                <w:spacing w:val="-5"/>
                                <w:sz w:val="12"/>
                              </w:rPr>
                              <w:t xml:space="preserve"> </w:t>
                            </w:r>
                            <w:r>
                              <w:rPr>
                                <w:color w:val="8C668C"/>
                                <w:sz w:val="12"/>
                              </w:rPr>
                              <w:t>in</w:t>
                            </w:r>
                            <w:r>
                              <w:rPr>
                                <w:color w:val="8C668C"/>
                                <w:spacing w:val="-6"/>
                                <w:sz w:val="12"/>
                              </w:rPr>
                              <w:t xml:space="preserve"> </w:t>
                            </w:r>
                            <w:r>
                              <w:rPr>
                                <w:color w:val="8C668C"/>
                                <w:sz w:val="12"/>
                              </w:rPr>
                              <w:t>het</w:t>
                            </w:r>
                            <w:r>
                              <w:rPr>
                                <w:color w:val="8C668C"/>
                                <w:spacing w:val="-6"/>
                                <w:sz w:val="12"/>
                              </w:rPr>
                              <w:t xml:space="preserve"> </w:t>
                            </w:r>
                            <w:r>
                              <w:rPr>
                                <w:color w:val="8C668C"/>
                                <w:sz w:val="12"/>
                              </w:rPr>
                              <w:t>document</w:t>
                            </w:r>
                            <w:r>
                              <w:rPr>
                                <w:color w:val="8C668C"/>
                                <w:spacing w:val="-6"/>
                                <w:sz w:val="12"/>
                              </w:rPr>
                              <w:t xml:space="preserve"> </w:t>
                            </w:r>
                            <w:r>
                              <w:rPr>
                                <w:color w:val="8C668C"/>
                                <w:sz w:val="12"/>
                              </w:rPr>
                              <w:t>‘De</w:t>
                            </w:r>
                            <w:r>
                              <w:rPr>
                                <w:color w:val="8C668C"/>
                                <w:spacing w:val="-5"/>
                                <w:sz w:val="12"/>
                              </w:rPr>
                              <w:t xml:space="preserve"> </w:t>
                            </w:r>
                            <w:r>
                              <w:rPr>
                                <w:color w:val="8C668C"/>
                                <w:sz w:val="12"/>
                              </w:rPr>
                              <w:t>bedoeling</w:t>
                            </w:r>
                            <w:r>
                              <w:rPr>
                                <w:color w:val="8C668C"/>
                                <w:spacing w:val="-5"/>
                                <w:sz w:val="12"/>
                              </w:rPr>
                              <w:t xml:space="preserve"> </w:t>
                            </w:r>
                            <w:r>
                              <w:rPr>
                                <w:color w:val="8C668C"/>
                                <w:sz w:val="12"/>
                              </w:rPr>
                              <w:t>van</w:t>
                            </w:r>
                            <w:r>
                              <w:rPr>
                                <w:color w:val="8C668C"/>
                                <w:spacing w:val="-8"/>
                                <w:sz w:val="12"/>
                              </w:rPr>
                              <w:t xml:space="preserve"> </w:t>
                            </w:r>
                            <w:r>
                              <w:rPr>
                                <w:color w:val="8C668C"/>
                                <w:sz w:val="12"/>
                              </w:rPr>
                              <w:t>TGO’</w:t>
                            </w:r>
                            <w:r>
                              <w:rPr>
                                <w:color w:val="8C668C"/>
                                <w:spacing w:val="-5"/>
                                <w:sz w:val="12"/>
                              </w:rPr>
                              <w:t xml:space="preserve"> </w:t>
                            </w:r>
                            <w:r>
                              <w:rPr>
                                <w:color w:val="8C668C"/>
                                <w:sz w:val="12"/>
                              </w:rPr>
                              <w:t>(augustus</w:t>
                            </w:r>
                            <w:r>
                              <w:rPr>
                                <w:color w:val="8C668C"/>
                                <w:spacing w:val="-5"/>
                                <w:sz w:val="12"/>
                              </w:rPr>
                              <w:t xml:space="preserve"> </w:t>
                            </w:r>
                            <w:r>
                              <w:rPr>
                                <w:color w:val="8C668C"/>
                                <w:spacing w:val="-2"/>
                                <w:sz w:val="12"/>
                              </w:rPr>
                              <w:t>2025).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9B6" id="Textbox 293" o:spid="_x0000_s1149" type="#_x0000_t202" style="position:absolute;margin-left:391.85pt;margin-top:50.7pt;width:288.45pt;height:379.3pt;z-index:-164843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" filled="f" stroked="f">
                <v:textbox inset="0,0,0,0">
                  <w:txbxContent>
                    <w:p w14:paraId="47925BC9" w14:textId="77777777" w:rsidR="005320BB" w:rsidRDefault="00CC0A42" w:rsidP="00D376E3">
                      <w:pPr>
                        <w:spacing w:before="250"/>
                        <w:rPr>
                          <w:rFonts w:ascii="Roboto Condensed Light"/>
                          <w:sz w:val="28"/>
                        </w:rPr>
                      </w:pPr>
                      <w:r>
                        <w:rPr>
                          <w:rFonts w:ascii="Roboto Condensed Light"/>
                          <w:color w:val="E5087E"/>
                          <w:spacing w:val="25"/>
                          <w:sz w:val="28"/>
                        </w:rPr>
                        <w:t>TALENTGERICHT</w:t>
                      </w:r>
                      <w:r>
                        <w:rPr>
                          <w:rFonts w:ascii="Roboto Condensed Light"/>
                          <w:color w:val="E5087E"/>
                          <w:spacing w:val="42"/>
                          <w:sz w:val="28"/>
                        </w:rPr>
                        <w:t xml:space="preserve"> </w:t>
                      </w:r>
                      <w:r>
                        <w:rPr>
                          <w:rFonts w:ascii="Roboto Condensed Light"/>
                          <w:color w:val="E5087E"/>
                          <w:spacing w:val="21"/>
                          <w:sz w:val="28"/>
                        </w:rPr>
                        <w:t>FONTYS</w:t>
                      </w:r>
                    </w:p>
                    <w:p w14:paraId="47925BCA" w14:textId="77777777" w:rsidR="005320BB" w:rsidRDefault="005320BB" w:rsidP="00B9522A">
                      <w:pPr>
                        <w:pStyle w:val="Plattetekst"/>
                      </w:pPr>
                    </w:p>
                    <w:p w14:paraId="47925BCB" w14:textId="41D5A515" w:rsidR="005320BB" w:rsidRDefault="00CC0A42" w:rsidP="00D376E3">
                      <w:pPr>
                        <w:pStyle w:val="Subparagraafkop"/>
                      </w:pPr>
                      <w:r>
                        <w:t>Talentgericht</w:t>
                      </w:r>
                      <w:r w:rsidR="00313128">
                        <w:t xml:space="preserve"> </w:t>
                      </w:r>
                      <w:r>
                        <w:t>onderwijs</w:t>
                      </w:r>
                    </w:p>
                    <w:p w14:paraId="47925BCC" w14:textId="77777777" w:rsidR="005320BB" w:rsidRDefault="00CC0A42" w:rsidP="00B9522A">
                      <w:pPr>
                        <w:pStyle w:val="Plattetekst"/>
                      </w:pPr>
                      <w:r>
                        <w:t>Met de invoering van talentgericht onderwijs (TGO) beogen we een inhoudelijke doorontwikkeling van ons onderwijs. In deze ontwikkeling staan drie aspecten centraal</w:t>
                      </w:r>
                      <w:r>
                        <w:rPr>
                          <w:color w:val="4A4A49"/>
                          <w:position w:val="6"/>
                          <w:sz w:val="10"/>
                        </w:rPr>
                        <w:t>2</w:t>
                      </w:r>
                      <w:r>
                        <w:t>.</w:t>
                      </w:r>
                    </w:p>
                    <w:p w14:paraId="47925BCD" w14:textId="77777777" w:rsidR="005320BB" w:rsidRDefault="005320BB" w:rsidP="00B9522A">
                      <w:pPr>
                        <w:pStyle w:val="Plattetekst"/>
                      </w:pPr>
                    </w:p>
                    <w:p w14:paraId="47925BCE" w14:textId="77777777" w:rsidR="005320BB" w:rsidRPr="00320225" w:rsidRDefault="00CC0A42" w:rsidP="00B9522A">
                      <w:pPr>
                        <w:pStyle w:val="Plattetekst"/>
                        <w:numPr>
                          <w:ilvl w:val="0"/>
                          <w:numId w:val="2"/>
                        </w:numPr>
                      </w:pPr>
                      <w:r w:rsidRPr="00320225">
                        <w:t>Het vergroten van de stuurkracht van de student;</w:t>
                      </w:r>
                    </w:p>
                    <w:p w14:paraId="47925BCF" w14:textId="77777777" w:rsidR="005320BB" w:rsidRPr="00320225" w:rsidRDefault="00CC0A42" w:rsidP="00B9522A">
                      <w:pPr>
                        <w:pStyle w:val="Plattetekst"/>
                        <w:numPr>
                          <w:ilvl w:val="0"/>
                          <w:numId w:val="2"/>
                        </w:numPr>
                      </w:pPr>
                      <w:r w:rsidRPr="00320225">
                        <w:t>De ontwikkeling van krachtige kennis in de context van het toekomstige beroep;</w:t>
                      </w:r>
                    </w:p>
                    <w:p w14:paraId="47925BD0" w14:textId="77777777" w:rsidR="005320BB" w:rsidRDefault="00CC0A42" w:rsidP="00B9522A">
                      <w:pPr>
                        <w:pStyle w:val="Plattetekst"/>
                        <w:numPr>
                          <w:ilvl w:val="0"/>
                          <w:numId w:val="2"/>
                        </w:numPr>
                      </w:pPr>
                      <w:r w:rsidRPr="00320225">
                        <w:t>Een multidisciplinaire aanpak bij de benadering van (maatschappelijke</w:t>
                      </w:r>
                      <w:r>
                        <w:t>) vraagstukken.</w:t>
                      </w:r>
                    </w:p>
                    <w:p w14:paraId="47925BD1" w14:textId="77777777" w:rsidR="005320BB" w:rsidRDefault="005320BB" w:rsidP="00B9522A">
                      <w:pPr>
                        <w:pStyle w:val="Plattetekst"/>
                      </w:pPr>
                    </w:p>
                    <w:p w14:paraId="47925BD2" w14:textId="77777777" w:rsidR="005320BB" w:rsidRDefault="00CC0A42" w:rsidP="00B9522A">
                      <w:pPr>
                        <w:pStyle w:val="Plattetekst"/>
                      </w:pPr>
                      <w:r>
                        <w:t xml:space="preserve">Het </w:t>
                      </w:r>
                      <w:r w:rsidRPr="00320225">
                        <w:t>kader</w:t>
                      </w:r>
                      <w:r>
                        <w:t xml:space="preserve"> </w:t>
                      </w:r>
                      <w:r>
                        <w:rPr>
                          <w:rFonts w:ascii="Roboto Light Italic"/>
                          <w:i/>
                        </w:rPr>
                        <w:t xml:space="preserve">talentgericht onderwijs </w:t>
                      </w:r>
                      <w:r>
                        <w:t>vormt het afgebakende speelveld waarbinnen opleidingen hun onderwijs kunnen vormgeven. De implementatie van het kader en het onderwijsontwerp op basis van de</w:t>
                      </w:r>
                      <w:r>
                        <w:rPr>
                          <w:spacing w:val="28"/>
                        </w:rPr>
                        <w:t xml:space="preserve"> </w:t>
                      </w:r>
                      <w:r>
                        <w:t>Fontys</w:t>
                      </w:r>
                      <w:r>
                        <w:rPr>
                          <w:spacing w:val="28"/>
                        </w:rPr>
                        <w:t xml:space="preserve"> </w:t>
                      </w:r>
                      <w:r>
                        <w:rPr>
                          <w:rFonts w:ascii="Roboto Light Italic"/>
                          <w:i/>
                        </w:rPr>
                        <w:t>vijf</w:t>
                      </w:r>
                      <w:r>
                        <w:rPr>
                          <w:rFonts w:ascii="Roboto Light Italic"/>
                          <w:i/>
                          <w:spacing w:val="28"/>
                        </w:rPr>
                        <w:t xml:space="preserve"> </w:t>
                      </w:r>
                      <w:r>
                        <w:rPr>
                          <w:rFonts w:ascii="Roboto Light Italic"/>
                          <w:i/>
                        </w:rPr>
                        <w:t>uitgangspunten</w:t>
                      </w:r>
                      <w:r>
                        <w:rPr>
                          <w:rFonts w:ascii="Roboto Light Italic"/>
                          <w:i/>
                          <w:spacing w:val="28"/>
                        </w:rPr>
                        <w:t xml:space="preserve"> </w:t>
                      </w:r>
                      <w:r>
                        <w:rPr>
                          <w:rFonts w:ascii="Roboto Light Italic"/>
                          <w:i/>
                        </w:rPr>
                        <w:t>voor</w:t>
                      </w:r>
                      <w:r>
                        <w:rPr>
                          <w:rFonts w:ascii="Roboto Light Italic"/>
                          <w:i/>
                          <w:spacing w:val="28"/>
                        </w:rPr>
                        <w:t xml:space="preserve"> </w:t>
                      </w:r>
                      <w:r>
                        <w:rPr>
                          <w:rFonts w:ascii="Roboto Light Italic"/>
                          <w:i/>
                        </w:rPr>
                        <w:t>leren</w:t>
                      </w:r>
                      <w:r>
                        <w:t>,</w:t>
                      </w:r>
                      <w:r>
                        <w:rPr>
                          <w:spacing w:val="28"/>
                        </w:rPr>
                        <w:t xml:space="preserve"> </w:t>
                      </w:r>
                      <w:r>
                        <w:t>het</w:t>
                      </w:r>
                      <w:r>
                        <w:rPr>
                          <w:spacing w:val="28"/>
                        </w:rPr>
                        <w:t xml:space="preserve"> </w:t>
                      </w:r>
                      <w:r>
                        <w:t>kader</w:t>
                      </w:r>
                      <w:r>
                        <w:rPr>
                          <w:spacing w:val="28"/>
                        </w:rPr>
                        <w:t xml:space="preserve"> </w:t>
                      </w:r>
                      <w:r>
                        <w:rPr>
                          <w:rFonts w:ascii="Roboto Light Italic"/>
                          <w:i/>
                        </w:rPr>
                        <w:t>toetskwaliteit</w:t>
                      </w:r>
                      <w:r>
                        <w:t xml:space="preserve">, het kader </w:t>
                      </w:r>
                      <w:r>
                        <w:rPr>
                          <w:rFonts w:ascii="Roboto Light Italic"/>
                          <w:i/>
                        </w:rPr>
                        <w:t xml:space="preserve">studentcoaching </w:t>
                      </w:r>
                      <w:r>
                        <w:t xml:space="preserve">en </w:t>
                      </w:r>
                      <w:r>
                        <w:rPr>
                          <w:rFonts w:ascii="Roboto Light Italic"/>
                          <w:i/>
                        </w:rPr>
                        <w:t xml:space="preserve">kwaliteit volgens Fontys </w:t>
                      </w:r>
                      <w:r>
                        <w:t>vraagt de komende jaren volle aandacht van onze medewerkers. De (verdere)</w:t>
                      </w:r>
                    </w:p>
                    <w:p w14:paraId="47925BD3" w14:textId="77777777" w:rsidR="005320BB" w:rsidRDefault="005320BB" w:rsidP="00B9522A">
                      <w:pPr>
                        <w:pStyle w:val="Plattetekst"/>
                      </w:pPr>
                    </w:p>
                    <w:p w14:paraId="47925BD4" w14:textId="7BF2EB7C" w:rsidR="005320BB" w:rsidRDefault="00CC0A42" w:rsidP="00E603EA">
                      <w:pPr>
                        <w:tabs>
                          <w:tab w:val="left" w:pos="591"/>
                        </w:tabs>
                        <w:spacing w:before="1" w:line="374" w:lineRule="auto"/>
                        <w:ind w:right="320"/>
                        <w:rPr>
                          <w:sz w:val="12"/>
                        </w:rPr>
                      </w:pPr>
                      <w:r>
                        <w:rPr>
                          <w:color w:val="8C668C"/>
                          <w:spacing w:val="-10"/>
                          <w:sz w:val="12"/>
                        </w:rPr>
                        <w:t>2</w:t>
                      </w:r>
                      <w:r w:rsidR="00DE588D">
                        <w:rPr>
                          <w:color w:val="8C668C"/>
                          <w:sz w:val="12"/>
                        </w:rPr>
                        <w:t xml:space="preserve">    </w:t>
                      </w:r>
                      <w:r>
                        <w:rPr>
                          <w:color w:val="8C668C"/>
                          <w:sz w:val="12"/>
                        </w:rPr>
                        <w:t>De</w:t>
                      </w:r>
                      <w:r w:rsidR="00E603EA">
                        <w:rPr>
                          <w:color w:val="8C668C"/>
                          <w:sz w:val="12"/>
                        </w:rPr>
                        <w:t xml:space="preserve"> </w:t>
                      </w:r>
                      <w:r>
                        <w:rPr>
                          <w:color w:val="8C668C"/>
                          <w:sz w:val="12"/>
                        </w:rPr>
                        <w:t>inhoudelijke</w:t>
                      </w:r>
                      <w:r w:rsidR="00E603EA">
                        <w:rPr>
                          <w:color w:val="8C668C"/>
                          <w:sz w:val="12"/>
                        </w:rPr>
                        <w:t xml:space="preserve"> </w:t>
                      </w:r>
                      <w:r>
                        <w:rPr>
                          <w:color w:val="8C668C"/>
                          <w:sz w:val="12"/>
                        </w:rPr>
                        <w:t>doorontwikkeling</w:t>
                      </w:r>
                      <w:r w:rsidR="00E603EA">
                        <w:rPr>
                          <w:color w:val="8C668C"/>
                          <w:sz w:val="12"/>
                        </w:rPr>
                        <w:t xml:space="preserve"> </w:t>
                      </w:r>
                      <w:r>
                        <w:rPr>
                          <w:color w:val="8C668C"/>
                          <w:sz w:val="12"/>
                        </w:rPr>
                        <w:t>die</w:t>
                      </w:r>
                      <w:r w:rsidR="00E603EA">
                        <w:rPr>
                          <w:color w:val="8C668C"/>
                          <w:sz w:val="12"/>
                        </w:rPr>
                        <w:t xml:space="preserve"> </w:t>
                      </w:r>
                      <w:r>
                        <w:rPr>
                          <w:color w:val="8C668C"/>
                          <w:sz w:val="12"/>
                        </w:rPr>
                        <w:t>we</w:t>
                      </w:r>
                      <w:r w:rsidR="00E603EA">
                        <w:rPr>
                          <w:color w:val="8C668C"/>
                          <w:sz w:val="12"/>
                        </w:rPr>
                        <w:t xml:space="preserve"> </w:t>
                      </w:r>
                      <w:r>
                        <w:rPr>
                          <w:color w:val="8C668C"/>
                          <w:sz w:val="12"/>
                        </w:rPr>
                        <w:t>beogen</w:t>
                      </w:r>
                      <w:r w:rsidR="00E603EA">
                        <w:rPr>
                          <w:color w:val="8C668C"/>
                          <w:sz w:val="12"/>
                        </w:rPr>
                        <w:t xml:space="preserve"> </w:t>
                      </w:r>
                      <w:r>
                        <w:rPr>
                          <w:color w:val="8C668C"/>
                          <w:sz w:val="12"/>
                        </w:rPr>
                        <w:t>is</w:t>
                      </w:r>
                      <w:r w:rsidR="00E603EA">
                        <w:rPr>
                          <w:color w:val="8C668C"/>
                          <w:sz w:val="12"/>
                        </w:rPr>
                        <w:t xml:space="preserve"> </w:t>
                      </w:r>
                      <w:r>
                        <w:rPr>
                          <w:color w:val="8C668C"/>
                          <w:sz w:val="12"/>
                        </w:rPr>
                        <w:t>door</w:t>
                      </w:r>
                      <w:r w:rsidR="00E603EA">
                        <w:rPr>
                          <w:color w:val="8C668C"/>
                          <w:sz w:val="12"/>
                        </w:rPr>
                        <w:t xml:space="preserve"> </w:t>
                      </w:r>
                      <w:r>
                        <w:rPr>
                          <w:color w:val="8C668C"/>
                          <w:sz w:val="12"/>
                        </w:rPr>
                        <w:t>de</w:t>
                      </w:r>
                      <w:r w:rsidR="00E603EA">
                        <w:rPr>
                          <w:color w:val="8C668C"/>
                          <w:sz w:val="12"/>
                        </w:rPr>
                        <w:t xml:space="preserve"> </w:t>
                      </w:r>
                      <w:r>
                        <w:rPr>
                          <w:color w:val="8C668C"/>
                          <w:sz w:val="12"/>
                        </w:rPr>
                        <w:t>stuurgroep</w:t>
                      </w:r>
                      <w:r w:rsidR="00E603EA">
                        <w:rPr>
                          <w:color w:val="8C668C"/>
                          <w:sz w:val="12"/>
                        </w:rPr>
                        <w:t xml:space="preserve"> </w:t>
                      </w:r>
                      <w:r>
                        <w:rPr>
                          <w:color w:val="8C668C"/>
                          <w:sz w:val="12"/>
                        </w:rPr>
                        <w:t>van</w:t>
                      </w:r>
                      <w:r w:rsidR="00E603EA">
                        <w:rPr>
                          <w:color w:val="8C668C"/>
                          <w:sz w:val="12"/>
                        </w:rPr>
                        <w:t xml:space="preserve"> </w:t>
                      </w:r>
                      <w:r>
                        <w:rPr>
                          <w:color w:val="8C668C"/>
                          <w:sz w:val="12"/>
                        </w:rPr>
                        <w:t>het</w:t>
                      </w:r>
                      <w:r w:rsidR="00E603EA">
                        <w:rPr>
                          <w:color w:val="8C668C"/>
                          <w:sz w:val="12"/>
                        </w:rPr>
                        <w:t xml:space="preserve"> </w:t>
                      </w:r>
                      <w:r>
                        <w:rPr>
                          <w:color w:val="8C668C"/>
                          <w:sz w:val="12"/>
                        </w:rPr>
                        <w:t>programma</w:t>
                      </w:r>
                      <w:r>
                        <w:rPr>
                          <w:color w:val="8C668C"/>
                          <w:spacing w:val="40"/>
                          <w:sz w:val="12"/>
                        </w:rPr>
                        <w:t xml:space="preserve"> </w:t>
                      </w:r>
                      <w:r>
                        <w:rPr>
                          <w:color w:val="8C668C"/>
                          <w:sz w:val="12"/>
                        </w:rPr>
                        <w:t>Talentgericht</w:t>
                      </w:r>
                      <w:r>
                        <w:rPr>
                          <w:color w:val="8C668C"/>
                          <w:spacing w:val="-9"/>
                          <w:sz w:val="12"/>
                        </w:rPr>
                        <w:t xml:space="preserve"> </w:t>
                      </w:r>
                      <w:r>
                        <w:rPr>
                          <w:color w:val="8C668C"/>
                          <w:sz w:val="12"/>
                        </w:rPr>
                        <w:t>onderwijs</w:t>
                      </w:r>
                      <w:r>
                        <w:rPr>
                          <w:color w:val="8C668C"/>
                          <w:spacing w:val="-6"/>
                          <w:sz w:val="12"/>
                        </w:rPr>
                        <w:t xml:space="preserve"> </w:t>
                      </w:r>
                      <w:r>
                        <w:rPr>
                          <w:color w:val="8C668C"/>
                          <w:sz w:val="12"/>
                        </w:rPr>
                        <w:t>(TGO)</w:t>
                      </w:r>
                      <w:r>
                        <w:rPr>
                          <w:color w:val="8C668C"/>
                          <w:spacing w:val="-5"/>
                          <w:sz w:val="12"/>
                        </w:rPr>
                        <w:t xml:space="preserve"> </w:t>
                      </w:r>
                      <w:r>
                        <w:rPr>
                          <w:color w:val="8C668C"/>
                          <w:sz w:val="12"/>
                        </w:rPr>
                        <w:t>uitgewerkt</w:t>
                      </w:r>
                      <w:r>
                        <w:rPr>
                          <w:color w:val="8C668C"/>
                          <w:spacing w:val="-5"/>
                          <w:sz w:val="12"/>
                        </w:rPr>
                        <w:t xml:space="preserve"> </w:t>
                      </w:r>
                      <w:r>
                        <w:rPr>
                          <w:color w:val="8C668C"/>
                          <w:sz w:val="12"/>
                        </w:rPr>
                        <w:t>in</w:t>
                      </w:r>
                      <w:r>
                        <w:rPr>
                          <w:color w:val="8C668C"/>
                          <w:spacing w:val="-6"/>
                          <w:sz w:val="12"/>
                        </w:rPr>
                        <w:t xml:space="preserve"> </w:t>
                      </w:r>
                      <w:r>
                        <w:rPr>
                          <w:color w:val="8C668C"/>
                          <w:sz w:val="12"/>
                        </w:rPr>
                        <w:t>het</w:t>
                      </w:r>
                      <w:r>
                        <w:rPr>
                          <w:color w:val="8C668C"/>
                          <w:spacing w:val="-6"/>
                          <w:sz w:val="12"/>
                        </w:rPr>
                        <w:t xml:space="preserve"> </w:t>
                      </w:r>
                      <w:r>
                        <w:rPr>
                          <w:color w:val="8C668C"/>
                          <w:sz w:val="12"/>
                        </w:rPr>
                        <w:t>document</w:t>
                      </w:r>
                      <w:r>
                        <w:rPr>
                          <w:color w:val="8C668C"/>
                          <w:spacing w:val="-6"/>
                          <w:sz w:val="12"/>
                        </w:rPr>
                        <w:t xml:space="preserve"> </w:t>
                      </w:r>
                      <w:r>
                        <w:rPr>
                          <w:color w:val="8C668C"/>
                          <w:sz w:val="12"/>
                        </w:rPr>
                        <w:t>‘De</w:t>
                      </w:r>
                      <w:r>
                        <w:rPr>
                          <w:color w:val="8C668C"/>
                          <w:spacing w:val="-5"/>
                          <w:sz w:val="12"/>
                        </w:rPr>
                        <w:t xml:space="preserve"> </w:t>
                      </w:r>
                      <w:r>
                        <w:rPr>
                          <w:color w:val="8C668C"/>
                          <w:sz w:val="12"/>
                        </w:rPr>
                        <w:t>bedoeling</w:t>
                      </w:r>
                      <w:r>
                        <w:rPr>
                          <w:color w:val="8C668C"/>
                          <w:spacing w:val="-5"/>
                          <w:sz w:val="12"/>
                        </w:rPr>
                        <w:t xml:space="preserve"> </w:t>
                      </w:r>
                      <w:r>
                        <w:rPr>
                          <w:color w:val="8C668C"/>
                          <w:sz w:val="12"/>
                        </w:rPr>
                        <w:t>van</w:t>
                      </w:r>
                      <w:r>
                        <w:rPr>
                          <w:color w:val="8C668C"/>
                          <w:spacing w:val="-8"/>
                          <w:sz w:val="12"/>
                        </w:rPr>
                        <w:t xml:space="preserve"> </w:t>
                      </w:r>
                      <w:r>
                        <w:rPr>
                          <w:color w:val="8C668C"/>
                          <w:sz w:val="12"/>
                        </w:rPr>
                        <w:t>TGO’</w:t>
                      </w:r>
                      <w:r>
                        <w:rPr>
                          <w:color w:val="8C668C"/>
                          <w:spacing w:val="-5"/>
                          <w:sz w:val="12"/>
                        </w:rPr>
                        <w:t xml:space="preserve"> </w:t>
                      </w:r>
                      <w:r>
                        <w:rPr>
                          <w:color w:val="8C668C"/>
                          <w:sz w:val="12"/>
                        </w:rPr>
                        <w:t>(augustus</w:t>
                      </w:r>
                      <w:r>
                        <w:rPr>
                          <w:color w:val="8C668C"/>
                          <w:spacing w:val="-5"/>
                          <w:sz w:val="12"/>
                        </w:rPr>
                        <w:t xml:space="preserve"> </w:t>
                      </w:r>
                      <w:r>
                        <w:rPr>
                          <w:color w:val="8C668C"/>
                          <w:spacing w:val="-2"/>
                          <w:sz w:val="12"/>
                        </w:rPr>
                        <w:t>2025).</w:t>
                      </w:r>
                    </w:p>
                  </w:txbxContent>
                </v:textbox>
                <w10:wrap anchorx="page" anchory="page"/>
              </v:shape>
            </w:pict>
          </mc:Fallback>
        </mc:AlternateContent>
      </w:r>
      <w:r w:rsidR="009E2D7D">
        <w:rPr>
          <w:noProof/>
          <w:sz w:val="2"/>
          <w:szCs w:val="2"/>
        </w:rPr>
        <mc:AlternateContent>
          <mc:Choice Requires="wps">
            <w:drawing>
              <wp:anchor distT="0" distB="0" distL="0" distR="0" simplePos="0" relativeHeight="486828032" behindDoc="1" locked="0" layoutInCell="1" allowOverlap="1" wp14:anchorId="479259A6" wp14:editId="2295603D">
                <wp:simplePos x="0" y="0"/>
                <wp:positionH relativeFrom="page">
                  <wp:posOffset>1019248</wp:posOffset>
                </wp:positionH>
                <wp:positionV relativeFrom="page">
                  <wp:posOffset>1026805</wp:posOffset>
                </wp:positionV>
                <wp:extent cx="1701602" cy="475615"/>
                <wp:effectExtent l="0" t="0" r="0" b="0"/>
                <wp:wrapNone/>
                <wp:docPr id="285" name="Text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1602" cy="475615"/>
                        </a:xfrm>
                        <a:prstGeom prst="rect">
                          <a:avLst/>
                        </a:prstGeom>
                      </wps:spPr>
                      <wps:txbx>
                        <w:txbxContent>
                          <w:p w14:paraId="47925BBD" w14:textId="4AC65F8A" w:rsidR="005320BB" w:rsidRDefault="009E2D7D">
                            <w:pPr>
                              <w:spacing w:before="20"/>
                              <w:ind w:left="20"/>
                              <w:rPr>
                                <w:rFonts w:ascii="Roboto Condensed"/>
                                <w:b/>
                                <w:sz w:val="28"/>
                              </w:rPr>
                            </w:pPr>
                            <w:bookmarkStart w:id="3" w:name="_bookmark4"/>
                            <w:bookmarkEnd w:id="3"/>
                            <w:r>
                              <w:rPr>
                                <w:rFonts w:ascii="Roboto Condensed"/>
                                <w:b/>
                                <w:color w:val="663366"/>
                                <w:spacing w:val="14"/>
                                <w:sz w:val="28"/>
                              </w:rPr>
                              <w:t>ON</w:t>
                            </w:r>
                            <w:r w:rsidR="00CC0A42">
                              <w:rPr>
                                <w:rFonts w:ascii="Roboto Condensed"/>
                                <w:b/>
                                <w:color w:val="663366"/>
                                <w:spacing w:val="14"/>
                                <w:sz w:val="28"/>
                              </w:rPr>
                              <w:t>ZE</w:t>
                            </w:r>
                            <w:r w:rsidR="00CC0A42">
                              <w:rPr>
                                <w:rFonts w:ascii="Roboto Condensed"/>
                                <w:b/>
                                <w:color w:val="663366"/>
                                <w:spacing w:val="47"/>
                                <w:sz w:val="28"/>
                              </w:rPr>
                              <w:t xml:space="preserve"> </w:t>
                            </w:r>
                            <w:r w:rsidR="00CC0A42">
                              <w:rPr>
                                <w:rFonts w:ascii="Roboto Condensed"/>
                                <w:b/>
                                <w:color w:val="663366"/>
                                <w:spacing w:val="22"/>
                                <w:sz w:val="28"/>
                              </w:rPr>
                              <w:t>MENSEN,</w:t>
                            </w:r>
                          </w:p>
                          <w:p w14:paraId="47925BBE" w14:textId="7CD1D2AB" w:rsidR="005320BB" w:rsidRDefault="009E2D7D">
                            <w:pPr>
                              <w:spacing w:before="52"/>
                              <w:ind w:left="20"/>
                              <w:rPr>
                                <w:rFonts w:ascii="Roboto Condensed"/>
                                <w:b/>
                                <w:sz w:val="28"/>
                              </w:rPr>
                            </w:pPr>
                            <w:r>
                              <w:rPr>
                                <w:rFonts w:ascii="Roboto Condensed"/>
                                <w:b/>
                                <w:color w:val="663366"/>
                                <w:spacing w:val="14"/>
                                <w:sz w:val="28"/>
                              </w:rPr>
                              <w:t>ON</w:t>
                            </w:r>
                            <w:r w:rsidR="00CC0A42">
                              <w:rPr>
                                <w:rFonts w:ascii="Roboto Condensed"/>
                                <w:b/>
                                <w:color w:val="663366"/>
                                <w:spacing w:val="14"/>
                                <w:sz w:val="28"/>
                              </w:rPr>
                              <w:t>ZE</w:t>
                            </w:r>
                            <w:r w:rsidR="00CC0A42">
                              <w:rPr>
                                <w:rFonts w:ascii="Roboto Condensed"/>
                                <w:b/>
                                <w:color w:val="663366"/>
                                <w:spacing w:val="49"/>
                                <w:sz w:val="28"/>
                              </w:rPr>
                              <w:t xml:space="preserve"> </w:t>
                            </w:r>
                            <w:r w:rsidR="00CC0A42">
                              <w:rPr>
                                <w:rFonts w:ascii="Roboto Condensed"/>
                                <w:b/>
                                <w:color w:val="663366"/>
                                <w:spacing w:val="22"/>
                                <w:sz w:val="28"/>
                              </w:rPr>
                              <w:t xml:space="preserve">ORGANISATIE </w:t>
                            </w:r>
                          </w:p>
                        </w:txbxContent>
                      </wps:txbx>
                      <wps:bodyPr wrap="square" lIns="0" tIns="0" rIns="0" bIns="0" rtlCol="0">
                        <a:noAutofit/>
                      </wps:bodyPr>
                    </wps:wsp>
                  </a:graphicData>
                </a:graphic>
                <wp14:sizeRelH relativeFrom="margin">
                  <wp14:pctWidth>0</wp14:pctWidth>
                </wp14:sizeRelH>
              </wp:anchor>
            </w:drawing>
          </mc:Choice>
          <mc:Fallback>
            <w:pict>
              <v:shape w14:anchorId="479259A6" id="Textbox 285" o:spid="_x0000_s1150" type="#_x0000_t202" style="position:absolute;margin-left:80.25pt;margin-top:80.85pt;width:134pt;height:37.45pt;z-index:-1648844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" filled="f" stroked="f">
                <v:textbox inset="0,0,0,0">
                  <w:txbxContent>
                    <w:p w14:paraId="47925BBD" w14:textId="4AC65F8A" w:rsidR="005320BB" w:rsidRDefault="009E2D7D">
                      <w:pPr>
                        <w:spacing w:before="20"/>
                        <w:ind w:left="20"/>
                        <w:rPr>
                          <w:rFonts w:ascii="Roboto Condensed"/>
                          <w:b/>
                          <w:sz w:val="28"/>
                        </w:rPr>
                      </w:pPr>
                      <w:bookmarkStart w:id="7" w:name="_bookmark4"/>
                      <w:bookmarkEnd w:id="7"/>
                      <w:r>
                        <w:rPr>
                          <w:rFonts w:ascii="Roboto Condensed"/>
                          <w:b/>
                          <w:color w:val="663366"/>
                          <w:spacing w:val="14"/>
                          <w:sz w:val="28"/>
                        </w:rPr>
                        <w:t>ON</w:t>
                      </w:r>
                      <w:r w:rsidR="00CC0A42">
                        <w:rPr>
                          <w:rFonts w:ascii="Roboto Condensed"/>
                          <w:b/>
                          <w:color w:val="663366"/>
                          <w:spacing w:val="14"/>
                          <w:sz w:val="28"/>
                        </w:rPr>
                        <w:t>ZE</w:t>
                      </w:r>
                      <w:r w:rsidR="00CC0A42">
                        <w:rPr>
                          <w:rFonts w:ascii="Roboto Condensed"/>
                          <w:b/>
                          <w:color w:val="663366"/>
                          <w:spacing w:val="47"/>
                          <w:sz w:val="28"/>
                        </w:rPr>
                        <w:t xml:space="preserve"> </w:t>
                      </w:r>
                      <w:r w:rsidR="00CC0A42">
                        <w:rPr>
                          <w:rFonts w:ascii="Roboto Condensed"/>
                          <w:b/>
                          <w:color w:val="663366"/>
                          <w:spacing w:val="22"/>
                          <w:sz w:val="28"/>
                        </w:rPr>
                        <w:t>MENSEN,</w:t>
                      </w:r>
                    </w:p>
                    <w:p w14:paraId="47925BBE" w14:textId="7CD1D2AB" w:rsidR="005320BB" w:rsidRDefault="009E2D7D">
                      <w:pPr>
                        <w:spacing w:before="52"/>
                        <w:ind w:left="20"/>
                        <w:rPr>
                          <w:rFonts w:ascii="Roboto Condensed"/>
                          <w:b/>
                          <w:sz w:val="28"/>
                        </w:rPr>
                      </w:pPr>
                      <w:r>
                        <w:rPr>
                          <w:rFonts w:ascii="Roboto Condensed"/>
                          <w:b/>
                          <w:color w:val="663366"/>
                          <w:spacing w:val="14"/>
                          <w:sz w:val="28"/>
                        </w:rPr>
                        <w:t>ON</w:t>
                      </w:r>
                      <w:r w:rsidR="00CC0A42">
                        <w:rPr>
                          <w:rFonts w:ascii="Roboto Condensed"/>
                          <w:b/>
                          <w:color w:val="663366"/>
                          <w:spacing w:val="14"/>
                          <w:sz w:val="28"/>
                        </w:rPr>
                        <w:t>ZE</w:t>
                      </w:r>
                      <w:r w:rsidR="00CC0A42">
                        <w:rPr>
                          <w:rFonts w:ascii="Roboto Condensed"/>
                          <w:b/>
                          <w:color w:val="663366"/>
                          <w:spacing w:val="49"/>
                          <w:sz w:val="28"/>
                        </w:rPr>
                        <w:t xml:space="preserve"> </w:t>
                      </w:r>
                      <w:r w:rsidR="00CC0A42">
                        <w:rPr>
                          <w:rFonts w:ascii="Roboto Condensed"/>
                          <w:b/>
                          <w:color w:val="663366"/>
                          <w:spacing w:val="22"/>
                          <w:sz w:val="28"/>
                        </w:rPr>
                        <w:t xml:space="preserve">ORGANISATIE </w:t>
                      </w:r>
                    </w:p>
                  </w:txbxContent>
                </v:textbox>
                <w10:wrap anchorx="page" anchory="page"/>
              </v:shape>
            </w:pict>
          </mc:Fallback>
        </mc:AlternateContent>
      </w:r>
      <w:r w:rsidR="009E2D7D">
        <w:rPr>
          <w:noProof/>
          <w:sz w:val="2"/>
          <w:szCs w:val="2"/>
        </w:rPr>
        <mc:AlternateContent>
          <mc:Choice Requires="wps">
            <w:drawing>
              <wp:anchor distT="0" distB="0" distL="0" distR="0" simplePos="0" relativeHeight="486831616" behindDoc="1" locked="0" layoutInCell="1" allowOverlap="1" wp14:anchorId="479259B4" wp14:editId="4C3F00E0">
                <wp:simplePos x="0" y="0"/>
                <wp:positionH relativeFrom="page">
                  <wp:posOffset>463550</wp:posOffset>
                </wp:positionH>
                <wp:positionV relativeFrom="page">
                  <wp:posOffset>796894</wp:posOffset>
                </wp:positionV>
                <wp:extent cx="864235" cy="864235"/>
                <wp:effectExtent l="0" t="0" r="0" b="0"/>
                <wp:wrapNone/>
                <wp:docPr id="292" name="Text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4235" cy="864235"/>
                        </a:xfrm>
                        <a:prstGeom prst="rect">
                          <a:avLst/>
                        </a:prstGeom>
                      </wps:spPr>
                      <wps:txbx>
                        <w:txbxContent>
                          <w:p w14:paraId="47925BC6" w14:textId="77777777" w:rsidR="005320BB" w:rsidRDefault="005320BB" w:rsidP="00B9522A">
                            <w:pPr>
                              <w:pStyle w:val="Plattetekst"/>
                            </w:pPr>
                          </w:p>
                          <w:p w14:paraId="47925BC7" w14:textId="7D10A806" w:rsidR="005320BB" w:rsidRDefault="00CC0A42" w:rsidP="009E2D7D">
                            <w:pPr>
                              <w:tabs>
                                <w:tab w:val="left" w:pos="1101"/>
                              </w:tabs>
                              <w:spacing w:line="278" w:lineRule="auto"/>
                              <w:ind w:left="1102" w:right="-144" w:hanging="716"/>
                              <w:rPr>
                                <w:rFonts w:ascii="Roboto Condensed"/>
                                <w:b/>
                                <w:sz w:val="28"/>
                              </w:rPr>
                            </w:pPr>
                            <w:r>
                              <w:rPr>
                                <w:rFonts w:ascii="Roboto Condensed"/>
                                <w:b/>
                                <w:color w:val="663366"/>
                                <w:spacing w:val="6"/>
                                <w:sz w:val="28"/>
                              </w:rPr>
                              <w:t>4.</w:t>
                            </w:r>
                            <w:r>
                              <w:rPr>
                                <w:rFonts w:ascii="Roboto Condensed"/>
                                <w:b/>
                                <w:color w:val="663366"/>
                                <w:spacing w:val="9"/>
                                <w:sz w:val="28"/>
                              </w:rPr>
                              <w:t xml:space="preserve"> </w:t>
                            </w:r>
                          </w:p>
                          <w:p w14:paraId="47925BC8" w14:textId="77777777" w:rsidR="005320BB" w:rsidRDefault="005320BB" w:rsidP="00B9522A">
                            <w:pPr>
                              <w:pStyle w:val="Plattetekst"/>
                            </w:pPr>
                          </w:p>
                        </w:txbxContent>
                      </wps:txbx>
                      <wps:bodyPr wrap="square" lIns="0" tIns="0" rIns="0" bIns="0" rtlCol="0">
                        <a:noAutofit/>
                      </wps:bodyPr>
                    </wps:wsp>
                  </a:graphicData>
                </a:graphic>
              </wp:anchor>
            </w:drawing>
          </mc:Choice>
          <mc:Fallback>
            <w:pict>
              <v:shape w14:anchorId="479259B4" id="Textbox 292" o:spid="_x0000_s1151" type="#_x0000_t202" style="position:absolute;margin-left:36.5pt;margin-top:62.75pt;width:68.05pt;height:68.05pt;z-index:-1648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" filled="f" stroked="f">
                <v:textbox inset="0,0,0,0">
                  <w:txbxContent>
                    <w:p w14:paraId="47925BC6" w14:textId="77777777" w:rsidR="005320BB" w:rsidRDefault="005320BB" w:rsidP="00B9522A">
                      <w:pPr>
                        <w:pStyle w:val="Plattetekst"/>
                      </w:pPr>
                    </w:p>
                    <w:p w14:paraId="47925BC7" w14:textId="7D10A806" w:rsidR="005320BB" w:rsidRDefault="00CC0A42" w:rsidP="009E2D7D">
                      <w:pPr>
                        <w:tabs>
                          <w:tab w:val="left" w:pos="1101"/>
                        </w:tabs>
                        <w:spacing w:line="278" w:lineRule="auto"/>
                        <w:ind w:left="1102" w:right="-144" w:hanging="716"/>
                        <w:rPr>
                          <w:rFonts w:ascii="Roboto Condensed"/>
                          <w:b/>
                          <w:sz w:val="28"/>
                        </w:rPr>
                      </w:pPr>
                      <w:r>
                        <w:rPr>
                          <w:rFonts w:ascii="Roboto Condensed"/>
                          <w:b/>
                          <w:color w:val="663366"/>
                          <w:spacing w:val="6"/>
                          <w:sz w:val="28"/>
                        </w:rPr>
                        <w:t>4.</w:t>
                      </w:r>
                      <w:r>
                        <w:rPr>
                          <w:rFonts w:ascii="Roboto Condensed"/>
                          <w:b/>
                          <w:color w:val="663366"/>
                          <w:spacing w:val="9"/>
                          <w:sz w:val="28"/>
                        </w:rPr>
                        <w:t xml:space="preserve"> </w:t>
                      </w:r>
                    </w:p>
                    <w:p w14:paraId="47925BC8" w14:textId="77777777" w:rsidR="005320BB" w:rsidRDefault="005320BB" w:rsidP="00B9522A">
                      <w:pPr>
                        <w:pStyle w:val="Plattetekst"/>
                      </w:pPr>
                    </w:p>
                  </w:txbxContent>
                </v:textbox>
                <w10:wrap anchorx="page" anchory="page"/>
              </v:shape>
            </w:pict>
          </mc:Fallback>
        </mc:AlternateContent>
      </w:r>
      <w:r w:rsidR="009E2D7D">
        <w:rPr>
          <w:noProof/>
          <w:sz w:val="2"/>
          <w:szCs w:val="2"/>
        </w:rPr>
        <w:drawing>
          <wp:anchor distT="0" distB="0" distL="114300" distR="114300" simplePos="0" relativeHeight="486819328" behindDoc="1" locked="0" layoutInCell="1" allowOverlap="1" wp14:anchorId="3584D5DD" wp14:editId="1F92D537">
            <wp:simplePos x="0" y="0"/>
            <wp:positionH relativeFrom="column">
              <wp:posOffset>-269875</wp:posOffset>
            </wp:positionH>
            <wp:positionV relativeFrom="paragraph">
              <wp:posOffset>-263785</wp:posOffset>
            </wp:positionV>
            <wp:extent cx="3175" cy="5292001"/>
            <wp:effectExtent l="0" t="0" r="9525" b="4445"/>
            <wp:wrapNone/>
            <wp:docPr id="516008134" name="Image 2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16008134" name="Image 276">
                      <a:extLst>
                        <a:ext uri="{C183D7F6-B498-43B3-948B-1728B52AA6E4}">
                          <adec:decorative xmlns:adec="http://schemas.microsoft.com/office/drawing/2017/decorative" val="1"/>
                        </a:ext>
                      </a:extLst>
                    </pic:cNvPr>
                    <pic:cNvPicPr/>
                  </pic:nvPicPr>
                  <pic:blipFill>
                    <a:blip r:embed="rId45" cstate="print"/>
                    <a:stretch>
                      <a:fillRect/>
                    </a:stretch>
                  </pic:blipFill>
                  <pic:spPr>
                    <a:xfrm>
                      <a:off x="0" y="0"/>
                      <a:ext cx="3175" cy="5292001"/>
                    </a:xfrm>
                    <a:prstGeom prst="rect">
                      <a:avLst/>
                    </a:prstGeom>
                  </pic:spPr>
                </pic:pic>
              </a:graphicData>
            </a:graphic>
          </wp:anchor>
        </w:drawing>
      </w:r>
      <w:r w:rsidR="009E2D7D">
        <w:rPr>
          <w:noProof/>
          <w:sz w:val="2"/>
          <w:szCs w:val="2"/>
        </w:rPr>
        <mc:AlternateContent>
          <mc:Choice Requires="wps">
            <w:drawing>
              <wp:anchor distT="0" distB="0" distL="114300" distR="114300" simplePos="0" relativeHeight="486820352" behindDoc="1" locked="0" layoutInCell="1" allowOverlap="1" wp14:anchorId="323441DD" wp14:editId="5F0A56BA">
                <wp:simplePos x="0" y="0"/>
                <wp:positionH relativeFrom="column">
                  <wp:posOffset>-269875</wp:posOffset>
                </wp:positionH>
                <wp:positionV relativeFrom="paragraph">
                  <wp:posOffset>-263785</wp:posOffset>
                </wp:positionV>
                <wp:extent cx="9000490" cy="5292090"/>
                <wp:effectExtent l="0" t="0" r="3810" b="3810"/>
                <wp:wrapNone/>
                <wp:docPr id="828051665" name="Graphic 2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000490" cy="5292090"/>
                        </a:xfrm>
                        <a:custGeom>
                          <a:avLst/>
                          <a:gdLst/>
                          <a:ahLst/>
                          <a:cxnLst/>
                          <a:rect l="l" t="t" r="r" b="b"/>
                          <a:pathLst>
                            <a:path w="9000490" h="5292090">
                              <a:moveTo>
                                <a:pt x="8999994" y="0"/>
                              </a:moveTo>
                              <a:lnTo>
                                <a:pt x="0" y="0"/>
                              </a:lnTo>
                              <a:lnTo>
                                <a:pt x="0" y="5292001"/>
                              </a:lnTo>
                              <a:lnTo>
                                <a:pt x="8999994" y="5292001"/>
                              </a:lnTo>
                              <a:lnTo>
                                <a:pt x="8999994" y="0"/>
                              </a:lnTo>
                              <a:close/>
                            </a:path>
                          </a:pathLst>
                        </a:custGeom>
                        <a:solidFill>
                          <a:srgbClr val="663366">
                            <a:alpha val="16998"/>
                          </a:srgbClr>
                        </a:solidFill>
                      </wps:spPr>
                      <wps:bodyPr wrap="square" lIns="0" tIns="0" rIns="0" bIns="0" rtlCol="0">
                        <a:prstTxWarp prst="textNoShape">
                          <a:avLst/>
                        </a:prstTxWarp>
                        <a:noAutofit/>
                      </wps:bodyPr>
                    </wps:wsp>
                  </a:graphicData>
                </a:graphic>
              </wp:anchor>
            </w:drawing>
          </mc:Choice>
          <mc:Fallback>
            <w:pict>
              <v:shape w14:anchorId="1FEE08CA" id="Graphic 277" o:spid="_x0000_s1026" alt="&quot;&quot;" style="position:absolute;margin-left:-21.25pt;margin-top:-20.75pt;width:708.7pt;height:416.7pt;z-index:-16496128;visibility:visible;mso-wrap-style:square;mso-wrap-distance-left:9pt;mso-wrap-distance-top:0;mso-wrap-distance-right:9pt;mso-wrap-distance-bottom:0;mso-position-horizontal:absolute;mso-position-horizontal-relative:text;mso-position-vertical:absolute;mso-position-vertical-relative:text;v-text-anchor:top" coordsize="9000490,529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" path="m8999994,l,,,5292001r8999994,l8999994,xe" fillcolor="#636" stroked="f">
                <v:fill opacity="11051f"/>
                <v:path arrowok="t"/>
              </v:shape>
            </w:pict>
          </mc:Fallback>
        </mc:AlternateContent>
      </w:r>
      <w:r w:rsidR="009E2D7D">
        <w:rPr>
          <w:noProof/>
          <w:sz w:val="2"/>
          <w:szCs w:val="2"/>
        </w:rPr>
        <mc:AlternateContent>
          <mc:Choice Requires="wps">
            <w:drawing>
              <wp:anchor distT="0" distB="0" distL="114300" distR="114300" simplePos="0" relativeHeight="486821376" behindDoc="1" locked="0" layoutInCell="1" allowOverlap="1" wp14:anchorId="46D7AA2E" wp14:editId="2AADFCCE">
                <wp:simplePos x="0" y="0"/>
                <wp:positionH relativeFrom="column">
                  <wp:posOffset>90119</wp:posOffset>
                </wp:positionH>
                <wp:positionV relativeFrom="paragraph">
                  <wp:posOffset>-11779</wp:posOffset>
                </wp:positionV>
                <wp:extent cx="8280400" cy="4817110"/>
                <wp:effectExtent l="0" t="0" r="0" b="0"/>
                <wp:wrapNone/>
                <wp:docPr id="1430033339" name="Graphic 27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280400" cy="4817110"/>
                        </a:xfrm>
                        <a:custGeom>
                          <a:avLst/>
                          <a:gdLst/>
                          <a:ahLst/>
                          <a:cxnLst/>
                          <a:rect l="l" t="t" r="r" b="b"/>
                          <a:pathLst>
                            <a:path w="8280400" h="4817110">
                              <a:moveTo>
                                <a:pt x="8279993" y="0"/>
                              </a:moveTo>
                              <a:lnTo>
                                <a:pt x="0" y="0"/>
                              </a:lnTo>
                              <a:lnTo>
                                <a:pt x="0" y="4816792"/>
                              </a:lnTo>
                              <a:lnTo>
                                <a:pt x="8279993" y="4816792"/>
                              </a:lnTo>
                              <a:lnTo>
                                <a:pt x="827999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58C2D82" id="Graphic 278" o:spid="_x0000_s1026" alt="&quot;&quot;" style="position:absolute;margin-left:7.1pt;margin-top:-.95pt;width:652pt;height:379.3pt;z-index:-16495104;visibility:visible;mso-wrap-style:square;mso-wrap-distance-left:9pt;mso-wrap-distance-top:0;mso-wrap-distance-right:9pt;mso-wrap-distance-bottom:0;mso-position-horizontal:absolute;mso-position-horizontal-relative:text;mso-position-vertical:absolute;mso-position-vertical-relative:text;v-text-anchor:top" coordsize="8280400,4817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" path="m8279993,l,,,4816792r8279993,l8279993,xe" stroked="f">
                <v:path arrowok="t"/>
              </v:shape>
            </w:pict>
          </mc:Fallback>
        </mc:AlternateContent>
      </w:r>
      <w:r w:rsidR="009E2D7D">
        <w:rPr>
          <w:noProof/>
          <w:sz w:val="2"/>
          <w:szCs w:val="2"/>
        </w:rPr>
        <mc:AlternateContent>
          <mc:Choice Requires="wps">
            <w:drawing>
              <wp:anchor distT="0" distB="0" distL="114300" distR="114300" simplePos="0" relativeHeight="486822400" behindDoc="1" locked="0" layoutInCell="1" allowOverlap="1" wp14:anchorId="45DA0526" wp14:editId="6FC83F81">
                <wp:simplePos x="0" y="0"/>
                <wp:positionH relativeFrom="column">
                  <wp:posOffset>-266700</wp:posOffset>
                </wp:positionH>
                <wp:positionV relativeFrom="paragraph">
                  <wp:posOffset>-262681</wp:posOffset>
                </wp:positionV>
                <wp:extent cx="8997315" cy="5292090"/>
                <wp:effectExtent l="0" t="0" r="0" b="3810"/>
                <wp:wrapNone/>
                <wp:docPr id="1137793749" name="Graphic 27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997315" cy="5292090"/>
                        </a:xfrm>
                        <a:custGeom>
                          <a:avLst/>
                          <a:gdLst/>
                          <a:ahLst/>
                          <a:cxnLst/>
                          <a:rect l="l" t="t" r="r" b="b"/>
                          <a:pathLst>
                            <a:path w="8997315" h="5292090">
                              <a:moveTo>
                                <a:pt x="8996819" y="0"/>
                              </a:moveTo>
                              <a:lnTo>
                                <a:pt x="0" y="0"/>
                              </a:lnTo>
                              <a:lnTo>
                                <a:pt x="0" y="5292001"/>
                              </a:lnTo>
                              <a:lnTo>
                                <a:pt x="8996819" y="5292001"/>
                              </a:lnTo>
                              <a:lnTo>
                                <a:pt x="8996819" y="0"/>
                              </a:lnTo>
                              <a:close/>
                            </a:path>
                          </a:pathLst>
                        </a:custGeom>
                        <a:solidFill>
                          <a:srgbClr val="D1C2D1">
                            <a:alpha val="16998"/>
                          </a:srgbClr>
                        </a:solidFill>
                      </wps:spPr>
                      <wps:bodyPr wrap="square" lIns="0" tIns="0" rIns="0" bIns="0" rtlCol="0">
                        <a:prstTxWarp prst="textNoShape">
                          <a:avLst/>
                        </a:prstTxWarp>
                        <a:noAutofit/>
                      </wps:bodyPr>
                    </wps:wsp>
                  </a:graphicData>
                </a:graphic>
              </wp:anchor>
            </w:drawing>
          </mc:Choice>
          <mc:Fallback>
            <w:pict>
              <v:shape w14:anchorId="6813DFE7" id="Graphic 279" o:spid="_x0000_s1026" alt="&quot;&quot;" style="position:absolute;margin-left:-21pt;margin-top:-20.7pt;width:708.45pt;height:416.7pt;z-index:-16494080;visibility:visible;mso-wrap-style:square;mso-wrap-distance-left:9pt;mso-wrap-distance-top:0;mso-wrap-distance-right:9pt;mso-wrap-distance-bottom:0;mso-position-horizontal:absolute;mso-position-horizontal-relative:text;mso-position-vertical:absolute;mso-position-vertical-relative:text;v-text-anchor:top" coordsize="8997315,529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" path="m8996819,l,,,5292001r8996819,l8996819,xe" fillcolor="#d1c2d1" stroked="f">
                <v:fill opacity="11051f"/>
                <v:path arrowok="t"/>
              </v:shape>
            </w:pict>
          </mc:Fallback>
        </mc:AlternateContent>
      </w:r>
      <w:r w:rsidR="009E2D7D">
        <w:rPr>
          <w:noProof/>
          <w:sz w:val="2"/>
          <w:szCs w:val="2"/>
        </w:rPr>
        <mc:AlternateContent>
          <mc:Choice Requires="wps">
            <w:drawing>
              <wp:anchor distT="0" distB="0" distL="114300" distR="114300" simplePos="0" relativeHeight="486823424" behindDoc="1" locked="0" layoutInCell="1" allowOverlap="1" wp14:anchorId="727BACC4" wp14:editId="70391B71">
                <wp:simplePos x="0" y="0"/>
                <wp:positionH relativeFrom="column">
                  <wp:posOffset>4504296</wp:posOffset>
                </wp:positionH>
                <wp:positionV relativeFrom="paragraph">
                  <wp:posOffset>-11779</wp:posOffset>
                </wp:positionV>
                <wp:extent cx="3865879" cy="4817110"/>
                <wp:effectExtent l="0" t="0" r="0" b="0"/>
                <wp:wrapNone/>
                <wp:docPr id="956647456" name="Graphic 28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865879" cy="4817110"/>
                        </a:xfrm>
                        <a:custGeom>
                          <a:avLst/>
                          <a:gdLst/>
                          <a:ahLst/>
                          <a:cxnLst/>
                          <a:rect l="l" t="t" r="r" b="b"/>
                          <a:pathLst>
                            <a:path w="3865879" h="4817110">
                              <a:moveTo>
                                <a:pt x="3865829" y="0"/>
                              </a:moveTo>
                              <a:lnTo>
                                <a:pt x="0" y="0"/>
                              </a:lnTo>
                              <a:lnTo>
                                <a:pt x="0" y="4816792"/>
                              </a:lnTo>
                              <a:lnTo>
                                <a:pt x="3865829" y="4816792"/>
                              </a:lnTo>
                              <a:lnTo>
                                <a:pt x="386582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35613C5" id="Graphic 280" o:spid="_x0000_s1026" alt="&quot;&quot;" style="position:absolute;margin-left:354.65pt;margin-top:-.95pt;width:304.4pt;height:379.3pt;z-index:-16493056;visibility:visible;mso-wrap-style:square;mso-wrap-distance-left:9pt;mso-wrap-distance-top:0;mso-wrap-distance-right:9pt;mso-wrap-distance-bottom:0;mso-position-horizontal:absolute;mso-position-horizontal-relative:text;mso-position-vertical:absolute;mso-position-vertical-relative:text;v-text-anchor:top" coordsize="3865879,4817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" path="m3865829,l,,,4816792r3865829,l3865829,xe" stroked="f">
                <v:path arrowok="t"/>
              </v:shape>
            </w:pict>
          </mc:Fallback>
        </mc:AlternateContent>
      </w:r>
      <w:r w:rsidR="009E2D7D">
        <w:rPr>
          <w:noProof/>
          <w:sz w:val="2"/>
          <w:szCs w:val="2"/>
        </w:rPr>
        <mc:AlternateContent>
          <mc:Choice Requires="wps">
            <w:drawing>
              <wp:anchor distT="0" distB="0" distL="114300" distR="114300" simplePos="0" relativeHeight="486824448" behindDoc="1" locked="0" layoutInCell="1" allowOverlap="1" wp14:anchorId="6087F2EC" wp14:editId="59DEA753">
                <wp:simplePos x="0" y="0"/>
                <wp:positionH relativeFrom="column">
                  <wp:posOffset>-263520</wp:posOffset>
                </wp:positionH>
                <wp:positionV relativeFrom="paragraph">
                  <wp:posOffset>1156536</wp:posOffset>
                </wp:positionV>
                <wp:extent cx="4258310" cy="4483735"/>
                <wp:effectExtent l="0" t="0" r="8890" b="12065"/>
                <wp:wrapNone/>
                <wp:docPr id="870531010" name="Graphic 28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58310" cy="4483735"/>
                        </a:xfrm>
                        <a:custGeom>
                          <a:avLst/>
                          <a:gdLst/>
                          <a:ahLst/>
                          <a:cxnLst/>
                          <a:rect l="l" t="t" r="r" b="b"/>
                          <a:pathLst>
                            <a:path w="4258310" h="4483735">
                              <a:moveTo>
                                <a:pt x="4257890" y="3648481"/>
                              </a:moveTo>
                              <a:lnTo>
                                <a:pt x="4257890" y="0"/>
                              </a:lnTo>
                              <a:lnTo>
                                <a:pt x="0" y="0"/>
                              </a:lnTo>
                              <a:lnTo>
                                <a:pt x="0" y="4483680"/>
                              </a:lnTo>
                            </a:path>
                          </a:pathLst>
                        </a:custGeom>
                        <a:ln w="6350">
                          <a:solidFill>
                            <a:srgbClr val="9C7A9C"/>
                          </a:solidFill>
                          <a:prstDash val="solid"/>
                        </a:ln>
                      </wps:spPr>
                      <wps:bodyPr wrap="square" lIns="0" tIns="0" rIns="0" bIns="0" rtlCol="0">
                        <a:prstTxWarp prst="textNoShape">
                          <a:avLst/>
                        </a:prstTxWarp>
                        <a:noAutofit/>
                      </wps:bodyPr>
                    </wps:wsp>
                  </a:graphicData>
                </a:graphic>
              </wp:anchor>
            </w:drawing>
          </mc:Choice>
          <mc:Fallback>
            <w:pict>
              <v:shape w14:anchorId="644B91CB" id="Graphic 281" o:spid="_x0000_s1026" alt="&quot;&quot;" style="position:absolute;margin-left:-20.75pt;margin-top:91.05pt;width:335.3pt;height:353.05pt;z-index:-16492032;visibility:visible;mso-wrap-style:square;mso-wrap-distance-left:9pt;mso-wrap-distance-top:0;mso-wrap-distance-right:9pt;mso-wrap-distance-bottom:0;mso-position-horizontal:absolute;mso-position-horizontal-relative:text;mso-position-vertical:absolute;mso-position-vertical-relative:text;v-text-anchor:top" coordsize="4258310,44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" path="m4257890,3648481l4257890,,,,,4483680e" filled="f" strokecolor="#9c7a9c" strokeweight=".5pt">
                <v:path arrowok="t"/>
              </v:shape>
            </w:pict>
          </mc:Fallback>
        </mc:AlternateContent>
      </w:r>
      <w:r w:rsidR="009E2D7D">
        <w:rPr>
          <w:noProof/>
          <w:sz w:val="2"/>
          <w:szCs w:val="2"/>
        </w:rPr>
        <mc:AlternateContent>
          <mc:Choice Requires="wps">
            <w:drawing>
              <wp:anchor distT="0" distB="0" distL="114300" distR="114300" simplePos="0" relativeHeight="486826496" behindDoc="1" locked="0" layoutInCell="1" allowOverlap="1" wp14:anchorId="0C4F3AC5" wp14:editId="4DC5FCEF">
                <wp:simplePos x="0" y="0"/>
                <wp:positionH relativeFrom="column">
                  <wp:posOffset>213372</wp:posOffset>
                </wp:positionH>
                <wp:positionV relativeFrom="paragraph">
                  <wp:posOffset>99193</wp:posOffset>
                </wp:positionV>
                <wp:extent cx="850900" cy="850900"/>
                <wp:effectExtent l="0" t="0" r="0" b="0"/>
                <wp:wrapNone/>
                <wp:docPr id="1412311495" name="Graphic 28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50900" cy="850900"/>
                        </a:xfrm>
                        <a:custGeom>
                          <a:avLst/>
                          <a:gdLst/>
                          <a:ahLst/>
                          <a:cxnLst/>
                          <a:rect l="l" t="t" r="r" b="b"/>
                          <a:pathLst>
                            <a:path w="850900" h="850900">
                              <a:moveTo>
                                <a:pt x="538784" y="425399"/>
                              </a:moveTo>
                              <a:lnTo>
                                <a:pt x="142951" y="9893"/>
                              </a:lnTo>
                              <a:lnTo>
                                <a:pt x="119545" y="0"/>
                              </a:lnTo>
                              <a:lnTo>
                                <a:pt x="107099" y="2476"/>
                              </a:lnTo>
                              <a:lnTo>
                                <a:pt x="96126" y="9893"/>
                              </a:lnTo>
                              <a:lnTo>
                                <a:pt x="9753" y="97536"/>
                              </a:lnTo>
                              <a:lnTo>
                                <a:pt x="2438" y="108673"/>
                              </a:lnTo>
                              <a:lnTo>
                                <a:pt x="0" y="121285"/>
                              </a:lnTo>
                              <a:lnTo>
                                <a:pt x="2438" y="133908"/>
                              </a:lnTo>
                              <a:lnTo>
                                <a:pt x="9753" y="145046"/>
                              </a:lnTo>
                              <a:lnTo>
                                <a:pt x="286042" y="425399"/>
                              </a:lnTo>
                              <a:lnTo>
                                <a:pt x="9753" y="705751"/>
                              </a:lnTo>
                              <a:lnTo>
                                <a:pt x="2438" y="716889"/>
                              </a:lnTo>
                              <a:lnTo>
                                <a:pt x="0" y="729513"/>
                              </a:lnTo>
                              <a:lnTo>
                                <a:pt x="2438" y="742137"/>
                              </a:lnTo>
                              <a:lnTo>
                                <a:pt x="9753" y="753275"/>
                              </a:lnTo>
                              <a:lnTo>
                                <a:pt x="96126" y="840917"/>
                              </a:lnTo>
                              <a:lnTo>
                                <a:pt x="107099" y="848334"/>
                              </a:lnTo>
                              <a:lnTo>
                                <a:pt x="119545" y="850811"/>
                              </a:lnTo>
                              <a:lnTo>
                                <a:pt x="131978" y="848334"/>
                              </a:lnTo>
                              <a:lnTo>
                                <a:pt x="142951" y="840917"/>
                              </a:lnTo>
                              <a:lnTo>
                                <a:pt x="529031" y="449160"/>
                              </a:lnTo>
                              <a:lnTo>
                                <a:pt x="536346" y="438023"/>
                              </a:lnTo>
                              <a:lnTo>
                                <a:pt x="538784" y="425399"/>
                              </a:lnTo>
                              <a:close/>
                            </a:path>
                            <a:path w="850900" h="850900">
                              <a:moveTo>
                                <a:pt x="850341" y="425399"/>
                              </a:moveTo>
                              <a:lnTo>
                                <a:pt x="454507" y="9893"/>
                              </a:lnTo>
                              <a:lnTo>
                                <a:pt x="431088" y="0"/>
                              </a:lnTo>
                              <a:lnTo>
                                <a:pt x="418655" y="2476"/>
                              </a:lnTo>
                              <a:lnTo>
                                <a:pt x="407682" y="9893"/>
                              </a:lnTo>
                              <a:lnTo>
                                <a:pt x="321310" y="97536"/>
                              </a:lnTo>
                              <a:lnTo>
                                <a:pt x="313994" y="108673"/>
                              </a:lnTo>
                              <a:lnTo>
                                <a:pt x="311556" y="121285"/>
                              </a:lnTo>
                              <a:lnTo>
                                <a:pt x="313994" y="133908"/>
                              </a:lnTo>
                              <a:lnTo>
                                <a:pt x="321310" y="145046"/>
                              </a:lnTo>
                              <a:lnTo>
                                <a:pt x="597598" y="425399"/>
                              </a:lnTo>
                              <a:lnTo>
                                <a:pt x="321310" y="705751"/>
                              </a:lnTo>
                              <a:lnTo>
                                <a:pt x="313994" y="716889"/>
                              </a:lnTo>
                              <a:lnTo>
                                <a:pt x="311556" y="729513"/>
                              </a:lnTo>
                              <a:lnTo>
                                <a:pt x="313994" y="742137"/>
                              </a:lnTo>
                              <a:lnTo>
                                <a:pt x="321310" y="753275"/>
                              </a:lnTo>
                              <a:lnTo>
                                <a:pt x="407682" y="840917"/>
                              </a:lnTo>
                              <a:lnTo>
                                <a:pt x="418655" y="848334"/>
                              </a:lnTo>
                              <a:lnTo>
                                <a:pt x="431088" y="850811"/>
                              </a:lnTo>
                              <a:lnTo>
                                <a:pt x="443522" y="848334"/>
                              </a:lnTo>
                              <a:lnTo>
                                <a:pt x="454507" y="840917"/>
                              </a:lnTo>
                              <a:lnTo>
                                <a:pt x="840587" y="449160"/>
                              </a:lnTo>
                              <a:lnTo>
                                <a:pt x="847902" y="438023"/>
                              </a:lnTo>
                              <a:lnTo>
                                <a:pt x="850341" y="425399"/>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4ECE2C8" id="Graphic 283" o:spid="_x0000_s1026" alt="&quot;&quot;" style="position:absolute;margin-left:16.8pt;margin-top:7.8pt;width:67pt;height:67pt;z-index:-16489984;visibility:visible;mso-wrap-style:square;mso-wrap-distance-left:9pt;mso-wrap-distance-top:0;mso-wrap-distance-right:9pt;mso-wrap-distance-bottom:0;mso-position-horizontal:absolute;mso-position-horizontal-relative:text;mso-position-vertical:absolute;mso-position-vertical-relative:text;v-text-anchor:top" coordsize="850900,85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" path="m538784,425399l142951,9893,119545,,107099,2476,96126,9893,9753,97536,2438,108673,,121285r2438,12623l9753,145046,286042,425399,9753,705751,2438,716889,,729513r2438,12624l9753,753275r86373,87642l107099,848334r12446,2477l131978,848334r10973,-7417l529031,449160r7315,-11137l538784,425399xem850341,425399l454507,9893,431088,,418655,2476,407682,9893,321310,97536r-7316,11137l311556,121285r2438,12623l321310,145046,597598,425399,321310,705751r-7316,11138l311556,729513r2438,12624l321310,753275r86372,87642l418655,848334r12433,2477l443522,848334r10985,-7417l840587,449160r7315,-11137l850341,425399xe" stroked="f">
                <v:path arrowok="t"/>
              </v:shape>
            </w:pict>
          </mc:Fallback>
        </mc:AlternateContent>
      </w:r>
      <w:r w:rsidR="009E2D7D">
        <w:rPr>
          <w:noProof/>
          <w:sz w:val="2"/>
          <w:szCs w:val="2"/>
        </w:rPr>
        <mc:AlternateContent>
          <mc:Choice Requires="wps">
            <w:drawing>
              <wp:anchor distT="0" distB="0" distL="114300" distR="114300" simplePos="0" relativeHeight="486827520" behindDoc="1" locked="0" layoutInCell="1" allowOverlap="1" wp14:anchorId="7EBE4DE7" wp14:editId="3F85383D">
                <wp:simplePos x="0" y="0"/>
                <wp:positionH relativeFrom="column">
                  <wp:posOffset>4709213</wp:posOffset>
                </wp:positionH>
                <wp:positionV relativeFrom="paragraph">
                  <wp:posOffset>4472814</wp:posOffset>
                </wp:positionV>
                <wp:extent cx="914400" cy="1270"/>
                <wp:effectExtent l="0" t="0" r="12700" b="11430"/>
                <wp:wrapNone/>
                <wp:docPr id="1124596600" name="Graphic 28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14400" cy="1270"/>
                        </a:xfrm>
                        <a:custGeom>
                          <a:avLst/>
                          <a:gdLst/>
                          <a:ahLst/>
                          <a:cxnLst/>
                          <a:rect l="l" t="t" r="r" b="b"/>
                          <a:pathLst>
                            <a:path w="914400">
                              <a:moveTo>
                                <a:pt x="0" y="0"/>
                              </a:moveTo>
                              <a:lnTo>
                                <a:pt x="914400" y="0"/>
                              </a:lnTo>
                            </a:path>
                          </a:pathLst>
                        </a:custGeom>
                        <a:ln w="9525">
                          <a:solidFill>
                            <a:srgbClr val="B399B3"/>
                          </a:solidFill>
                          <a:prstDash val="solid"/>
                        </a:ln>
                      </wps:spPr>
                      <wps:bodyPr wrap="square" lIns="0" tIns="0" rIns="0" bIns="0" rtlCol="0">
                        <a:prstTxWarp prst="textNoShape">
                          <a:avLst/>
                        </a:prstTxWarp>
                        <a:noAutofit/>
                      </wps:bodyPr>
                    </wps:wsp>
                  </a:graphicData>
                </a:graphic>
              </wp:anchor>
            </w:drawing>
          </mc:Choice>
          <mc:Fallback>
            <w:pict>
              <v:shape w14:anchorId="3E1E7054" id="Graphic 284" o:spid="_x0000_s1026" alt="&quot;&quot;" style="position:absolute;margin-left:370.8pt;margin-top:352.2pt;width:1in;height:.1pt;z-index:-16488960;visibility:visible;mso-wrap-style:square;mso-wrap-distance-left:9pt;mso-wrap-distance-top:0;mso-wrap-distance-right:9pt;mso-wrap-distance-bottom:0;mso-position-horizontal:absolute;mso-position-horizontal-relative:text;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" path="m,l914400,e" filled="f" strokecolor="#b399b3">
                <v:path arrowok="t"/>
              </v:shape>
            </w:pict>
          </mc:Fallback>
        </mc:AlternateContent>
      </w:r>
      <w:r w:rsidR="00CC0A42">
        <w:rPr>
          <w:noProof/>
          <w:sz w:val="2"/>
          <w:szCs w:val="2"/>
        </w:rPr>
        <mc:AlternateContent>
          <mc:Choice Requires="wps">
            <w:drawing>
              <wp:anchor distT="0" distB="0" distL="0" distR="0" simplePos="0" relativeHeight="486829056" behindDoc="1" locked="0" layoutInCell="1" allowOverlap="1" wp14:anchorId="479259AA" wp14:editId="4020CEA3">
                <wp:simplePos x="0" y="0"/>
                <wp:positionH relativeFrom="page">
                  <wp:posOffset>7709389</wp:posOffset>
                </wp:positionH>
                <wp:positionV relativeFrom="page">
                  <wp:posOffset>5909258</wp:posOffset>
                </wp:positionV>
                <wp:extent cx="596900" cy="144780"/>
                <wp:effectExtent l="0" t="0" r="0" b="0"/>
                <wp:wrapNone/>
                <wp:docPr id="287" name="Text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144780"/>
                        </a:xfrm>
                        <a:prstGeom prst="rect">
                          <a:avLst/>
                        </a:prstGeom>
                      </wps:spPr>
                      <wps:txbx>
                        <w:txbxContent>
                          <w:p w14:paraId="47925BC1" w14:textId="22696BC8" w:rsidR="005320BB" w:rsidRDefault="00BC6E55">
                            <w:pPr>
                              <w:spacing w:before="20"/>
                              <w:ind w:left="20"/>
                              <w:rPr>
                                <w:rFonts w:ascii="Roboto Condensed"/>
                                <w:b/>
                                <w:sz w:val="16"/>
                              </w:rPr>
                            </w:pPr>
                            <w:r>
                              <w:rPr>
                                <w:rFonts w:ascii="Roboto Condensed Light"/>
                                <w:color w:val="B3BEC9"/>
                                <w:sz w:val="16"/>
                              </w:rPr>
                              <w:t xml:space="preserve">PAGINA </w:t>
                            </w:r>
                            <w:r w:rsidR="00CC0A42">
                              <w:rPr>
                                <w:rFonts w:ascii="Roboto Condensed"/>
                                <w:b/>
                                <w:color w:val="B3BEC9"/>
                                <w:spacing w:val="7"/>
                                <w:sz w:val="16"/>
                              </w:rPr>
                              <w:t xml:space="preserve">17 </w:t>
                            </w:r>
                          </w:p>
                        </w:txbxContent>
                      </wps:txbx>
                      <wps:bodyPr wrap="square" lIns="0" tIns="0" rIns="0" bIns="0" rtlCol="0">
                        <a:noAutofit/>
                      </wps:bodyPr>
                    </wps:wsp>
                  </a:graphicData>
                </a:graphic>
              </wp:anchor>
            </w:drawing>
          </mc:Choice>
          <mc:Fallback>
            <w:pict>
              <v:shape w14:anchorId="479259AA" id="Textbox 287" o:spid="_x0000_s1152" type="#_x0000_t202" style="position:absolute;margin-left:607.05pt;margin-top:465.3pt;width:47pt;height:11.4pt;z-index:-16487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" filled="f" stroked="f">
                <v:textbox inset="0,0,0,0">
                  <w:txbxContent>
                    <w:p w14:paraId="47925BC1" w14:textId="22696BC8" w:rsidR="005320BB" w:rsidRDefault="00BC6E55">
                      <w:pPr>
                        <w:spacing w:before="20"/>
                        <w:ind w:left="20"/>
                        <w:rPr>
                          <w:rFonts w:ascii="Roboto Condensed"/>
                          <w:b/>
                          <w:sz w:val="16"/>
                        </w:rPr>
                      </w:pPr>
                      <w:r>
                        <w:rPr>
                          <w:rFonts w:ascii="Roboto Condensed Light"/>
                          <w:color w:val="B3BEC9"/>
                          <w:sz w:val="16"/>
                        </w:rPr>
                        <w:t xml:space="preserve">PAGINA </w:t>
                      </w:r>
                      <w:r w:rsidR="00CC0A42">
                        <w:rPr>
                          <w:rFonts w:ascii="Roboto Condensed"/>
                          <w:b/>
                          <w:color w:val="B3BEC9"/>
                          <w:spacing w:val="7"/>
                          <w:sz w:val="16"/>
                        </w:rPr>
                        <w:t xml:space="preserve">17 </w:t>
                      </w:r>
                    </w:p>
                  </w:txbxContent>
                </v:textbox>
                <w10:wrap anchorx="page" anchory="page"/>
              </v:shape>
            </w:pict>
          </mc:Fallback>
        </mc:AlternateContent>
      </w:r>
      <w:r w:rsidR="00CC0A42">
        <w:rPr>
          <w:noProof/>
          <w:sz w:val="2"/>
          <w:szCs w:val="2"/>
        </w:rPr>
        <mc:AlternateContent>
          <mc:Choice Requires="wps">
            <w:drawing>
              <wp:anchor distT="0" distB="0" distL="0" distR="0" simplePos="0" relativeHeight="486829568" behindDoc="1" locked="0" layoutInCell="1" allowOverlap="1" wp14:anchorId="479259AC" wp14:editId="3C773158">
                <wp:simplePos x="0" y="0"/>
                <wp:positionH relativeFrom="page">
                  <wp:posOffset>709085</wp:posOffset>
                </wp:positionH>
                <wp:positionV relativeFrom="page">
                  <wp:posOffset>5927259</wp:posOffset>
                </wp:positionV>
                <wp:extent cx="3401060" cy="144780"/>
                <wp:effectExtent l="0" t="0" r="0" b="0"/>
                <wp:wrapNone/>
                <wp:docPr id="288" name="Text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1060" cy="144780"/>
                        </a:xfrm>
                        <a:prstGeom prst="rect">
                          <a:avLst/>
                        </a:prstGeom>
                      </wps:spPr>
                      <wps:txbx>
                        <w:txbxContent>
                          <w:p w14:paraId="47925BC2" w14:textId="76E26787" w:rsidR="005320BB" w:rsidRDefault="00CC0A42">
                            <w:pPr>
                              <w:spacing w:before="20"/>
                              <w:ind w:left="20"/>
                              <w:rPr>
                                <w:rFonts w:ascii="Roboto Condensed Light"/>
                                <w:sz w:val="16"/>
                              </w:rPr>
                            </w:pPr>
                            <w:r>
                              <w:rPr>
                                <w:rFonts w:ascii="Roboto Condensed"/>
                                <w:b/>
                                <w:color w:val="B3BEC9"/>
                                <w:sz w:val="16"/>
                              </w:rPr>
                              <w:t>4</w:t>
                            </w:r>
                            <w:r>
                              <w:rPr>
                                <w:rFonts w:ascii="Roboto Condensed"/>
                                <w:b/>
                                <w:color w:val="B3BEC9"/>
                                <w:spacing w:val="-17"/>
                                <w:sz w:val="16"/>
                              </w:rPr>
                              <w:t xml:space="preserve"> </w:t>
                            </w:r>
                            <w:r>
                              <w:rPr>
                                <w:rFonts w:ascii="Roboto Condensed"/>
                                <w:b/>
                                <w:color w:val="B3BEC9"/>
                                <w:sz w:val="16"/>
                              </w:rPr>
                              <w:t>.</w:t>
                            </w:r>
                            <w:r>
                              <w:rPr>
                                <w:rFonts w:ascii="Roboto Condensed"/>
                                <w:b/>
                                <w:color w:val="B3BEC9"/>
                                <w:spacing w:val="40"/>
                                <w:sz w:val="16"/>
                              </w:rPr>
                              <w:t xml:space="preserve"> </w:t>
                            </w:r>
                            <w:r>
                              <w:rPr>
                                <w:rFonts w:ascii="Roboto Condensed Light"/>
                                <w:color w:val="B3BEC9"/>
                                <w:spacing w:val="18"/>
                                <w:sz w:val="16"/>
                              </w:rPr>
                              <w:t>ONZE</w:t>
                            </w:r>
                            <w:r w:rsidR="00BC6E55">
                              <w:rPr>
                                <w:rFonts w:ascii="Roboto Condensed Light"/>
                                <w:color w:val="B3BEC9"/>
                                <w:spacing w:val="18"/>
                                <w:sz w:val="16"/>
                              </w:rPr>
                              <w:t xml:space="preserve"> </w:t>
                            </w:r>
                            <w:r>
                              <w:rPr>
                                <w:rFonts w:ascii="Roboto Condensed Light"/>
                                <w:color w:val="B3BEC9"/>
                                <w:spacing w:val="20"/>
                                <w:sz w:val="16"/>
                              </w:rPr>
                              <w:t>MENSE</w:t>
                            </w:r>
                            <w:r w:rsidR="005E6B8F">
                              <w:rPr>
                                <w:rFonts w:ascii="Roboto Condensed Light"/>
                                <w:color w:val="B3BEC9"/>
                                <w:spacing w:val="20"/>
                                <w:sz w:val="16"/>
                              </w:rPr>
                              <w:t>N</w:t>
                            </w:r>
                            <w:r>
                              <w:rPr>
                                <w:rFonts w:ascii="Roboto Condensed Light"/>
                                <w:color w:val="B3BEC9"/>
                                <w:sz w:val="16"/>
                              </w:rPr>
                              <w:t>,</w:t>
                            </w:r>
                            <w:r w:rsidR="00BC6E55">
                              <w:rPr>
                                <w:rFonts w:ascii="Roboto Condensed Light"/>
                                <w:color w:val="B3BEC9"/>
                                <w:sz w:val="16"/>
                              </w:rPr>
                              <w:t xml:space="preserve"> </w:t>
                            </w:r>
                            <w:r>
                              <w:rPr>
                                <w:rFonts w:ascii="Roboto Condensed Light"/>
                                <w:color w:val="B3BEC9"/>
                                <w:spacing w:val="18"/>
                                <w:sz w:val="16"/>
                              </w:rPr>
                              <w:t>ONZE</w:t>
                            </w:r>
                            <w:r w:rsidR="00BC6E55">
                              <w:rPr>
                                <w:rFonts w:ascii="Roboto Condensed Light"/>
                                <w:color w:val="B3BEC9"/>
                                <w:spacing w:val="18"/>
                                <w:sz w:val="16"/>
                              </w:rPr>
                              <w:t xml:space="preserve"> </w:t>
                            </w:r>
                            <w:r>
                              <w:rPr>
                                <w:rFonts w:ascii="Roboto Condensed Light"/>
                                <w:color w:val="B3BEC9"/>
                                <w:spacing w:val="20"/>
                                <w:sz w:val="16"/>
                              </w:rPr>
                              <w:t>ORGANISATIE</w:t>
                            </w:r>
                            <w:r w:rsidR="00CB669B">
                              <w:rPr>
                                <w:rFonts w:ascii="Roboto Condensed Light"/>
                                <w:color w:val="B3BEC9"/>
                                <w:sz w:val="16"/>
                              </w:rPr>
                              <w:t>-</w:t>
                            </w:r>
                            <w:r w:rsidR="00BC6E55">
                              <w:rPr>
                                <w:rFonts w:ascii="Roboto Condensed Light"/>
                                <w:color w:val="B3BEC9"/>
                                <w:sz w:val="16"/>
                              </w:rPr>
                              <w:t xml:space="preserve"> </w:t>
                            </w:r>
                            <w:r>
                              <w:rPr>
                                <w:rFonts w:ascii="Roboto Condensed Light"/>
                                <w:color w:val="B3BEC9"/>
                                <w:spacing w:val="16"/>
                                <w:sz w:val="16"/>
                              </w:rPr>
                              <w:t>FON</w:t>
                            </w:r>
                            <w:r>
                              <w:rPr>
                                <w:rFonts w:ascii="Roboto Condensed Light"/>
                                <w:color w:val="B3BEC9"/>
                                <w:sz w:val="16"/>
                              </w:rPr>
                              <w:t>TYS</w:t>
                            </w:r>
                            <w:r w:rsidR="00BC6E55">
                              <w:rPr>
                                <w:rFonts w:ascii="Roboto Condensed Light"/>
                                <w:color w:val="B3BEC9"/>
                                <w:sz w:val="16"/>
                              </w:rPr>
                              <w:t xml:space="preserve"> </w:t>
                            </w:r>
                            <w:r w:rsidR="00CB55D9">
                              <w:rPr>
                                <w:rFonts w:ascii="Roboto Condensed Light"/>
                                <w:color w:val="B3BEC9"/>
                                <w:sz w:val="16"/>
                              </w:rPr>
                              <w:t xml:space="preserve"> </w:t>
                            </w:r>
                            <w:r>
                              <w:rPr>
                                <w:rFonts w:ascii="Roboto Condensed Light"/>
                                <w:color w:val="B3BEC9"/>
                                <w:spacing w:val="19"/>
                                <w:sz w:val="16"/>
                              </w:rPr>
                              <w:t xml:space="preserve">FUTUREPROOF </w:t>
                            </w:r>
                          </w:p>
                        </w:txbxContent>
                      </wps:txbx>
                      <wps:bodyPr wrap="square" lIns="0" tIns="0" rIns="0" bIns="0" rtlCol="0">
                        <a:noAutofit/>
                      </wps:bodyPr>
                    </wps:wsp>
                  </a:graphicData>
                </a:graphic>
              </wp:anchor>
            </w:drawing>
          </mc:Choice>
          <mc:Fallback>
            <w:pict>
              <v:shape w14:anchorId="479259AC" id="Textbox 288" o:spid="_x0000_s1153" type="#_x0000_t202" style="position:absolute;margin-left:55.85pt;margin-top:466.7pt;width:267.8pt;height:11.4pt;z-index:-1648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" filled="f" stroked="f">
                <v:textbox inset="0,0,0,0">
                  <w:txbxContent>
                    <w:p w14:paraId="47925BC2" w14:textId="76E26787" w:rsidR="005320BB" w:rsidRDefault="00CC0A42">
                      <w:pPr>
                        <w:spacing w:before="20"/>
                        <w:ind w:left="20"/>
                        <w:rPr>
                          <w:rFonts w:ascii="Roboto Condensed Light"/>
                          <w:sz w:val="16"/>
                        </w:rPr>
                      </w:pPr>
                      <w:proofErr w:type="gramStart"/>
                      <w:r>
                        <w:rPr>
                          <w:rFonts w:ascii="Roboto Condensed"/>
                          <w:b/>
                          <w:color w:val="B3BEC9"/>
                          <w:sz w:val="16"/>
                        </w:rPr>
                        <w:t>4</w:t>
                      </w:r>
                      <w:r>
                        <w:rPr>
                          <w:rFonts w:ascii="Roboto Condensed"/>
                          <w:b/>
                          <w:color w:val="B3BEC9"/>
                          <w:spacing w:val="-17"/>
                          <w:sz w:val="16"/>
                        </w:rPr>
                        <w:t xml:space="preserve"> </w:t>
                      </w:r>
                      <w:r>
                        <w:rPr>
                          <w:rFonts w:ascii="Roboto Condensed"/>
                          <w:b/>
                          <w:color w:val="B3BEC9"/>
                          <w:sz w:val="16"/>
                        </w:rPr>
                        <w:t>.</w:t>
                      </w:r>
                      <w:proofErr w:type="gramEnd"/>
                      <w:r>
                        <w:rPr>
                          <w:rFonts w:ascii="Roboto Condensed"/>
                          <w:b/>
                          <w:color w:val="B3BEC9"/>
                          <w:spacing w:val="40"/>
                          <w:sz w:val="16"/>
                        </w:rPr>
                        <w:t xml:space="preserve"> </w:t>
                      </w:r>
                      <w:r>
                        <w:rPr>
                          <w:rFonts w:ascii="Roboto Condensed Light"/>
                          <w:color w:val="B3BEC9"/>
                          <w:spacing w:val="18"/>
                          <w:sz w:val="16"/>
                        </w:rPr>
                        <w:t>ONZE</w:t>
                      </w:r>
                      <w:r w:rsidR="00BC6E55">
                        <w:rPr>
                          <w:rFonts w:ascii="Roboto Condensed Light"/>
                          <w:color w:val="B3BEC9"/>
                          <w:spacing w:val="18"/>
                          <w:sz w:val="16"/>
                        </w:rPr>
                        <w:t xml:space="preserve"> </w:t>
                      </w:r>
                      <w:r>
                        <w:rPr>
                          <w:rFonts w:ascii="Roboto Condensed Light"/>
                          <w:color w:val="B3BEC9"/>
                          <w:spacing w:val="20"/>
                          <w:sz w:val="16"/>
                        </w:rPr>
                        <w:t>MENSE</w:t>
                      </w:r>
                      <w:r w:rsidR="005E6B8F">
                        <w:rPr>
                          <w:rFonts w:ascii="Roboto Condensed Light"/>
                          <w:color w:val="B3BEC9"/>
                          <w:spacing w:val="20"/>
                          <w:sz w:val="16"/>
                        </w:rPr>
                        <w:t>N</w:t>
                      </w:r>
                      <w:r>
                        <w:rPr>
                          <w:rFonts w:ascii="Roboto Condensed Light"/>
                          <w:color w:val="B3BEC9"/>
                          <w:sz w:val="16"/>
                        </w:rPr>
                        <w:t>,</w:t>
                      </w:r>
                      <w:r w:rsidR="00BC6E55">
                        <w:rPr>
                          <w:rFonts w:ascii="Roboto Condensed Light"/>
                          <w:color w:val="B3BEC9"/>
                          <w:sz w:val="16"/>
                        </w:rPr>
                        <w:t xml:space="preserve"> </w:t>
                      </w:r>
                      <w:r>
                        <w:rPr>
                          <w:rFonts w:ascii="Roboto Condensed Light"/>
                          <w:color w:val="B3BEC9"/>
                          <w:spacing w:val="18"/>
                          <w:sz w:val="16"/>
                        </w:rPr>
                        <w:t>ONZE</w:t>
                      </w:r>
                      <w:r w:rsidR="00BC6E55">
                        <w:rPr>
                          <w:rFonts w:ascii="Roboto Condensed Light"/>
                          <w:color w:val="B3BEC9"/>
                          <w:spacing w:val="18"/>
                          <w:sz w:val="16"/>
                        </w:rPr>
                        <w:t xml:space="preserve"> </w:t>
                      </w:r>
                      <w:r>
                        <w:rPr>
                          <w:rFonts w:ascii="Roboto Condensed Light"/>
                          <w:color w:val="B3BEC9"/>
                          <w:spacing w:val="20"/>
                          <w:sz w:val="16"/>
                        </w:rPr>
                        <w:t>ORGANISATIE</w:t>
                      </w:r>
                      <w:r w:rsidR="00CB669B">
                        <w:rPr>
                          <w:rFonts w:ascii="Roboto Condensed Light"/>
                          <w:color w:val="B3BEC9"/>
                          <w:sz w:val="16"/>
                        </w:rPr>
                        <w:t>-</w:t>
                      </w:r>
                      <w:r w:rsidR="00BC6E55">
                        <w:rPr>
                          <w:rFonts w:ascii="Roboto Condensed Light"/>
                          <w:color w:val="B3BEC9"/>
                          <w:sz w:val="16"/>
                        </w:rPr>
                        <w:t xml:space="preserve"> </w:t>
                      </w:r>
                      <w:r>
                        <w:rPr>
                          <w:rFonts w:ascii="Roboto Condensed Light"/>
                          <w:color w:val="B3BEC9"/>
                          <w:spacing w:val="16"/>
                          <w:sz w:val="16"/>
                        </w:rPr>
                        <w:t>FON</w:t>
                      </w:r>
                      <w:r>
                        <w:rPr>
                          <w:rFonts w:ascii="Roboto Condensed Light"/>
                          <w:color w:val="B3BEC9"/>
                          <w:sz w:val="16"/>
                        </w:rPr>
                        <w:t>TYS</w:t>
                      </w:r>
                      <w:r w:rsidR="00BC6E55">
                        <w:rPr>
                          <w:rFonts w:ascii="Roboto Condensed Light"/>
                          <w:color w:val="B3BEC9"/>
                          <w:sz w:val="16"/>
                        </w:rPr>
                        <w:t xml:space="preserve"> </w:t>
                      </w:r>
                      <w:r w:rsidR="00CB55D9">
                        <w:rPr>
                          <w:rFonts w:ascii="Roboto Condensed Light"/>
                          <w:color w:val="B3BEC9"/>
                          <w:sz w:val="16"/>
                        </w:rPr>
                        <w:t xml:space="preserve"> </w:t>
                      </w:r>
                      <w:r>
                        <w:rPr>
                          <w:rFonts w:ascii="Roboto Condensed Light"/>
                          <w:color w:val="B3BEC9"/>
                          <w:spacing w:val="19"/>
                          <w:sz w:val="16"/>
                        </w:rPr>
                        <w:t xml:space="preserve">FUTUREPROOF </w:t>
                      </w:r>
                    </w:p>
                  </w:txbxContent>
                </v:textbox>
                <w10:wrap anchorx="page" anchory="page"/>
              </v:shape>
            </w:pict>
          </mc:Fallback>
        </mc:AlternateContent>
      </w:r>
      <w:r w:rsidR="00CC0A42">
        <w:rPr>
          <w:noProof/>
          <w:sz w:val="2"/>
          <w:szCs w:val="2"/>
        </w:rPr>
        <mc:AlternateContent>
          <mc:Choice Requires="wps">
            <w:drawing>
              <wp:anchor distT="0" distB="0" distL="0" distR="0" simplePos="0" relativeHeight="486832640" behindDoc="1" locked="0" layoutInCell="1" allowOverlap="1" wp14:anchorId="479259B8" wp14:editId="3EC6B49A">
                <wp:simplePos x="0" y="0"/>
                <wp:positionH relativeFrom="page">
                  <wp:posOffset>4979088</wp:posOffset>
                </wp:positionH>
                <wp:positionV relativeFrom="page">
                  <wp:posOffset>5028903</wp:posOffset>
                </wp:positionV>
                <wp:extent cx="914400" cy="152400"/>
                <wp:effectExtent l="0" t="0" r="0" b="0"/>
                <wp:wrapNone/>
                <wp:docPr id="294" name="Text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152400"/>
                        </a:xfrm>
                        <a:prstGeom prst="rect">
                          <a:avLst/>
                        </a:prstGeom>
                      </wps:spPr>
                      <wps:txbx>
                        <w:txbxContent>
                          <w:p w14:paraId="47925BD5" w14:textId="77777777" w:rsidR="005320BB" w:rsidRDefault="005320BB" w:rsidP="00B9522A">
                            <w:pPr>
                              <w:pStyle w:val="Plattetekst"/>
                            </w:pPr>
                          </w:p>
                        </w:txbxContent>
                      </wps:txbx>
                      <wps:bodyPr wrap="square" lIns="0" tIns="0" rIns="0" bIns="0" rtlCol="0">
                        <a:noAutofit/>
                      </wps:bodyPr>
                    </wps:wsp>
                  </a:graphicData>
                </a:graphic>
              </wp:anchor>
            </w:drawing>
          </mc:Choice>
          <mc:Fallback>
            <w:pict>
              <v:shape w14:anchorId="479259B8" id="Textbox 294" o:spid="_x0000_s1154" type="#_x0000_t202" style="position:absolute;margin-left:392.05pt;margin-top:396pt;width:1in;height:12pt;z-index:-1648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" filled="f" stroked="f">
                <v:textbox inset="0,0,0,0">
                  <w:txbxContent>
                    <w:p w14:paraId="47925BD5" w14:textId="77777777" w:rsidR="005320BB" w:rsidRDefault="005320BB" w:rsidP="00B9522A">
                      <w:pPr>
                        <w:pStyle w:val="Plattetekst"/>
                      </w:pPr>
                    </w:p>
                  </w:txbxContent>
                </v:textbox>
                <w10:wrap anchorx="page" anchory="page"/>
              </v:shape>
            </w:pict>
          </mc:Fallback>
        </mc:AlternateContent>
      </w:r>
    </w:p>
    <w:p w14:paraId="47925818" w14:textId="77777777" w:rsidR="005320BB" w:rsidRDefault="005320BB">
      <w:pPr>
        <w:rPr>
          <w:sz w:val="2"/>
          <w:szCs w:val="2"/>
        </w:rPr>
        <w:sectPr w:rsidR="005320BB">
          <w:pgSz w:w="14180" w:h="9980" w:orient="landscape"/>
          <w:pgMar w:top="1100" w:right="141" w:bottom="280" w:left="425" w:header="708" w:footer="708" w:gutter="0"/>
          <w:cols w:space="708"/>
        </w:sectPr>
      </w:pPr>
    </w:p>
    <w:p w14:paraId="47925819" w14:textId="44B5C0F4" w:rsidR="005320BB" w:rsidRDefault="00083BDB">
      <w:pPr>
        <w:rPr>
          <w:sz w:val="2"/>
          <w:szCs w:val="2"/>
        </w:rPr>
      </w:pPr>
      <w:r>
        <w:rPr>
          <w:noProof/>
          <w:sz w:val="2"/>
          <w:szCs w:val="2"/>
        </w:rPr>
        <w:lastRenderedPageBreak/>
        <mc:AlternateContent>
          <mc:Choice Requires="wps">
            <w:drawing>
              <wp:anchor distT="0" distB="0" distL="0" distR="0" simplePos="0" relativeHeight="486835712" behindDoc="1" locked="0" layoutInCell="1" allowOverlap="1" wp14:anchorId="479259C4" wp14:editId="4B58B092">
                <wp:simplePos x="0" y="0"/>
                <wp:positionH relativeFrom="page">
                  <wp:posOffset>779489</wp:posOffset>
                </wp:positionH>
                <wp:positionV relativeFrom="page">
                  <wp:posOffset>3477718</wp:posOffset>
                </wp:positionV>
                <wp:extent cx="3347085" cy="1671320"/>
                <wp:effectExtent l="0" t="0" r="0" b="0"/>
                <wp:wrapNone/>
                <wp:docPr id="302" name="Text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7085" cy="1671320"/>
                        </a:xfrm>
                        <a:prstGeom prst="rect">
                          <a:avLst/>
                        </a:prstGeom>
                      </wps:spPr>
                      <wps:txbx>
                        <w:txbxContent>
                          <w:p w14:paraId="47925BE3" w14:textId="3EFBBCBE" w:rsidR="005320BB" w:rsidRDefault="00CC0A42" w:rsidP="00B9522A">
                            <w:pPr>
                              <w:pStyle w:val="Plattetekst"/>
                            </w:pPr>
                            <w:r>
                              <w:t>Dit moet leiden tot een verhoging van de studenttevredenheid. Hierbij zijn tevredenheid over het onderwijsprogramma en over</w:t>
                            </w:r>
                            <w:r w:rsidR="00831BA9">
                              <w:rPr>
                                <w:spacing w:val="80"/>
                              </w:rPr>
                              <w:t xml:space="preserve"> </w:t>
                            </w:r>
                            <w:r>
                              <w:t>de toetsing én de kwaliteit van de studentbegeleiding belangrijke sleutels. De verbinding met het toeleverend onderwijs en toeleverend werkveld (voor deeltijd- en LLO-studenten) en de</w:t>
                            </w:r>
                            <w:r w:rsidR="00083BDB">
                              <w:t xml:space="preserve"> </w:t>
                            </w:r>
                            <w:r>
                              <w:t>‘landing’</w:t>
                            </w:r>
                            <w:r>
                              <w:rPr>
                                <w:spacing w:val="7"/>
                              </w:rPr>
                              <w:t xml:space="preserve"> </w:t>
                            </w:r>
                            <w:r>
                              <w:t>van</w:t>
                            </w:r>
                            <w:r>
                              <w:rPr>
                                <w:spacing w:val="8"/>
                              </w:rPr>
                              <w:t xml:space="preserve"> </w:t>
                            </w:r>
                            <w:r>
                              <w:t>onze</w:t>
                            </w:r>
                            <w:r>
                              <w:rPr>
                                <w:spacing w:val="7"/>
                              </w:rPr>
                              <w:t xml:space="preserve"> </w:t>
                            </w:r>
                            <w:r>
                              <w:t>nieuwe</w:t>
                            </w:r>
                            <w:r>
                              <w:rPr>
                                <w:spacing w:val="8"/>
                              </w:rPr>
                              <w:t xml:space="preserve"> </w:t>
                            </w:r>
                            <w:r>
                              <w:t>studenten</w:t>
                            </w:r>
                            <w:r>
                              <w:rPr>
                                <w:spacing w:val="7"/>
                              </w:rPr>
                              <w:t xml:space="preserve"> </w:t>
                            </w:r>
                            <w:r>
                              <w:t>krijgen</w:t>
                            </w:r>
                            <w:r>
                              <w:rPr>
                                <w:spacing w:val="8"/>
                              </w:rPr>
                              <w:t xml:space="preserve"> </w:t>
                            </w:r>
                            <w:r>
                              <w:t>meer</w:t>
                            </w:r>
                            <w:r>
                              <w:rPr>
                                <w:spacing w:val="7"/>
                              </w:rPr>
                              <w:t xml:space="preserve"> </w:t>
                            </w:r>
                            <w:r>
                              <w:t>nadruk:</w:t>
                            </w:r>
                            <w:r>
                              <w:rPr>
                                <w:spacing w:val="8"/>
                              </w:rPr>
                              <w:t xml:space="preserve"> </w:t>
                            </w:r>
                            <w:r>
                              <w:t>dat</w:t>
                            </w:r>
                            <w:r>
                              <w:rPr>
                                <w:spacing w:val="8"/>
                              </w:rPr>
                              <w:t xml:space="preserve"> </w:t>
                            </w:r>
                            <w:r>
                              <w:rPr>
                                <w:spacing w:val="-2"/>
                              </w:rPr>
                              <w:t>helpt</w:t>
                            </w:r>
                            <w:r w:rsidR="00831BA9">
                              <w:rPr>
                                <w:spacing w:val="-2"/>
                              </w:rPr>
                              <w:t xml:space="preserve"> </w:t>
                            </w:r>
                            <w:r>
                              <w:t>de</w:t>
                            </w:r>
                            <w:r>
                              <w:rPr>
                                <w:spacing w:val="6"/>
                              </w:rPr>
                              <w:t xml:space="preserve"> </w:t>
                            </w:r>
                            <w:r>
                              <w:t>instroom</w:t>
                            </w:r>
                            <w:r>
                              <w:rPr>
                                <w:spacing w:val="6"/>
                              </w:rPr>
                              <w:t xml:space="preserve"> </w:t>
                            </w:r>
                            <w:r>
                              <w:t>en</w:t>
                            </w:r>
                            <w:r>
                              <w:rPr>
                                <w:spacing w:val="6"/>
                              </w:rPr>
                              <w:t xml:space="preserve"> </w:t>
                            </w:r>
                            <w:r>
                              <w:t>de</w:t>
                            </w:r>
                            <w:r>
                              <w:rPr>
                                <w:spacing w:val="6"/>
                              </w:rPr>
                              <w:t xml:space="preserve"> </w:t>
                            </w:r>
                            <w:r>
                              <w:t>doorstroom</w:t>
                            </w:r>
                            <w:r>
                              <w:rPr>
                                <w:spacing w:val="6"/>
                              </w:rPr>
                              <w:t xml:space="preserve"> </w:t>
                            </w:r>
                            <w:r>
                              <w:t>van</w:t>
                            </w:r>
                            <w:r>
                              <w:rPr>
                                <w:spacing w:val="6"/>
                              </w:rPr>
                              <w:t xml:space="preserve"> </w:t>
                            </w:r>
                            <w:r>
                              <w:rPr>
                                <w:spacing w:val="-2"/>
                              </w:rPr>
                              <w:t>studenten.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9C4" id="Textbox 302" o:spid="_x0000_s1155" type="#_x0000_t202" style="position:absolute;margin-left:61.4pt;margin-top:273.85pt;width:263.55pt;height:131.6pt;z-index:-164807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" filled="f" stroked="f">
                <v:textbox inset="0,0,0,0">
                  <w:txbxContent>
                    <w:p w14:paraId="47925BE3" w14:textId="3EFBBCBE" w:rsidR="005320BB" w:rsidRDefault="00CC0A42" w:rsidP="00B9522A">
                      <w:pPr>
                        <w:pStyle w:val="Plattetekst"/>
                      </w:pPr>
                      <w:r>
                        <w:t>Dit moet leiden tot een verhoging van de studenttevredenheid. Hierbij zijn tevredenheid over het onderwijsprogramma en over</w:t>
                      </w:r>
                      <w:r w:rsidR="00831BA9">
                        <w:rPr>
                          <w:spacing w:val="80"/>
                        </w:rPr>
                        <w:t xml:space="preserve"> </w:t>
                      </w:r>
                      <w:r>
                        <w:t>de toetsing én de kwaliteit van de studentbegeleiding belangrijke sleutels. De verbinding met het toeleverend onderwijs en toeleverend werkveld (voor deeltijd- en LLO-studenten) en de</w:t>
                      </w:r>
                      <w:r w:rsidR="00083BDB">
                        <w:t xml:space="preserve"> </w:t>
                      </w:r>
                      <w:r>
                        <w:t>‘landing’</w:t>
                      </w:r>
                      <w:r>
                        <w:rPr>
                          <w:spacing w:val="7"/>
                        </w:rPr>
                        <w:t xml:space="preserve"> </w:t>
                      </w:r>
                      <w:r>
                        <w:t>van</w:t>
                      </w:r>
                      <w:r>
                        <w:rPr>
                          <w:spacing w:val="8"/>
                        </w:rPr>
                        <w:t xml:space="preserve"> </w:t>
                      </w:r>
                      <w:r>
                        <w:t>onze</w:t>
                      </w:r>
                      <w:r>
                        <w:rPr>
                          <w:spacing w:val="7"/>
                        </w:rPr>
                        <w:t xml:space="preserve"> </w:t>
                      </w:r>
                      <w:r>
                        <w:t>nieuwe</w:t>
                      </w:r>
                      <w:r>
                        <w:rPr>
                          <w:spacing w:val="8"/>
                        </w:rPr>
                        <w:t xml:space="preserve"> </w:t>
                      </w:r>
                      <w:r>
                        <w:t>studenten</w:t>
                      </w:r>
                      <w:r>
                        <w:rPr>
                          <w:spacing w:val="7"/>
                        </w:rPr>
                        <w:t xml:space="preserve"> </w:t>
                      </w:r>
                      <w:r>
                        <w:t>krijgen</w:t>
                      </w:r>
                      <w:r>
                        <w:rPr>
                          <w:spacing w:val="8"/>
                        </w:rPr>
                        <w:t xml:space="preserve"> </w:t>
                      </w:r>
                      <w:r>
                        <w:t>meer</w:t>
                      </w:r>
                      <w:r>
                        <w:rPr>
                          <w:spacing w:val="7"/>
                        </w:rPr>
                        <w:t xml:space="preserve"> </w:t>
                      </w:r>
                      <w:r>
                        <w:t>nadruk:</w:t>
                      </w:r>
                      <w:r>
                        <w:rPr>
                          <w:spacing w:val="8"/>
                        </w:rPr>
                        <w:t xml:space="preserve"> </w:t>
                      </w:r>
                      <w:r>
                        <w:t>dat</w:t>
                      </w:r>
                      <w:r>
                        <w:rPr>
                          <w:spacing w:val="8"/>
                        </w:rPr>
                        <w:t xml:space="preserve"> </w:t>
                      </w:r>
                      <w:r>
                        <w:rPr>
                          <w:spacing w:val="-2"/>
                        </w:rPr>
                        <w:t>helpt</w:t>
                      </w:r>
                      <w:r w:rsidR="00831BA9">
                        <w:rPr>
                          <w:spacing w:val="-2"/>
                        </w:rPr>
                        <w:t xml:space="preserve"> </w:t>
                      </w:r>
                      <w:r>
                        <w:t>de</w:t>
                      </w:r>
                      <w:r>
                        <w:rPr>
                          <w:spacing w:val="6"/>
                        </w:rPr>
                        <w:t xml:space="preserve"> </w:t>
                      </w:r>
                      <w:r>
                        <w:t>instroom</w:t>
                      </w:r>
                      <w:r>
                        <w:rPr>
                          <w:spacing w:val="6"/>
                        </w:rPr>
                        <w:t xml:space="preserve"> </w:t>
                      </w:r>
                      <w:r>
                        <w:t>en</w:t>
                      </w:r>
                      <w:r>
                        <w:rPr>
                          <w:spacing w:val="6"/>
                        </w:rPr>
                        <w:t xml:space="preserve"> </w:t>
                      </w:r>
                      <w:r>
                        <w:t>de</w:t>
                      </w:r>
                      <w:r>
                        <w:rPr>
                          <w:spacing w:val="6"/>
                        </w:rPr>
                        <w:t xml:space="preserve"> </w:t>
                      </w:r>
                      <w:r>
                        <w:t>doorstroom</w:t>
                      </w:r>
                      <w:r>
                        <w:rPr>
                          <w:spacing w:val="6"/>
                        </w:rPr>
                        <w:t xml:space="preserve"> </w:t>
                      </w:r>
                      <w:r>
                        <w:t>van</w:t>
                      </w:r>
                      <w:r>
                        <w:rPr>
                          <w:spacing w:val="6"/>
                        </w:rPr>
                        <w:t xml:space="preserve"> </w:t>
                      </w:r>
                      <w:r>
                        <w:rPr>
                          <w:spacing w:val="-2"/>
                        </w:rPr>
                        <w:t>studenten.</w:t>
                      </w:r>
                    </w:p>
                  </w:txbxContent>
                </v:textbox>
                <w10:wrap anchorx="page" anchory="page"/>
              </v:shape>
            </w:pict>
          </mc:Fallback>
        </mc:AlternateContent>
      </w:r>
      <w:r>
        <w:rPr>
          <w:noProof/>
          <w:sz w:val="2"/>
          <w:szCs w:val="2"/>
        </w:rPr>
        <mc:AlternateContent>
          <mc:Choice Requires="wps">
            <w:drawing>
              <wp:anchor distT="0" distB="0" distL="0" distR="0" simplePos="0" relativeHeight="486834688" behindDoc="1" locked="0" layoutInCell="1" allowOverlap="1" wp14:anchorId="479259C0" wp14:editId="221A50BC">
                <wp:simplePos x="0" y="0"/>
                <wp:positionH relativeFrom="page">
                  <wp:posOffset>779489</wp:posOffset>
                </wp:positionH>
                <wp:positionV relativeFrom="page">
                  <wp:posOffset>1536492</wp:posOffset>
                </wp:positionV>
                <wp:extent cx="3402767" cy="1764030"/>
                <wp:effectExtent l="0" t="0" r="0" b="0"/>
                <wp:wrapNone/>
                <wp:docPr id="300" name="Text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2767" cy="1764030"/>
                        </a:xfrm>
                        <a:prstGeom prst="rect">
                          <a:avLst/>
                        </a:prstGeom>
                      </wps:spPr>
                      <wps:txbx>
                        <w:txbxContent>
                          <w:p w14:paraId="47925BDC" w14:textId="2008D9C9" w:rsidR="005320BB" w:rsidRDefault="00CC0A42" w:rsidP="00B9522A">
                            <w:pPr>
                              <w:pStyle w:val="Plattetekst"/>
                            </w:pPr>
                            <w:r>
                              <w:t>Binnen TGO is het van belang om in de begeleiding van studenten een juiste balans te vinden tussen het bieden van structuur, de ontwikkeling van krachtige kennis en het versterken van ieders talenten en stuurkracht. De transitie naar talentgericht onderwijs</w:t>
                            </w:r>
                            <w:r>
                              <w:rPr>
                                <w:spacing w:val="80"/>
                              </w:rPr>
                              <w:t xml:space="preserve"> </w:t>
                            </w:r>
                            <w:r>
                              <w:t>is gestart en zal in de komende jaren nog de nodige aandacht vragen van alle opleidingsteams. De kwaliteit van de toetsing</w:t>
                            </w:r>
                            <w:r w:rsidR="00083BDB">
                              <w:t xml:space="preserve"> </w:t>
                            </w:r>
                            <w:r>
                              <w:t>en</w:t>
                            </w:r>
                            <w:r>
                              <w:rPr>
                                <w:spacing w:val="8"/>
                              </w:rPr>
                              <w:t xml:space="preserve"> </w:t>
                            </w:r>
                            <w:r>
                              <w:t>beoordeling</w:t>
                            </w:r>
                            <w:r>
                              <w:rPr>
                                <w:spacing w:val="9"/>
                              </w:rPr>
                              <w:t xml:space="preserve"> </w:t>
                            </w:r>
                            <w:r>
                              <w:t>en</w:t>
                            </w:r>
                            <w:r>
                              <w:rPr>
                                <w:spacing w:val="8"/>
                              </w:rPr>
                              <w:t xml:space="preserve"> </w:t>
                            </w:r>
                            <w:r>
                              <w:t>de</w:t>
                            </w:r>
                            <w:r>
                              <w:rPr>
                                <w:spacing w:val="9"/>
                              </w:rPr>
                              <w:t xml:space="preserve"> </w:t>
                            </w:r>
                            <w:r>
                              <w:t>informatievoorziening</w:t>
                            </w:r>
                            <w:r>
                              <w:rPr>
                                <w:spacing w:val="8"/>
                              </w:rPr>
                              <w:t xml:space="preserve"> </w:t>
                            </w:r>
                            <w:r>
                              <w:t>zijn</w:t>
                            </w:r>
                            <w:r>
                              <w:rPr>
                                <w:spacing w:val="9"/>
                              </w:rPr>
                              <w:t xml:space="preserve"> </w:t>
                            </w:r>
                            <w:r>
                              <w:rPr>
                                <w:spacing w:val="-2"/>
                              </w:rPr>
                              <w:t>belangrijke</w:t>
                            </w:r>
                            <w:r w:rsidR="00083BDB">
                              <w:rPr>
                                <w:spacing w:val="-2"/>
                              </w:rPr>
                              <w:t xml:space="preserve"> </w:t>
                            </w:r>
                            <w:r>
                              <w:t>aandachtspunten</w:t>
                            </w:r>
                            <w:r>
                              <w:rPr>
                                <w:spacing w:val="7"/>
                              </w:rPr>
                              <w:t xml:space="preserve"> </w:t>
                            </w:r>
                            <w:r>
                              <w:t>in</w:t>
                            </w:r>
                            <w:r>
                              <w:rPr>
                                <w:spacing w:val="8"/>
                              </w:rPr>
                              <w:t xml:space="preserve"> </w:t>
                            </w:r>
                            <w:r>
                              <w:t>de</w:t>
                            </w:r>
                            <w:r>
                              <w:rPr>
                                <w:spacing w:val="8"/>
                              </w:rPr>
                              <w:t xml:space="preserve"> </w:t>
                            </w:r>
                            <w:r>
                              <w:t>verdere</w:t>
                            </w:r>
                            <w:r>
                              <w:rPr>
                                <w:spacing w:val="8"/>
                              </w:rPr>
                              <w:t xml:space="preserve"> </w:t>
                            </w:r>
                            <w:r>
                              <w:rPr>
                                <w:spacing w:val="-2"/>
                              </w:rPr>
                              <w:t>ontwikkeling.</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9C0" id="Textbox 300" o:spid="_x0000_s1156" type="#_x0000_t202" style="position:absolute;margin-left:61.4pt;margin-top:121pt;width:267.95pt;height:138.9pt;z-index:-164817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" filled="f" stroked="f">
                <v:textbox inset="0,0,0,0">
                  <w:txbxContent>
                    <w:p w14:paraId="47925BDC" w14:textId="2008D9C9" w:rsidR="005320BB" w:rsidRDefault="00CC0A42" w:rsidP="00B9522A">
                      <w:pPr>
                        <w:pStyle w:val="Plattetekst"/>
                      </w:pPr>
                      <w:r>
                        <w:t>Binnen TGO is het van belang om in de begeleiding van studenten een juiste balans te vinden tussen het bieden van structuur, de ontwikkeling van krachtige kennis en het versterken van ieders talenten en stuurkracht. De transitie naar talentgericht onderwijs</w:t>
                      </w:r>
                      <w:r>
                        <w:rPr>
                          <w:spacing w:val="80"/>
                        </w:rPr>
                        <w:t xml:space="preserve"> </w:t>
                      </w:r>
                      <w:r>
                        <w:t>is gestart en zal in de komende jaren nog de nodige aandacht vragen van alle opleidingsteams. De kwaliteit van de toetsing</w:t>
                      </w:r>
                      <w:r w:rsidR="00083BDB">
                        <w:t xml:space="preserve"> </w:t>
                      </w:r>
                      <w:r>
                        <w:t>en</w:t>
                      </w:r>
                      <w:r>
                        <w:rPr>
                          <w:spacing w:val="8"/>
                        </w:rPr>
                        <w:t xml:space="preserve"> </w:t>
                      </w:r>
                      <w:r>
                        <w:t>beoordeling</w:t>
                      </w:r>
                      <w:r>
                        <w:rPr>
                          <w:spacing w:val="9"/>
                        </w:rPr>
                        <w:t xml:space="preserve"> </w:t>
                      </w:r>
                      <w:r>
                        <w:t>en</w:t>
                      </w:r>
                      <w:r>
                        <w:rPr>
                          <w:spacing w:val="8"/>
                        </w:rPr>
                        <w:t xml:space="preserve"> </w:t>
                      </w:r>
                      <w:r>
                        <w:t>de</w:t>
                      </w:r>
                      <w:r>
                        <w:rPr>
                          <w:spacing w:val="9"/>
                        </w:rPr>
                        <w:t xml:space="preserve"> </w:t>
                      </w:r>
                      <w:r>
                        <w:t>informatievoorziening</w:t>
                      </w:r>
                      <w:r>
                        <w:rPr>
                          <w:spacing w:val="8"/>
                        </w:rPr>
                        <w:t xml:space="preserve"> </w:t>
                      </w:r>
                      <w:r>
                        <w:t>zijn</w:t>
                      </w:r>
                      <w:r>
                        <w:rPr>
                          <w:spacing w:val="9"/>
                        </w:rPr>
                        <w:t xml:space="preserve"> </w:t>
                      </w:r>
                      <w:r>
                        <w:rPr>
                          <w:spacing w:val="-2"/>
                        </w:rPr>
                        <w:t>belangrijke</w:t>
                      </w:r>
                      <w:r w:rsidR="00083BDB">
                        <w:rPr>
                          <w:spacing w:val="-2"/>
                        </w:rPr>
                        <w:t xml:space="preserve"> </w:t>
                      </w:r>
                      <w:r>
                        <w:t>aandachtspunten</w:t>
                      </w:r>
                      <w:r>
                        <w:rPr>
                          <w:spacing w:val="7"/>
                        </w:rPr>
                        <w:t xml:space="preserve"> </w:t>
                      </w:r>
                      <w:r>
                        <w:t>in</w:t>
                      </w:r>
                      <w:r>
                        <w:rPr>
                          <w:spacing w:val="8"/>
                        </w:rPr>
                        <w:t xml:space="preserve"> </w:t>
                      </w:r>
                      <w:r>
                        <w:t>de</w:t>
                      </w:r>
                      <w:r>
                        <w:rPr>
                          <w:spacing w:val="8"/>
                        </w:rPr>
                        <w:t xml:space="preserve"> </w:t>
                      </w:r>
                      <w:r>
                        <w:t>verdere</w:t>
                      </w:r>
                      <w:r>
                        <w:rPr>
                          <w:spacing w:val="8"/>
                        </w:rPr>
                        <w:t xml:space="preserve"> </w:t>
                      </w:r>
                      <w:r>
                        <w:rPr>
                          <w:spacing w:val="-2"/>
                        </w:rPr>
                        <w:t>ontwikkeling.</w:t>
                      </w:r>
                    </w:p>
                  </w:txbxContent>
                </v:textbox>
                <w10:wrap anchorx="page" anchory="page"/>
              </v:shape>
            </w:pict>
          </mc:Fallback>
        </mc:AlternateContent>
      </w:r>
      <w:r w:rsidR="00890AD4">
        <w:rPr>
          <w:noProof/>
          <w:sz w:val="2"/>
          <w:szCs w:val="2"/>
        </w:rPr>
        <mc:AlternateContent>
          <mc:Choice Requires="wps">
            <w:drawing>
              <wp:anchor distT="0" distB="0" distL="0" distR="0" simplePos="0" relativeHeight="486835200" behindDoc="1" locked="0" layoutInCell="1" allowOverlap="1" wp14:anchorId="479259C2" wp14:editId="4C62F5C1">
                <wp:simplePos x="0" y="0"/>
                <wp:positionH relativeFrom="page">
                  <wp:posOffset>4810259</wp:posOffset>
                </wp:positionH>
                <wp:positionV relativeFrom="page">
                  <wp:posOffset>2395469</wp:posOffset>
                </wp:positionV>
                <wp:extent cx="3402330" cy="2395471"/>
                <wp:effectExtent l="0" t="0" r="0" b="0"/>
                <wp:wrapNone/>
                <wp:docPr id="301" name="Text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2330" cy="2395471"/>
                        </a:xfrm>
                        <a:prstGeom prst="rect">
                          <a:avLst/>
                        </a:prstGeom>
                      </wps:spPr>
                      <wps:txbx>
                        <w:txbxContent>
                          <w:p w14:paraId="47925BDD" w14:textId="77777777" w:rsidR="005320BB" w:rsidRDefault="00CC0A42" w:rsidP="00401D42">
                            <w:pPr>
                              <w:pStyle w:val="Subparagraafkop"/>
                            </w:pPr>
                            <w:r>
                              <w:t>Opleidingsportfolio</w:t>
                            </w:r>
                          </w:p>
                          <w:p w14:paraId="47925BE0" w14:textId="604CD849" w:rsidR="005320BB" w:rsidRDefault="00CC0A42" w:rsidP="00B9522A">
                            <w:pPr>
                              <w:pStyle w:val="Plattetekst"/>
                            </w:pPr>
                            <w:r>
                              <w:t>Fontys ontwikkelt en onderhoudt een opleidingsportfolio dat nauw aansluit bij de actuele én toekomstige behoeften van het werkveld. In de herijking van het portfolio – die we uitvoeren</w:t>
                            </w:r>
                            <w:r w:rsidR="00083BDB">
                              <w:t xml:space="preserve"> </w:t>
                            </w:r>
                            <w:r>
                              <w:t>in samenwerking met het werkveld – anticiperen we op maatschappelijke ontwikkelingen, maar ook op veranderende leerbehoeften van nieuwe generaties studenten. We doen dit in afstemming met collega-kennisinstellingen; zowel met Avans Hogeschool als Zuyd Hogeschool hebben we een gedragscode ontwikkeld waarin afspraken over portfolio-ontwikkeling zijn</w:t>
                            </w:r>
                            <w:r w:rsidR="00083BDB">
                              <w:t xml:space="preserve"> </w:t>
                            </w:r>
                            <w:r>
                              <w:t>vastgelegd.</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9C2" id="Textbox 301" o:spid="_x0000_s1157" type="#_x0000_t202" style="position:absolute;margin-left:378.75pt;margin-top:188.6pt;width:267.9pt;height:188.6pt;z-index:-164812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" filled="f" stroked="f">
                <v:textbox inset="0,0,0,0">
                  <w:txbxContent>
                    <w:p w14:paraId="47925BDD" w14:textId="77777777" w:rsidR="005320BB" w:rsidRDefault="00CC0A42" w:rsidP="00401D42">
                      <w:pPr>
                        <w:pStyle w:val="Subparagraafkop"/>
                      </w:pPr>
                      <w:r>
                        <w:t>Opleidingsportfolio</w:t>
                      </w:r>
                    </w:p>
                    <w:p w14:paraId="47925BE0" w14:textId="604CD849" w:rsidR="005320BB" w:rsidRDefault="00CC0A42" w:rsidP="00B9522A">
                      <w:pPr>
                        <w:pStyle w:val="Plattetekst"/>
                      </w:pPr>
                      <w:r>
                        <w:t>Fontys ontwikkelt en onderhoudt een opleidingsportfolio dat nauw aansluit bij de actuele én toekomstige behoeften van het werkveld. In de herijking van het portfolio – die we uitvoeren</w:t>
                      </w:r>
                      <w:r w:rsidR="00083BDB">
                        <w:t xml:space="preserve"> </w:t>
                      </w:r>
                      <w:r>
                        <w:t xml:space="preserve">in samenwerking met het werkveld – anticiperen we op maatschappelijke ontwikkelingen, maar ook op veranderende leerbehoeften van nieuwe generaties studenten. We doen dit in afstemming met collega-kennisinstellingen; zowel met </w:t>
                      </w:r>
                      <w:proofErr w:type="spellStart"/>
                      <w:r>
                        <w:t>Avans</w:t>
                      </w:r>
                      <w:proofErr w:type="spellEnd"/>
                      <w:r>
                        <w:t xml:space="preserve"> Hogeschool als Zuyd Hogeschool hebben we een gedragscode ontwikkeld waarin afspraken over portfolio-ontwikkeling zijn</w:t>
                      </w:r>
                      <w:r w:rsidR="00083BDB">
                        <w:t xml:space="preserve"> </w:t>
                      </w:r>
                      <w:r>
                        <w:t>vastgelegd.</w:t>
                      </w:r>
                    </w:p>
                  </w:txbxContent>
                </v:textbox>
                <w10:wrap anchorx="page" anchory="page"/>
              </v:shape>
            </w:pict>
          </mc:Fallback>
        </mc:AlternateContent>
      </w:r>
      <w:r w:rsidR="00401D42">
        <w:rPr>
          <w:noProof/>
          <w:sz w:val="2"/>
          <w:szCs w:val="2"/>
        </w:rPr>
        <mc:AlternateContent>
          <mc:Choice Requires="wps">
            <w:drawing>
              <wp:anchor distT="0" distB="0" distL="0" distR="0" simplePos="0" relativeHeight="486836224" behindDoc="1" locked="0" layoutInCell="1" allowOverlap="1" wp14:anchorId="479259C6" wp14:editId="2AE15B26">
                <wp:simplePos x="0" y="0"/>
                <wp:positionH relativeFrom="page">
                  <wp:posOffset>4811843</wp:posOffset>
                </wp:positionH>
                <wp:positionV relativeFrom="page">
                  <wp:posOffset>4991725</wp:posOffset>
                </wp:positionV>
                <wp:extent cx="3402330" cy="375285"/>
                <wp:effectExtent l="0" t="0" r="0" b="0"/>
                <wp:wrapNone/>
                <wp:docPr id="303" name="Text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2330" cy="375285"/>
                        </a:xfrm>
                        <a:prstGeom prst="rect">
                          <a:avLst/>
                        </a:prstGeom>
                      </wps:spPr>
                      <wps:txbx>
                        <w:txbxContent>
                          <w:p w14:paraId="47925BE5" w14:textId="6D413332" w:rsidR="005320BB" w:rsidRDefault="00CC0A42" w:rsidP="00B9522A">
                            <w:pPr>
                              <w:pStyle w:val="Plattetekst"/>
                            </w:pPr>
                            <w:r>
                              <w:t>Bij</w:t>
                            </w:r>
                            <w:r>
                              <w:rPr>
                                <w:spacing w:val="9"/>
                              </w:rPr>
                              <w:t xml:space="preserve"> </w:t>
                            </w:r>
                            <w:r>
                              <w:t>de</w:t>
                            </w:r>
                            <w:r>
                              <w:rPr>
                                <w:spacing w:val="10"/>
                              </w:rPr>
                              <w:t xml:space="preserve"> </w:t>
                            </w:r>
                            <w:r>
                              <w:t>doorontwikkeling</w:t>
                            </w:r>
                            <w:r>
                              <w:rPr>
                                <w:spacing w:val="9"/>
                              </w:rPr>
                              <w:t xml:space="preserve"> </w:t>
                            </w:r>
                            <w:r>
                              <w:t>van</w:t>
                            </w:r>
                            <w:r>
                              <w:rPr>
                                <w:spacing w:val="10"/>
                              </w:rPr>
                              <w:t xml:space="preserve"> </w:t>
                            </w:r>
                            <w:r>
                              <w:t>ons</w:t>
                            </w:r>
                            <w:r>
                              <w:rPr>
                                <w:spacing w:val="9"/>
                              </w:rPr>
                              <w:t xml:space="preserve"> </w:t>
                            </w:r>
                            <w:r>
                              <w:t>opleidingsportfolio</w:t>
                            </w:r>
                            <w:r>
                              <w:rPr>
                                <w:spacing w:val="10"/>
                              </w:rPr>
                              <w:t xml:space="preserve"> </w:t>
                            </w:r>
                            <w:r>
                              <w:t>staat</w:t>
                            </w:r>
                            <w:r>
                              <w:rPr>
                                <w:spacing w:val="10"/>
                              </w:rPr>
                              <w:t xml:space="preserve"> </w:t>
                            </w:r>
                            <w:r>
                              <w:rPr>
                                <w:spacing w:val="-2"/>
                              </w:rPr>
                              <w:t>vooral</w:t>
                            </w:r>
                            <w:r w:rsidR="00083BDB">
                              <w:rPr>
                                <w:spacing w:val="-2"/>
                              </w:rPr>
                              <w:t xml:space="preserve"> </w:t>
                            </w:r>
                            <w:r>
                              <w:t>de</w:t>
                            </w:r>
                            <w:r>
                              <w:rPr>
                                <w:spacing w:val="6"/>
                              </w:rPr>
                              <w:t xml:space="preserve"> </w:t>
                            </w:r>
                            <w:r>
                              <w:t>versterking</w:t>
                            </w:r>
                            <w:r>
                              <w:rPr>
                                <w:spacing w:val="7"/>
                              </w:rPr>
                              <w:t xml:space="preserve"> </w:t>
                            </w:r>
                            <w:r>
                              <w:t>van</w:t>
                            </w:r>
                            <w:r>
                              <w:rPr>
                                <w:spacing w:val="7"/>
                              </w:rPr>
                              <w:t xml:space="preserve"> </w:t>
                            </w:r>
                            <w:r>
                              <w:t>de</w:t>
                            </w:r>
                            <w:r>
                              <w:rPr>
                                <w:spacing w:val="7"/>
                              </w:rPr>
                              <w:t xml:space="preserve"> </w:t>
                            </w:r>
                            <w:r>
                              <w:t>doorlopende</w:t>
                            </w:r>
                            <w:r>
                              <w:rPr>
                                <w:spacing w:val="6"/>
                              </w:rPr>
                              <w:t xml:space="preserve"> </w:t>
                            </w:r>
                            <w:r>
                              <w:t>leerlijn</w:t>
                            </w:r>
                            <w:r>
                              <w:rPr>
                                <w:spacing w:val="7"/>
                              </w:rPr>
                              <w:t xml:space="preserve"> </w:t>
                            </w:r>
                            <w:r>
                              <w:t>in</w:t>
                            </w:r>
                            <w:r>
                              <w:rPr>
                                <w:spacing w:val="7"/>
                              </w:rPr>
                              <w:t xml:space="preserve"> </w:t>
                            </w:r>
                            <w:r>
                              <w:t>de</w:t>
                            </w:r>
                            <w:r>
                              <w:rPr>
                                <w:spacing w:val="7"/>
                              </w:rPr>
                              <w:t xml:space="preserve"> </w:t>
                            </w:r>
                            <w:r>
                              <w:t>keten</w:t>
                            </w:r>
                            <w:r>
                              <w:rPr>
                                <w:spacing w:val="7"/>
                              </w:rPr>
                              <w:t xml:space="preserve"> </w:t>
                            </w:r>
                            <w:r>
                              <w:rPr>
                                <w:spacing w:val="-2"/>
                              </w:rPr>
                              <w:t>centraal:</w:t>
                            </w:r>
                          </w:p>
                        </w:txbxContent>
                      </wps:txbx>
                      <wps:bodyPr wrap="square" lIns="0" tIns="0" rIns="0" bIns="0" rtlCol="0">
                        <a:noAutofit/>
                      </wps:bodyPr>
                    </wps:wsp>
                  </a:graphicData>
                </a:graphic>
                <wp14:sizeRelH relativeFrom="margin">
                  <wp14:pctWidth>0</wp14:pctWidth>
                </wp14:sizeRelH>
              </wp:anchor>
            </w:drawing>
          </mc:Choice>
          <mc:Fallback>
            <w:pict>
              <v:shape w14:anchorId="479259C6" id="Textbox 303" o:spid="_x0000_s1158" type="#_x0000_t202" style="position:absolute;margin-left:378.9pt;margin-top:393.05pt;width:267.9pt;height:29.55pt;z-index:-1648025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" filled="f" stroked="f">
                <v:textbox inset="0,0,0,0">
                  <w:txbxContent>
                    <w:p w14:paraId="47925BE5" w14:textId="6D413332" w:rsidR="005320BB" w:rsidRDefault="00CC0A42" w:rsidP="00B9522A">
                      <w:pPr>
                        <w:pStyle w:val="Plattetekst"/>
                      </w:pPr>
                      <w:r>
                        <w:t>Bij</w:t>
                      </w:r>
                      <w:r>
                        <w:rPr>
                          <w:spacing w:val="9"/>
                        </w:rPr>
                        <w:t xml:space="preserve"> </w:t>
                      </w:r>
                      <w:r>
                        <w:t>de</w:t>
                      </w:r>
                      <w:r>
                        <w:rPr>
                          <w:spacing w:val="10"/>
                        </w:rPr>
                        <w:t xml:space="preserve"> </w:t>
                      </w:r>
                      <w:r>
                        <w:t>doorontwikkeling</w:t>
                      </w:r>
                      <w:r>
                        <w:rPr>
                          <w:spacing w:val="9"/>
                        </w:rPr>
                        <w:t xml:space="preserve"> </w:t>
                      </w:r>
                      <w:r>
                        <w:t>van</w:t>
                      </w:r>
                      <w:r>
                        <w:rPr>
                          <w:spacing w:val="10"/>
                        </w:rPr>
                        <w:t xml:space="preserve"> </w:t>
                      </w:r>
                      <w:r>
                        <w:t>ons</w:t>
                      </w:r>
                      <w:r>
                        <w:rPr>
                          <w:spacing w:val="9"/>
                        </w:rPr>
                        <w:t xml:space="preserve"> </w:t>
                      </w:r>
                      <w:r>
                        <w:t>opleidingsportfolio</w:t>
                      </w:r>
                      <w:r>
                        <w:rPr>
                          <w:spacing w:val="10"/>
                        </w:rPr>
                        <w:t xml:space="preserve"> </w:t>
                      </w:r>
                      <w:r>
                        <w:t>staat</w:t>
                      </w:r>
                      <w:r>
                        <w:rPr>
                          <w:spacing w:val="10"/>
                        </w:rPr>
                        <w:t xml:space="preserve"> </w:t>
                      </w:r>
                      <w:r>
                        <w:rPr>
                          <w:spacing w:val="-2"/>
                        </w:rPr>
                        <w:t>vooral</w:t>
                      </w:r>
                      <w:r w:rsidR="00083BDB">
                        <w:rPr>
                          <w:spacing w:val="-2"/>
                        </w:rPr>
                        <w:t xml:space="preserve"> </w:t>
                      </w:r>
                      <w:r>
                        <w:t>de</w:t>
                      </w:r>
                      <w:r>
                        <w:rPr>
                          <w:spacing w:val="6"/>
                        </w:rPr>
                        <w:t xml:space="preserve"> </w:t>
                      </w:r>
                      <w:r>
                        <w:t>versterking</w:t>
                      </w:r>
                      <w:r>
                        <w:rPr>
                          <w:spacing w:val="7"/>
                        </w:rPr>
                        <w:t xml:space="preserve"> </w:t>
                      </w:r>
                      <w:r>
                        <w:t>van</w:t>
                      </w:r>
                      <w:r>
                        <w:rPr>
                          <w:spacing w:val="7"/>
                        </w:rPr>
                        <w:t xml:space="preserve"> </w:t>
                      </w:r>
                      <w:r>
                        <w:t>de</w:t>
                      </w:r>
                      <w:r>
                        <w:rPr>
                          <w:spacing w:val="7"/>
                        </w:rPr>
                        <w:t xml:space="preserve"> </w:t>
                      </w:r>
                      <w:r>
                        <w:t>doorlopende</w:t>
                      </w:r>
                      <w:r>
                        <w:rPr>
                          <w:spacing w:val="6"/>
                        </w:rPr>
                        <w:t xml:space="preserve"> </w:t>
                      </w:r>
                      <w:r>
                        <w:t>leerlijn</w:t>
                      </w:r>
                      <w:r>
                        <w:rPr>
                          <w:spacing w:val="7"/>
                        </w:rPr>
                        <w:t xml:space="preserve"> </w:t>
                      </w:r>
                      <w:r>
                        <w:t>in</w:t>
                      </w:r>
                      <w:r>
                        <w:rPr>
                          <w:spacing w:val="7"/>
                        </w:rPr>
                        <w:t xml:space="preserve"> </w:t>
                      </w:r>
                      <w:r>
                        <w:t>de</w:t>
                      </w:r>
                      <w:r>
                        <w:rPr>
                          <w:spacing w:val="7"/>
                        </w:rPr>
                        <w:t xml:space="preserve"> </w:t>
                      </w:r>
                      <w:r>
                        <w:t>keten</w:t>
                      </w:r>
                      <w:r>
                        <w:rPr>
                          <w:spacing w:val="7"/>
                        </w:rPr>
                        <w:t xml:space="preserve"> </w:t>
                      </w:r>
                      <w:r>
                        <w:rPr>
                          <w:spacing w:val="-2"/>
                        </w:rPr>
                        <w:t>centraal:</w:t>
                      </w:r>
                    </w:p>
                  </w:txbxContent>
                </v:textbox>
                <w10:wrap anchorx="page" anchory="page"/>
              </v:shape>
            </w:pict>
          </mc:Fallback>
        </mc:AlternateContent>
      </w:r>
      <w:r w:rsidR="00927CEB">
        <w:rPr>
          <w:noProof/>
          <w:sz w:val="2"/>
          <w:szCs w:val="2"/>
        </w:rPr>
        <mc:AlternateContent>
          <mc:Choice Requires="wps">
            <w:drawing>
              <wp:anchor distT="0" distB="0" distL="0" distR="0" simplePos="0" relativeHeight="486834176" behindDoc="1" locked="0" layoutInCell="1" allowOverlap="1" wp14:anchorId="479259BE" wp14:editId="62D51C26">
                <wp:simplePos x="0" y="0"/>
                <wp:positionH relativeFrom="page">
                  <wp:posOffset>4811843</wp:posOffset>
                </wp:positionH>
                <wp:positionV relativeFrom="page">
                  <wp:posOffset>891915</wp:posOffset>
                </wp:positionV>
                <wp:extent cx="3501692" cy="1239520"/>
                <wp:effectExtent l="0" t="0" r="0" b="0"/>
                <wp:wrapNone/>
                <wp:docPr id="299" name="Text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1692" cy="1239520"/>
                        </a:xfrm>
                        <a:prstGeom prst="rect">
                          <a:avLst/>
                        </a:prstGeom>
                      </wps:spPr>
                      <wps:txbx>
                        <w:txbxContent>
                          <w:p w14:paraId="47925BD9" w14:textId="152366AE" w:rsidR="005320BB" w:rsidRDefault="00CC0A42" w:rsidP="00B9522A">
                            <w:pPr>
                              <w:pStyle w:val="doel"/>
                            </w:pPr>
                            <w:r>
                              <w:t>Doel: alle opleidingen hebben op 1 september 2027 voor eerstejaarsstudenten talentgericht onderwijs geïmplementeerd. Met</w:t>
                            </w:r>
                            <w:r w:rsidR="002E001B">
                              <w:t xml:space="preserve"> </w:t>
                            </w:r>
                            <w:r>
                              <w:t>talentgericht</w:t>
                            </w:r>
                            <w:r w:rsidR="002E001B">
                              <w:t xml:space="preserve"> </w:t>
                            </w:r>
                            <w:r>
                              <w:t>onderwijs</w:t>
                            </w:r>
                            <w:r w:rsidR="002E001B">
                              <w:t xml:space="preserve"> </w:t>
                            </w:r>
                            <w:r>
                              <w:t>bereiden</w:t>
                            </w:r>
                            <w:r w:rsidR="002E001B">
                              <w:t xml:space="preserve"> </w:t>
                            </w:r>
                            <w:r>
                              <w:t>we</w:t>
                            </w:r>
                            <w:r w:rsidR="002E001B">
                              <w:t xml:space="preserve"> </w:t>
                            </w:r>
                            <w:r>
                              <w:t>onze</w:t>
                            </w:r>
                            <w:r w:rsidR="002E001B">
                              <w:t xml:space="preserve"> </w:t>
                            </w:r>
                            <w:r>
                              <w:t>studenten</w:t>
                            </w:r>
                            <w:r w:rsidR="002E001B">
                              <w:t xml:space="preserve"> </w:t>
                            </w:r>
                            <w:r>
                              <w:t>voor op hun professionele loopbaan. Daartoe vergroten we de ontwikkelkracht van onze studenten; stuurkracht, krachtige</w:t>
                            </w:r>
                            <w:r w:rsidR="00083BDB">
                              <w:t xml:space="preserve"> </w:t>
                            </w:r>
                            <w:r>
                              <w:t>kennis</w:t>
                            </w:r>
                            <w:r>
                              <w:rPr>
                                <w:spacing w:val="7"/>
                              </w:rPr>
                              <w:t xml:space="preserve"> </w:t>
                            </w:r>
                            <w:r>
                              <w:t>en</w:t>
                            </w:r>
                            <w:r>
                              <w:rPr>
                                <w:spacing w:val="10"/>
                              </w:rPr>
                              <w:t xml:space="preserve"> </w:t>
                            </w:r>
                            <w:r>
                              <w:t>multidisciplinaire</w:t>
                            </w:r>
                            <w:r>
                              <w:rPr>
                                <w:spacing w:val="10"/>
                              </w:rPr>
                              <w:t xml:space="preserve"> </w:t>
                            </w:r>
                            <w:r>
                              <w:t>samenwerking</w:t>
                            </w:r>
                            <w:r>
                              <w:rPr>
                                <w:spacing w:val="10"/>
                              </w:rPr>
                              <w:t xml:space="preserve"> </w:t>
                            </w:r>
                            <w:r>
                              <w:t>staan</w:t>
                            </w:r>
                            <w:r>
                              <w:rPr>
                                <w:spacing w:val="10"/>
                              </w:rPr>
                              <w:t xml:space="preserve"> </w:t>
                            </w:r>
                            <w:r>
                              <w:t>hierin</w:t>
                            </w:r>
                            <w:r>
                              <w:rPr>
                                <w:spacing w:val="10"/>
                              </w:rPr>
                              <w:t xml:space="preserve"> </w:t>
                            </w:r>
                            <w:r>
                              <w:rPr>
                                <w:spacing w:val="-2"/>
                              </w:rPr>
                              <w:t>centraal.</w:t>
                            </w:r>
                          </w:p>
                        </w:txbxContent>
                      </wps:txbx>
                      <wps:bodyPr wrap="square" lIns="0" tIns="0" rIns="0" bIns="0" rtlCol="0">
                        <a:noAutofit/>
                      </wps:bodyPr>
                    </wps:wsp>
                  </a:graphicData>
                </a:graphic>
                <wp14:sizeRelH relativeFrom="margin">
                  <wp14:pctWidth>0</wp14:pctWidth>
                </wp14:sizeRelH>
              </wp:anchor>
            </w:drawing>
          </mc:Choice>
          <mc:Fallback>
            <w:pict>
              <v:shape w14:anchorId="479259BE" id="Textbox 299" o:spid="_x0000_s1159" type="#_x0000_t202" style="position:absolute;margin-left:378.9pt;margin-top:70.25pt;width:275.7pt;height:97.6pt;z-index:-1648230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" filled="f" stroked="f">
                <v:textbox inset="0,0,0,0">
                  <w:txbxContent>
                    <w:p w14:paraId="47925BD9" w14:textId="152366AE" w:rsidR="005320BB" w:rsidRDefault="00CC0A42" w:rsidP="00B9522A">
                      <w:pPr>
                        <w:pStyle w:val="doel"/>
                      </w:pPr>
                      <w:r>
                        <w:t>Doel: alle opleidingen hebben op 1 september 2027 voor eerstejaarsstudenten talentgericht onderwijs geïmplementeerd. Met</w:t>
                      </w:r>
                      <w:r w:rsidR="002E001B">
                        <w:t xml:space="preserve"> </w:t>
                      </w:r>
                      <w:r>
                        <w:t>talentgericht</w:t>
                      </w:r>
                      <w:r w:rsidR="002E001B">
                        <w:t xml:space="preserve"> </w:t>
                      </w:r>
                      <w:r>
                        <w:t>onderwijs</w:t>
                      </w:r>
                      <w:r w:rsidR="002E001B">
                        <w:t xml:space="preserve"> </w:t>
                      </w:r>
                      <w:r>
                        <w:t>bereiden</w:t>
                      </w:r>
                      <w:r w:rsidR="002E001B">
                        <w:t xml:space="preserve"> </w:t>
                      </w:r>
                      <w:r>
                        <w:t>we</w:t>
                      </w:r>
                      <w:r w:rsidR="002E001B">
                        <w:t xml:space="preserve"> </w:t>
                      </w:r>
                      <w:r>
                        <w:t>onze</w:t>
                      </w:r>
                      <w:r w:rsidR="002E001B">
                        <w:t xml:space="preserve"> </w:t>
                      </w:r>
                      <w:r>
                        <w:t>studenten</w:t>
                      </w:r>
                      <w:r w:rsidR="002E001B">
                        <w:t xml:space="preserve"> </w:t>
                      </w:r>
                      <w:r>
                        <w:t>voor op hun professionele loopbaan. Daartoe vergroten we de ontwikkelkracht van onze studenten; stuurkracht, krachtige</w:t>
                      </w:r>
                      <w:r w:rsidR="00083BDB">
                        <w:t xml:space="preserve"> </w:t>
                      </w:r>
                      <w:r>
                        <w:t>kennis</w:t>
                      </w:r>
                      <w:r>
                        <w:rPr>
                          <w:spacing w:val="7"/>
                        </w:rPr>
                        <w:t xml:space="preserve"> </w:t>
                      </w:r>
                      <w:r>
                        <w:t>en</w:t>
                      </w:r>
                      <w:r>
                        <w:rPr>
                          <w:spacing w:val="10"/>
                        </w:rPr>
                        <w:t xml:space="preserve"> </w:t>
                      </w:r>
                      <w:r>
                        <w:t>multidisciplinaire</w:t>
                      </w:r>
                      <w:r>
                        <w:rPr>
                          <w:spacing w:val="10"/>
                        </w:rPr>
                        <w:t xml:space="preserve"> </w:t>
                      </w:r>
                      <w:r>
                        <w:t>samenwerking</w:t>
                      </w:r>
                      <w:r>
                        <w:rPr>
                          <w:spacing w:val="10"/>
                        </w:rPr>
                        <w:t xml:space="preserve"> </w:t>
                      </w:r>
                      <w:r>
                        <w:t>staan</w:t>
                      </w:r>
                      <w:r>
                        <w:rPr>
                          <w:spacing w:val="10"/>
                        </w:rPr>
                        <w:t xml:space="preserve"> </w:t>
                      </w:r>
                      <w:r>
                        <w:t>hierin</w:t>
                      </w:r>
                      <w:r>
                        <w:rPr>
                          <w:spacing w:val="10"/>
                        </w:rPr>
                        <w:t xml:space="preserve"> </w:t>
                      </w:r>
                      <w:r>
                        <w:rPr>
                          <w:spacing w:val="-2"/>
                        </w:rPr>
                        <w:t>centraal.</w:t>
                      </w:r>
                    </w:p>
                  </w:txbxContent>
                </v:textbox>
                <w10:wrap anchorx="page" anchory="page"/>
              </v:shape>
            </w:pict>
          </mc:Fallback>
        </mc:AlternateContent>
      </w:r>
      <w:r w:rsidR="00831BA9">
        <w:rPr>
          <w:noProof/>
          <w:sz w:val="2"/>
          <w:szCs w:val="2"/>
        </w:rPr>
        <mc:AlternateContent>
          <mc:Choice Requires="wps">
            <w:drawing>
              <wp:anchor distT="0" distB="0" distL="0" distR="0" simplePos="0" relativeHeight="486833664" behindDoc="1" locked="0" layoutInCell="1" allowOverlap="1" wp14:anchorId="479259BC" wp14:editId="14E5E25A">
                <wp:simplePos x="0" y="0"/>
                <wp:positionH relativeFrom="page">
                  <wp:posOffset>779489</wp:posOffset>
                </wp:positionH>
                <wp:positionV relativeFrom="page">
                  <wp:posOffset>891915</wp:posOffset>
                </wp:positionV>
                <wp:extent cx="3347085" cy="375285"/>
                <wp:effectExtent l="0" t="0" r="0" b="0"/>
                <wp:wrapNone/>
                <wp:docPr id="298" name="Text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7085" cy="375285"/>
                        </a:xfrm>
                        <a:prstGeom prst="rect">
                          <a:avLst/>
                        </a:prstGeom>
                      </wps:spPr>
                      <wps:txbx>
                        <w:txbxContent>
                          <w:p w14:paraId="47925BD7" w14:textId="6F08F1C9" w:rsidR="005320BB" w:rsidRDefault="00CC0A42" w:rsidP="00B9522A">
                            <w:pPr>
                              <w:pStyle w:val="Plattetekst"/>
                            </w:pPr>
                            <w:r>
                              <w:t>ontwikkeling</w:t>
                            </w:r>
                            <w:r>
                              <w:rPr>
                                <w:spacing w:val="7"/>
                              </w:rPr>
                              <w:t xml:space="preserve"> </w:t>
                            </w:r>
                            <w:r w:rsidRPr="00831BA9">
                              <w:t>van</w:t>
                            </w:r>
                            <w:r w:rsidRPr="00831BA9">
                              <w:rPr>
                                <w:i/>
                                <w:iCs/>
                                <w:spacing w:val="10"/>
                              </w:rPr>
                              <w:t xml:space="preserve"> </w:t>
                            </w:r>
                            <w:r w:rsidRPr="00831BA9">
                              <w:rPr>
                                <w:i/>
                                <w:iCs/>
                              </w:rPr>
                              <w:t>hybride</w:t>
                            </w:r>
                            <w:r w:rsidRPr="00831BA9">
                              <w:rPr>
                                <w:i/>
                                <w:iCs/>
                                <w:spacing w:val="9"/>
                              </w:rPr>
                              <w:t xml:space="preserve"> </w:t>
                            </w:r>
                            <w:r w:rsidRPr="00831BA9">
                              <w:rPr>
                                <w:i/>
                                <w:iCs/>
                              </w:rPr>
                              <w:t>leer-</w:t>
                            </w:r>
                            <w:r w:rsidRPr="00831BA9">
                              <w:rPr>
                                <w:i/>
                                <w:iCs/>
                                <w:spacing w:val="9"/>
                              </w:rPr>
                              <w:t xml:space="preserve"> </w:t>
                            </w:r>
                            <w:r w:rsidRPr="00831BA9">
                              <w:rPr>
                                <w:i/>
                                <w:iCs/>
                              </w:rPr>
                              <w:t>en</w:t>
                            </w:r>
                            <w:r w:rsidRPr="00831BA9">
                              <w:rPr>
                                <w:i/>
                                <w:iCs/>
                                <w:spacing w:val="10"/>
                              </w:rPr>
                              <w:t xml:space="preserve"> </w:t>
                            </w:r>
                            <w:r w:rsidRPr="00831BA9">
                              <w:rPr>
                                <w:i/>
                                <w:iCs/>
                              </w:rPr>
                              <w:t>onderzoeksomgevingen</w:t>
                            </w:r>
                            <w:r>
                              <w:rPr>
                                <w:spacing w:val="11"/>
                              </w:rPr>
                              <w:t xml:space="preserve"> </w:t>
                            </w:r>
                            <w:r>
                              <w:rPr>
                                <w:spacing w:val="-4"/>
                              </w:rPr>
                              <w:t>wordt</w:t>
                            </w:r>
                            <w:r w:rsidR="005E6B8F">
                              <w:rPr>
                                <w:spacing w:val="-4"/>
                              </w:rPr>
                              <w:t xml:space="preserve"> </w:t>
                            </w:r>
                            <w:r>
                              <w:t>binnen</w:t>
                            </w:r>
                            <w:r>
                              <w:rPr>
                                <w:spacing w:val="8"/>
                              </w:rPr>
                              <w:t xml:space="preserve"> </w:t>
                            </w:r>
                            <w:r>
                              <w:t>iedere</w:t>
                            </w:r>
                            <w:r>
                              <w:rPr>
                                <w:spacing w:val="9"/>
                              </w:rPr>
                              <w:t xml:space="preserve"> </w:t>
                            </w:r>
                            <w:r>
                              <w:t>opleiding</w:t>
                            </w:r>
                            <w:r>
                              <w:rPr>
                                <w:spacing w:val="9"/>
                              </w:rPr>
                              <w:t xml:space="preserve"> </w:t>
                            </w:r>
                            <w:r>
                              <w:rPr>
                                <w:spacing w:val="-2"/>
                              </w:rPr>
                              <w:t>gerealiseerd.</w:t>
                            </w:r>
                          </w:p>
                        </w:txbxContent>
                      </wps:txbx>
                      <wps:bodyPr wrap="square" lIns="0" tIns="0" rIns="0" bIns="0" rtlCol="0">
                        <a:noAutofit/>
                      </wps:bodyPr>
                    </wps:wsp>
                  </a:graphicData>
                </a:graphic>
                <wp14:sizeRelH relativeFrom="margin">
                  <wp14:pctWidth>0</wp14:pctWidth>
                </wp14:sizeRelH>
              </wp:anchor>
            </w:drawing>
          </mc:Choice>
          <mc:Fallback>
            <w:pict>
              <v:shape w14:anchorId="479259BC" id="Textbox 298" o:spid="_x0000_s1160" type="#_x0000_t202" style="position:absolute;margin-left:61.4pt;margin-top:70.25pt;width:263.55pt;height:29.55pt;z-index:-1648281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" filled="f" stroked="f">
                <v:textbox inset="0,0,0,0">
                  <w:txbxContent>
                    <w:p w14:paraId="47925BD7" w14:textId="6F08F1C9" w:rsidR="005320BB" w:rsidRDefault="00CC0A42" w:rsidP="00B9522A">
                      <w:pPr>
                        <w:pStyle w:val="Plattetekst"/>
                      </w:pPr>
                      <w:proofErr w:type="gramStart"/>
                      <w:r>
                        <w:t>ontwikkeling</w:t>
                      </w:r>
                      <w:proofErr w:type="gramEnd"/>
                      <w:r>
                        <w:rPr>
                          <w:spacing w:val="7"/>
                        </w:rPr>
                        <w:t xml:space="preserve"> </w:t>
                      </w:r>
                      <w:r w:rsidRPr="00831BA9">
                        <w:t>van</w:t>
                      </w:r>
                      <w:r w:rsidRPr="00831BA9">
                        <w:rPr>
                          <w:i/>
                          <w:iCs/>
                          <w:spacing w:val="10"/>
                        </w:rPr>
                        <w:t xml:space="preserve"> </w:t>
                      </w:r>
                      <w:r w:rsidRPr="00831BA9">
                        <w:rPr>
                          <w:i/>
                          <w:iCs/>
                        </w:rPr>
                        <w:t>hybride</w:t>
                      </w:r>
                      <w:r w:rsidRPr="00831BA9">
                        <w:rPr>
                          <w:i/>
                          <w:iCs/>
                          <w:spacing w:val="9"/>
                        </w:rPr>
                        <w:t xml:space="preserve"> </w:t>
                      </w:r>
                      <w:r w:rsidRPr="00831BA9">
                        <w:rPr>
                          <w:i/>
                          <w:iCs/>
                        </w:rPr>
                        <w:t>leer-</w:t>
                      </w:r>
                      <w:r w:rsidRPr="00831BA9">
                        <w:rPr>
                          <w:i/>
                          <w:iCs/>
                          <w:spacing w:val="9"/>
                        </w:rPr>
                        <w:t xml:space="preserve"> </w:t>
                      </w:r>
                      <w:r w:rsidRPr="00831BA9">
                        <w:rPr>
                          <w:i/>
                          <w:iCs/>
                        </w:rPr>
                        <w:t>en</w:t>
                      </w:r>
                      <w:r w:rsidRPr="00831BA9">
                        <w:rPr>
                          <w:i/>
                          <w:iCs/>
                          <w:spacing w:val="10"/>
                        </w:rPr>
                        <w:t xml:space="preserve"> </w:t>
                      </w:r>
                      <w:r w:rsidRPr="00831BA9">
                        <w:rPr>
                          <w:i/>
                          <w:iCs/>
                        </w:rPr>
                        <w:t>onderzoeksomgevingen</w:t>
                      </w:r>
                      <w:r>
                        <w:rPr>
                          <w:spacing w:val="11"/>
                        </w:rPr>
                        <w:t xml:space="preserve"> </w:t>
                      </w:r>
                      <w:r>
                        <w:rPr>
                          <w:spacing w:val="-4"/>
                        </w:rPr>
                        <w:t>wordt</w:t>
                      </w:r>
                      <w:r w:rsidR="005E6B8F">
                        <w:rPr>
                          <w:spacing w:val="-4"/>
                        </w:rPr>
                        <w:t xml:space="preserve"> </w:t>
                      </w:r>
                      <w:r>
                        <w:t>binnen</w:t>
                      </w:r>
                      <w:r>
                        <w:rPr>
                          <w:spacing w:val="8"/>
                        </w:rPr>
                        <w:t xml:space="preserve"> </w:t>
                      </w:r>
                      <w:r>
                        <w:t>iedere</w:t>
                      </w:r>
                      <w:r>
                        <w:rPr>
                          <w:spacing w:val="9"/>
                        </w:rPr>
                        <w:t xml:space="preserve"> </w:t>
                      </w:r>
                      <w:r>
                        <w:t>opleiding</w:t>
                      </w:r>
                      <w:r>
                        <w:rPr>
                          <w:spacing w:val="9"/>
                        </w:rPr>
                        <w:t xml:space="preserve"> </w:t>
                      </w:r>
                      <w:r>
                        <w:rPr>
                          <w:spacing w:val="-2"/>
                        </w:rPr>
                        <w:t>gerealiseerd.</w:t>
                      </w:r>
                    </w:p>
                  </w:txbxContent>
                </v:textbox>
                <w10:wrap anchorx="page" anchory="page"/>
              </v:shape>
            </w:pict>
          </mc:Fallback>
        </mc:AlternateContent>
      </w:r>
      <w:r w:rsidR="00CC0A42">
        <w:rPr>
          <w:noProof/>
          <w:sz w:val="2"/>
          <w:szCs w:val="2"/>
        </w:rPr>
        <mc:AlternateContent>
          <mc:Choice Requires="wpg">
            <w:drawing>
              <wp:anchor distT="0" distB="0" distL="0" distR="0" simplePos="0" relativeHeight="486833152" behindDoc="1" locked="0" layoutInCell="1" allowOverlap="1" wp14:anchorId="479259BA" wp14:editId="74CB46B6">
                <wp:simplePos x="0" y="0"/>
                <wp:positionH relativeFrom="page">
                  <wp:posOffset>0</wp:posOffset>
                </wp:positionH>
                <wp:positionV relativeFrom="page">
                  <wp:posOffset>432003</wp:posOffset>
                </wp:positionV>
                <wp:extent cx="9000490" cy="5292090"/>
                <wp:effectExtent l="0" t="0" r="0" b="0"/>
                <wp:wrapNone/>
                <wp:docPr id="295" name="Group 2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00490" cy="5292090"/>
                          <a:chOff x="0" y="0"/>
                          <a:chExt cx="9000490" cy="5292090"/>
                        </a:xfrm>
                      </wpg:grpSpPr>
                      <wps:wsp>
                        <wps:cNvPr id="296" name="Graphic 296"/>
                        <wps:cNvSpPr/>
                        <wps:spPr>
                          <a:xfrm>
                            <a:off x="0" y="0"/>
                            <a:ext cx="9000490" cy="5292090"/>
                          </a:xfrm>
                          <a:custGeom>
                            <a:avLst/>
                            <a:gdLst/>
                            <a:ahLst/>
                            <a:cxnLst/>
                            <a:rect l="l" t="t" r="r" b="b"/>
                            <a:pathLst>
                              <a:path w="9000490" h="5292090">
                                <a:moveTo>
                                  <a:pt x="8999994" y="0"/>
                                </a:moveTo>
                                <a:lnTo>
                                  <a:pt x="0" y="0"/>
                                </a:lnTo>
                                <a:lnTo>
                                  <a:pt x="0" y="5292001"/>
                                </a:lnTo>
                                <a:lnTo>
                                  <a:pt x="8999994" y="5292001"/>
                                </a:lnTo>
                                <a:lnTo>
                                  <a:pt x="8999994" y="0"/>
                                </a:lnTo>
                                <a:close/>
                              </a:path>
                            </a:pathLst>
                          </a:custGeom>
                          <a:solidFill>
                            <a:srgbClr val="B399B3">
                              <a:alpha val="16998"/>
                            </a:srgbClr>
                          </a:solidFill>
                        </wps:spPr>
                        <wps:bodyPr wrap="square" lIns="0" tIns="0" rIns="0" bIns="0" rtlCol="0">
                          <a:prstTxWarp prst="textNoShape">
                            <a:avLst/>
                          </a:prstTxWarp>
                          <a:noAutofit/>
                        </wps:bodyPr>
                      </wps:wsp>
                      <wps:wsp>
                        <wps:cNvPr id="297" name="Graphic 297"/>
                        <wps:cNvSpPr/>
                        <wps:spPr>
                          <a:xfrm>
                            <a:off x="359994" y="252006"/>
                            <a:ext cx="8280400" cy="4817110"/>
                          </a:xfrm>
                          <a:custGeom>
                            <a:avLst/>
                            <a:gdLst/>
                            <a:ahLst/>
                            <a:cxnLst/>
                            <a:rect l="l" t="t" r="r" b="b"/>
                            <a:pathLst>
                              <a:path w="8280400" h="4817110">
                                <a:moveTo>
                                  <a:pt x="8280006" y="0"/>
                                </a:moveTo>
                                <a:lnTo>
                                  <a:pt x="0" y="0"/>
                                </a:lnTo>
                                <a:lnTo>
                                  <a:pt x="0" y="4816792"/>
                                </a:lnTo>
                                <a:lnTo>
                                  <a:pt x="8280006" y="4816792"/>
                                </a:lnTo>
                                <a:lnTo>
                                  <a:pt x="8280006"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5C4982C" id="Group 295" o:spid="_x0000_s1026" alt="&quot;&quot;" style="position:absolute;margin-left:0;margin-top:34pt;width:708.7pt;height:416.7pt;z-index:-16483328;mso-wrap-distance-left:0;mso-wrap-distance-right:0;mso-position-horizontal-relative:page;mso-position-vertical-relative:page" coordsize="90004,52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">
                <v:shape id="Graphic 296" o:spid="_x0000_s1027" style="position:absolute;width:90004;height:52920;visibility:visible;mso-wrap-style:square;v-text-anchor:top" coordsize="9000490,529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" path="m8999994,l,,,5292001r8999994,l8999994,xe" fillcolor="#b399b3" stroked="f">
                  <v:fill opacity="11051f"/>
                  <v:path arrowok="t"/>
                </v:shape>
                <v:shape id="Graphic 297" o:spid="_x0000_s1028" style="position:absolute;left:3599;top:2520;width:82804;height:48171;visibility:visible;mso-wrap-style:square;v-text-anchor:top" coordsize="8280400,4817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" path="m8280006,l,,,4816792r8280006,l8280006,xe" stroked="f">
                  <v:path arrowok="t"/>
                </v:shape>
                <w10:wrap anchorx="page" anchory="page"/>
              </v:group>
            </w:pict>
          </mc:Fallback>
        </mc:AlternateContent>
      </w:r>
      <w:r w:rsidR="00CC0A42">
        <w:rPr>
          <w:noProof/>
          <w:sz w:val="2"/>
          <w:szCs w:val="2"/>
        </w:rPr>
        <mc:AlternateContent>
          <mc:Choice Requires="wps">
            <w:drawing>
              <wp:anchor distT="0" distB="0" distL="0" distR="0" simplePos="0" relativeHeight="486836736" behindDoc="1" locked="0" layoutInCell="1" allowOverlap="1" wp14:anchorId="479259C8" wp14:editId="686698BC">
                <wp:simplePos x="0" y="0"/>
                <wp:positionH relativeFrom="page">
                  <wp:posOffset>709086</wp:posOffset>
                </wp:positionH>
                <wp:positionV relativeFrom="page">
                  <wp:posOffset>5909247</wp:posOffset>
                </wp:positionV>
                <wp:extent cx="596900" cy="144780"/>
                <wp:effectExtent l="0" t="0" r="0" b="0"/>
                <wp:wrapNone/>
                <wp:docPr id="304" name="Text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144780"/>
                        </a:xfrm>
                        <a:prstGeom prst="rect">
                          <a:avLst/>
                        </a:prstGeom>
                      </wps:spPr>
                      <wps:txbx>
                        <w:txbxContent>
                          <w:p w14:paraId="47925BE6" w14:textId="7E205A89" w:rsidR="005320BB" w:rsidRDefault="00BC6E55">
                            <w:pPr>
                              <w:spacing w:before="20"/>
                              <w:ind w:left="20"/>
                              <w:rPr>
                                <w:rFonts w:ascii="Roboto Condensed"/>
                                <w:b/>
                                <w:sz w:val="16"/>
                              </w:rPr>
                            </w:pPr>
                            <w:r>
                              <w:rPr>
                                <w:rFonts w:ascii="Roboto Condensed Light"/>
                                <w:color w:val="B3BEC9"/>
                                <w:sz w:val="16"/>
                              </w:rPr>
                              <w:t xml:space="preserve">PAGINA </w:t>
                            </w:r>
                            <w:r w:rsidR="00CC0A42">
                              <w:rPr>
                                <w:rFonts w:ascii="Roboto Condensed"/>
                                <w:b/>
                                <w:color w:val="B3BEC9"/>
                                <w:spacing w:val="7"/>
                                <w:sz w:val="16"/>
                              </w:rPr>
                              <w:t xml:space="preserve">18 </w:t>
                            </w:r>
                          </w:p>
                        </w:txbxContent>
                      </wps:txbx>
                      <wps:bodyPr wrap="square" lIns="0" tIns="0" rIns="0" bIns="0" rtlCol="0">
                        <a:noAutofit/>
                      </wps:bodyPr>
                    </wps:wsp>
                  </a:graphicData>
                </a:graphic>
              </wp:anchor>
            </w:drawing>
          </mc:Choice>
          <mc:Fallback>
            <w:pict>
              <v:shape w14:anchorId="479259C8" id="Textbox 304" o:spid="_x0000_s1161" type="#_x0000_t202" style="position:absolute;margin-left:55.85pt;margin-top:465.3pt;width:47pt;height:11.4pt;z-index:-1647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" filled="f" stroked="f">
                <v:textbox inset="0,0,0,0">
                  <w:txbxContent>
                    <w:p w14:paraId="47925BE6" w14:textId="7E205A89" w:rsidR="005320BB" w:rsidRDefault="00BC6E55">
                      <w:pPr>
                        <w:spacing w:before="20"/>
                        <w:ind w:left="20"/>
                        <w:rPr>
                          <w:rFonts w:ascii="Roboto Condensed"/>
                          <w:b/>
                          <w:sz w:val="16"/>
                        </w:rPr>
                      </w:pPr>
                      <w:r>
                        <w:rPr>
                          <w:rFonts w:ascii="Roboto Condensed Light"/>
                          <w:color w:val="B3BEC9"/>
                          <w:sz w:val="16"/>
                        </w:rPr>
                        <w:t xml:space="preserve">PAGINA </w:t>
                      </w:r>
                      <w:r w:rsidR="00CC0A42">
                        <w:rPr>
                          <w:rFonts w:ascii="Roboto Condensed"/>
                          <w:b/>
                          <w:color w:val="B3BEC9"/>
                          <w:spacing w:val="7"/>
                          <w:sz w:val="16"/>
                        </w:rPr>
                        <w:t xml:space="preserve">18 </w:t>
                      </w:r>
                    </w:p>
                  </w:txbxContent>
                </v:textbox>
                <w10:wrap anchorx="page" anchory="page"/>
              </v:shape>
            </w:pict>
          </mc:Fallback>
        </mc:AlternateContent>
      </w:r>
      <w:r w:rsidR="00CC0A42">
        <w:rPr>
          <w:noProof/>
          <w:sz w:val="2"/>
          <w:szCs w:val="2"/>
        </w:rPr>
        <mc:AlternateContent>
          <mc:Choice Requires="wps">
            <w:drawing>
              <wp:anchor distT="0" distB="0" distL="0" distR="0" simplePos="0" relativeHeight="486837248" behindDoc="1" locked="0" layoutInCell="1" allowOverlap="1" wp14:anchorId="479259CA" wp14:editId="42FE5AFC">
                <wp:simplePos x="0" y="0"/>
                <wp:positionH relativeFrom="page">
                  <wp:posOffset>7271889</wp:posOffset>
                </wp:positionH>
                <wp:positionV relativeFrom="page">
                  <wp:posOffset>5927246</wp:posOffset>
                </wp:positionV>
                <wp:extent cx="1043305" cy="144780"/>
                <wp:effectExtent l="0" t="0" r="0" b="0"/>
                <wp:wrapNone/>
                <wp:docPr id="305" name="Text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3305" cy="144780"/>
                        </a:xfrm>
                        <a:prstGeom prst="rect">
                          <a:avLst/>
                        </a:prstGeom>
                      </wps:spPr>
                      <wps:txbx>
                        <w:txbxContent>
                          <w:p w14:paraId="2D65638E" w14:textId="77777777" w:rsidR="00052244" w:rsidRDefault="00052244" w:rsidP="00052244">
                            <w:pPr>
                              <w:spacing w:before="20"/>
                              <w:ind w:left="20"/>
                              <w:rPr>
                                <w:rFonts w:ascii="Roboto Condensed Light"/>
                                <w:sz w:val="16"/>
                              </w:rPr>
                            </w:pPr>
                            <w:r>
                              <w:rPr>
                                <w:rFonts w:ascii="Roboto Condensed"/>
                                <w:b/>
                                <w:color w:val="B3BEC9"/>
                                <w:spacing w:val="16"/>
                                <w:sz w:val="16"/>
                              </w:rPr>
                              <w:t xml:space="preserve">FOR </w:t>
                            </w:r>
                            <w:r>
                              <w:rPr>
                                <w:rFonts w:ascii="Roboto Condensed"/>
                                <w:b/>
                                <w:color w:val="B3BEC9"/>
                                <w:spacing w:val="19"/>
                                <w:sz w:val="16"/>
                              </w:rPr>
                              <w:t>SOCIE</w:t>
                            </w:r>
                            <w:r>
                              <w:rPr>
                                <w:rFonts w:ascii="Roboto Condensed"/>
                                <w:b/>
                                <w:color w:val="B3BEC9"/>
                                <w:sz w:val="16"/>
                              </w:rPr>
                              <w:t xml:space="preserve">TY </w:t>
                            </w:r>
                            <w:r>
                              <w:rPr>
                                <w:rFonts w:ascii="Roboto Condensed Light"/>
                                <w:color w:val="B3BEC9"/>
                                <w:spacing w:val="14"/>
                                <w:sz w:val="16"/>
                              </w:rPr>
                              <w:t>2030</w:t>
                            </w:r>
                          </w:p>
                          <w:p w14:paraId="47925BE7" w14:textId="5CEA8E63" w:rsidR="005320BB" w:rsidRDefault="005320BB">
                            <w:pPr>
                              <w:spacing w:before="20"/>
                              <w:ind w:left="20"/>
                              <w:rPr>
                                <w:rFonts w:ascii="Roboto Condensed Light"/>
                                <w:sz w:val="16"/>
                              </w:rPr>
                            </w:pPr>
                          </w:p>
                        </w:txbxContent>
                      </wps:txbx>
                      <wps:bodyPr wrap="square" lIns="0" tIns="0" rIns="0" bIns="0" rtlCol="0">
                        <a:noAutofit/>
                      </wps:bodyPr>
                    </wps:wsp>
                  </a:graphicData>
                </a:graphic>
              </wp:anchor>
            </w:drawing>
          </mc:Choice>
          <mc:Fallback>
            <w:pict>
              <v:shape w14:anchorId="479259CA" id="Textbox 305" o:spid="_x0000_s1162" type="#_x0000_t202" style="position:absolute;margin-left:572.6pt;margin-top:466.7pt;width:82.15pt;height:11.4pt;z-index:-1647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" filled="f" stroked="f">
                <v:textbox inset="0,0,0,0">
                  <w:txbxContent>
                    <w:p w14:paraId="2D65638E" w14:textId="77777777" w:rsidR="00052244" w:rsidRDefault="00052244" w:rsidP="00052244">
                      <w:pPr>
                        <w:spacing w:before="20"/>
                        <w:ind w:left="20"/>
                        <w:rPr>
                          <w:rFonts w:ascii="Roboto Condensed Light"/>
                          <w:sz w:val="16"/>
                        </w:rPr>
                      </w:pPr>
                      <w:r>
                        <w:rPr>
                          <w:rFonts w:ascii="Roboto Condensed"/>
                          <w:b/>
                          <w:color w:val="B3BEC9"/>
                          <w:spacing w:val="16"/>
                          <w:sz w:val="16"/>
                        </w:rPr>
                        <w:t xml:space="preserve">FOR </w:t>
                      </w:r>
                      <w:r>
                        <w:rPr>
                          <w:rFonts w:ascii="Roboto Condensed"/>
                          <w:b/>
                          <w:color w:val="B3BEC9"/>
                          <w:spacing w:val="19"/>
                          <w:sz w:val="16"/>
                        </w:rPr>
                        <w:t>SOCIE</w:t>
                      </w:r>
                      <w:r>
                        <w:rPr>
                          <w:rFonts w:ascii="Roboto Condensed"/>
                          <w:b/>
                          <w:color w:val="B3BEC9"/>
                          <w:sz w:val="16"/>
                        </w:rPr>
                        <w:t xml:space="preserve">TY </w:t>
                      </w:r>
                      <w:r>
                        <w:rPr>
                          <w:rFonts w:ascii="Roboto Condensed Light"/>
                          <w:color w:val="B3BEC9"/>
                          <w:spacing w:val="14"/>
                          <w:sz w:val="16"/>
                        </w:rPr>
                        <w:t>2030</w:t>
                      </w:r>
                    </w:p>
                    <w:p w14:paraId="47925BE7" w14:textId="5CEA8E63" w:rsidR="005320BB" w:rsidRDefault="005320BB">
                      <w:pPr>
                        <w:spacing w:before="20"/>
                        <w:ind w:left="20"/>
                        <w:rPr>
                          <w:rFonts w:ascii="Roboto Condensed Light"/>
                          <w:sz w:val="16"/>
                        </w:rPr>
                      </w:pPr>
                    </w:p>
                  </w:txbxContent>
                </v:textbox>
                <w10:wrap anchorx="page" anchory="page"/>
              </v:shape>
            </w:pict>
          </mc:Fallback>
        </mc:AlternateContent>
      </w:r>
      <w:r w:rsidR="00CC0A42">
        <w:rPr>
          <w:noProof/>
          <w:sz w:val="2"/>
          <w:szCs w:val="2"/>
        </w:rPr>
        <mc:AlternateContent>
          <mc:Choice Requires="wps">
            <w:drawing>
              <wp:anchor distT="0" distB="0" distL="0" distR="0" simplePos="0" relativeHeight="486838784" behindDoc="1" locked="0" layoutInCell="1" allowOverlap="1" wp14:anchorId="479259D0" wp14:editId="32F54499">
                <wp:simplePos x="0" y="0"/>
                <wp:positionH relativeFrom="page">
                  <wp:posOffset>0</wp:posOffset>
                </wp:positionH>
                <wp:positionV relativeFrom="page">
                  <wp:posOffset>5584304</wp:posOffset>
                </wp:positionV>
                <wp:extent cx="9000490" cy="152400"/>
                <wp:effectExtent l="0" t="0" r="0" b="0"/>
                <wp:wrapNone/>
                <wp:docPr id="308" name="Text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00490" cy="152400"/>
                        </a:xfrm>
                        <a:prstGeom prst="rect">
                          <a:avLst/>
                        </a:prstGeom>
                      </wps:spPr>
                      <wps:txbx>
                        <w:txbxContent>
                          <w:p w14:paraId="47925BEA" w14:textId="77777777" w:rsidR="005320BB" w:rsidRDefault="005320BB" w:rsidP="00B9522A">
                            <w:pPr>
                              <w:pStyle w:val="Plattetekst"/>
                            </w:pPr>
                          </w:p>
                        </w:txbxContent>
                      </wps:txbx>
                      <wps:bodyPr wrap="square" lIns="0" tIns="0" rIns="0" bIns="0" rtlCol="0">
                        <a:noAutofit/>
                      </wps:bodyPr>
                    </wps:wsp>
                  </a:graphicData>
                </a:graphic>
              </wp:anchor>
            </w:drawing>
          </mc:Choice>
          <mc:Fallback>
            <w:pict>
              <v:shape w14:anchorId="479259D0" id="Textbox 308" o:spid="_x0000_s1163" type="#_x0000_t202" style="position:absolute;margin-left:0;margin-top:439.7pt;width:708.7pt;height:12pt;z-index:-1647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" filled="f" stroked="f">
                <v:textbox inset="0,0,0,0">
                  <w:txbxContent>
                    <w:p w14:paraId="47925BEA" w14:textId="77777777" w:rsidR="005320BB" w:rsidRDefault="005320BB" w:rsidP="00B9522A">
                      <w:pPr>
                        <w:pStyle w:val="Plattetekst"/>
                      </w:pPr>
                    </w:p>
                  </w:txbxContent>
                </v:textbox>
                <w10:wrap anchorx="page" anchory="page"/>
              </v:shape>
            </w:pict>
          </mc:Fallback>
        </mc:AlternateContent>
      </w:r>
    </w:p>
    <w:p w14:paraId="4792581A" w14:textId="77777777" w:rsidR="005320BB" w:rsidRDefault="005320BB">
      <w:pPr>
        <w:rPr>
          <w:sz w:val="2"/>
          <w:szCs w:val="2"/>
        </w:rPr>
        <w:sectPr w:rsidR="005320BB">
          <w:pgSz w:w="14180" w:h="9980" w:orient="landscape"/>
          <w:pgMar w:top="1100" w:right="141" w:bottom="280" w:left="425" w:header="708" w:footer="708" w:gutter="0"/>
          <w:cols w:space="708"/>
        </w:sectPr>
      </w:pPr>
    </w:p>
    <w:p w14:paraId="4792581B" w14:textId="62823233" w:rsidR="005320BB" w:rsidRDefault="00AE3F51">
      <w:pPr>
        <w:rPr>
          <w:sz w:val="2"/>
          <w:szCs w:val="2"/>
        </w:rPr>
      </w:pPr>
      <w:r>
        <w:rPr>
          <w:noProof/>
          <w:sz w:val="2"/>
          <w:szCs w:val="2"/>
        </w:rPr>
        <w:lastRenderedPageBreak/>
        <mc:AlternateContent>
          <mc:Choice Requires="wps">
            <w:drawing>
              <wp:anchor distT="0" distB="0" distL="0" distR="0" simplePos="0" relativeHeight="486840832" behindDoc="1" locked="0" layoutInCell="1" allowOverlap="1" wp14:anchorId="479259D8" wp14:editId="12A4EE6E">
                <wp:simplePos x="0" y="0"/>
                <wp:positionH relativeFrom="page">
                  <wp:posOffset>4811843</wp:posOffset>
                </wp:positionH>
                <wp:positionV relativeFrom="page">
                  <wp:posOffset>2615784</wp:posOffset>
                </wp:positionV>
                <wp:extent cx="3402767" cy="2888047"/>
                <wp:effectExtent l="0" t="0" r="0" b="0"/>
                <wp:wrapNone/>
                <wp:docPr id="314" name="Text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2767" cy="2888047"/>
                        </a:xfrm>
                        <a:prstGeom prst="rect">
                          <a:avLst/>
                        </a:prstGeom>
                      </wps:spPr>
                      <wps:txbx>
                        <w:txbxContent>
                          <w:p w14:paraId="47925BF0" w14:textId="28D551AD" w:rsidR="005320BB" w:rsidRDefault="00CC0A42" w:rsidP="00AE3F51">
                            <w:pPr>
                              <w:pStyle w:val="Subparagraafkop"/>
                            </w:pPr>
                            <w:r>
                              <w:t>Leven</w:t>
                            </w:r>
                            <w:r w:rsidR="007117B9">
                              <w:t xml:space="preserve"> </w:t>
                            </w:r>
                            <w:r>
                              <w:t>Lang</w:t>
                            </w:r>
                            <w:r w:rsidR="007117B9">
                              <w:t xml:space="preserve"> </w:t>
                            </w:r>
                            <w:r w:rsidRPr="00AE3F51">
                              <w:t>Ontwikkelen</w:t>
                            </w:r>
                          </w:p>
                          <w:p w14:paraId="47925BF2" w14:textId="59B33CA5" w:rsidR="005320BB" w:rsidRDefault="00CC0A42" w:rsidP="00B9522A">
                            <w:pPr>
                              <w:pStyle w:val="Plattetekst"/>
                            </w:pPr>
                            <w:r>
                              <w:t>Fontys</w:t>
                            </w:r>
                            <w:r w:rsidR="005B461C">
                              <w:t xml:space="preserve"> </w:t>
                            </w:r>
                            <w:r>
                              <w:t>positioneert</w:t>
                            </w:r>
                            <w:r w:rsidR="005B461C">
                              <w:t xml:space="preserve"> </w:t>
                            </w:r>
                            <w:r>
                              <w:t>zich</w:t>
                            </w:r>
                            <w:r w:rsidR="005B461C">
                              <w:t xml:space="preserve"> </w:t>
                            </w:r>
                            <w:r>
                              <w:t>nadrukkelijk</w:t>
                            </w:r>
                            <w:r w:rsidR="005B461C">
                              <w:t xml:space="preserve"> </w:t>
                            </w:r>
                            <w:r>
                              <w:t>als</w:t>
                            </w:r>
                            <w:r w:rsidR="005B461C">
                              <w:t xml:space="preserve"> </w:t>
                            </w:r>
                            <w:r>
                              <w:t>onderwijsinstelling voor alle leeftijden. Naast het reguliere, geaccrediteerde onderwijsaanbod bieden we een flexibel portfolio aan niet-diplomagerichte scholing. Binnen dit portfolio biedt Fontys de mogelijkheid</w:t>
                            </w:r>
                            <w:r>
                              <w:rPr>
                                <w:spacing w:val="31"/>
                              </w:rPr>
                              <w:t xml:space="preserve"> </w:t>
                            </w:r>
                            <w:r>
                              <w:t>om</w:t>
                            </w:r>
                            <w:r>
                              <w:rPr>
                                <w:spacing w:val="31"/>
                              </w:rPr>
                              <w:t xml:space="preserve"> </w:t>
                            </w:r>
                            <w:r>
                              <w:t>certificering</w:t>
                            </w:r>
                            <w:r>
                              <w:rPr>
                                <w:spacing w:val="31"/>
                              </w:rPr>
                              <w:t xml:space="preserve"> </w:t>
                            </w:r>
                            <w:r>
                              <w:t>in</w:t>
                            </w:r>
                            <w:r>
                              <w:rPr>
                                <w:spacing w:val="31"/>
                              </w:rPr>
                              <w:t xml:space="preserve"> </w:t>
                            </w:r>
                            <w:r>
                              <w:t>de</w:t>
                            </w:r>
                            <w:r>
                              <w:rPr>
                                <w:spacing w:val="31"/>
                              </w:rPr>
                              <w:t xml:space="preserve"> </w:t>
                            </w:r>
                            <w:r>
                              <w:t>vorm</w:t>
                            </w:r>
                            <w:r>
                              <w:rPr>
                                <w:spacing w:val="31"/>
                              </w:rPr>
                              <w:t xml:space="preserve"> </w:t>
                            </w:r>
                            <w:r>
                              <w:t>van</w:t>
                            </w:r>
                            <w:r>
                              <w:rPr>
                                <w:spacing w:val="31"/>
                              </w:rPr>
                              <w:t xml:space="preserve"> </w:t>
                            </w:r>
                            <w:r>
                              <w:t>microcredentials te koppelen aan scholingstrajecten. Hiermee spelen we in op de</w:t>
                            </w:r>
                            <w:r w:rsidR="009B015C">
                              <w:t xml:space="preserve"> </w:t>
                            </w:r>
                            <w:r>
                              <w:t>groeiende behoefte aan Leven Lang Ontwikkelen (LLO). Het LLO-onderwijs van Fontys is vraaggestuurd ingericht, met aandacht voor sectorale verschillen.</w:t>
                            </w:r>
                          </w:p>
                          <w:p w14:paraId="47925BF4" w14:textId="286E871E" w:rsidR="005320BB" w:rsidRDefault="00CC0A42" w:rsidP="00B9522A">
                            <w:pPr>
                              <w:pStyle w:val="Plattetekst"/>
                            </w:pPr>
                            <w:r>
                              <w:t>Een strategische prioriteit ligt bij de ondersteuning van de</w:t>
                            </w:r>
                            <w:r w:rsidR="007117B9">
                              <w:t xml:space="preserve"> </w:t>
                            </w:r>
                            <w:r>
                              <w:t>semicon-industrie in de Brainportregio. In het kader van het</w:t>
                            </w:r>
                            <w:r w:rsidR="009B015C">
                              <w:t xml:space="preserve"> </w:t>
                            </w:r>
                            <w:r>
                              <w:t>Nationale</w:t>
                            </w:r>
                            <w:r>
                              <w:rPr>
                                <w:spacing w:val="10"/>
                              </w:rPr>
                              <w:t xml:space="preserve"> </w:t>
                            </w:r>
                            <w:r>
                              <w:t>Versterkingsplan</w:t>
                            </w:r>
                            <w:r>
                              <w:rPr>
                                <w:spacing w:val="10"/>
                              </w:rPr>
                              <w:t xml:space="preserve"> </w:t>
                            </w:r>
                            <w:r>
                              <w:t>van</w:t>
                            </w:r>
                            <w:r>
                              <w:rPr>
                                <w:spacing w:val="11"/>
                              </w:rPr>
                              <w:t xml:space="preserve"> </w:t>
                            </w:r>
                            <w:r>
                              <w:t>Microchip-talent</w:t>
                            </w:r>
                            <w:r>
                              <w:rPr>
                                <w:spacing w:val="10"/>
                              </w:rPr>
                              <w:t xml:space="preserve"> </w:t>
                            </w:r>
                            <w:r>
                              <w:t>zijn</w:t>
                            </w:r>
                            <w:r>
                              <w:rPr>
                                <w:spacing w:val="11"/>
                              </w:rPr>
                              <w:t xml:space="preserve"> </w:t>
                            </w:r>
                            <w:r>
                              <w:rPr>
                                <w:spacing w:val="-2"/>
                              </w:rPr>
                              <w:t>extra</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9D8" id="Textbox 314" o:spid="_x0000_s1164" type="#_x0000_t202" style="position:absolute;margin-left:378.9pt;margin-top:205.95pt;width:267.95pt;height:227.4pt;z-index:-164756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" filled="f" stroked="f">
                <v:textbox inset="0,0,0,0">
                  <w:txbxContent>
                    <w:p w14:paraId="47925BF0" w14:textId="28D551AD" w:rsidR="005320BB" w:rsidRDefault="00CC0A42" w:rsidP="00AE3F51">
                      <w:pPr>
                        <w:pStyle w:val="Subparagraafkop"/>
                      </w:pPr>
                      <w:r>
                        <w:t>Leven</w:t>
                      </w:r>
                      <w:r w:rsidR="007117B9">
                        <w:t xml:space="preserve"> </w:t>
                      </w:r>
                      <w:r>
                        <w:t>Lang</w:t>
                      </w:r>
                      <w:r w:rsidR="007117B9">
                        <w:t xml:space="preserve"> </w:t>
                      </w:r>
                      <w:r w:rsidRPr="00AE3F51">
                        <w:t>Ontwikkelen</w:t>
                      </w:r>
                    </w:p>
                    <w:p w14:paraId="47925BF2" w14:textId="59B33CA5" w:rsidR="005320BB" w:rsidRDefault="00CC0A42" w:rsidP="00B9522A">
                      <w:pPr>
                        <w:pStyle w:val="Plattetekst"/>
                      </w:pPr>
                      <w:r>
                        <w:t>Fontys</w:t>
                      </w:r>
                      <w:r w:rsidR="005B461C">
                        <w:t xml:space="preserve"> </w:t>
                      </w:r>
                      <w:r>
                        <w:t>positioneert</w:t>
                      </w:r>
                      <w:r w:rsidR="005B461C">
                        <w:t xml:space="preserve"> </w:t>
                      </w:r>
                      <w:r>
                        <w:t>zich</w:t>
                      </w:r>
                      <w:r w:rsidR="005B461C">
                        <w:t xml:space="preserve"> </w:t>
                      </w:r>
                      <w:r>
                        <w:t>nadrukkelijk</w:t>
                      </w:r>
                      <w:r w:rsidR="005B461C">
                        <w:t xml:space="preserve"> </w:t>
                      </w:r>
                      <w:r>
                        <w:t>als</w:t>
                      </w:r>
                      <w:r w:rsidR="005B461C">
                        <w:t xml:space="preserve"> </w:t>
                      </w:r>
                      <w:r>
                        <w:t>onderwijsinstelling voor alle leeftijden. Naast het reguliere, geaccrediteerde onderwijsaanbod bieden we een flexibel portfolio aan niet-diplomagerichte scholing. Binnen dit portfolio biedt Fontys de mogelijkheid</w:t>
                      </w:r>
                      <w:r>
                        <w:rPr>
                          <w:spacing w:val="31"/>
                        </w:rPr>
                        <w:t xml:space="preserve"> </w:t>
                      </w:r>
                      <w:r>
                        <w:t>om</w:t>
                      </w:r>
                      <w:r>
                        <w:rPr>
                          <w:spacing w:val="31"/>
                        </w:rPr>
                        <w:t xml:space="preserve"> </w:t>
                      </w:r>
                      <w:r>
                        <w:t>certificering</w:t>
                      </w:r>
                      <w:r>
                        <w:rPr>
                          <w:spacing w:val="31"/>
                        </w:rPr>
                        <w:t xml:space="preserve"> </w:t>
                      </w:r>
                      <w:r>
                        <w:t>in</w:t>
                      </w:r>
                      <w:r>
                        <w:rPr>
                          <w:spacing w:val="31"/>
                        </w:rPr>
                        <w:t xml:space="preserve"> </w:t>
                      </w:r>
                      <w:r>
                        <w:t>de</w:t>
                      </w:r>
                      <w:r>
                        <w:rPr>
                          <w:spacing w:val="31"/>
                        </w:rPr>
                        <w:t xml:space="preserve"> </w:t>
                      </w:r>
                      <w:r>
                        <w:t>vorm</w:t>
                      </w:r>
                      <w:r>
                        <w:rPr>
                          <w:spacing w:val="31"/>
                        </w:rPr>
                        <w:t xml:space="preserve"> </w:t>
                      </w:r>
                      <w:r>
                        <w:t>van</w:t>
                      </w:r>
                      <w:r>
                        <w:rPr>
                          <w:spacing w:val="31"/>
                        </w:rPr>
                        <w:t xml:space="preserve"> </w:t>
                      </w:r>
                      <w:r>
                        <w:t>microcredentials te koppelen aan scholingstrajecten. Hiermee spelen we in op de</w:t>
                      </w:r>
                      <w:r w:rsidR="009B015C">
                        <w:t xml:space="preserve"> </w:t>
                      </w:r>
                      <w:r>
                        <w:t>groeiende behoefte aan Leven Lang Ontwikkelen (LLO). Het LLO-onderwijs van Fontys is vraaggestuurd ingericht, met aandacht voor sectorale verschillen.</w:t>
                      </w:r>
                    </w:p>
                    <w:p w14:paraId="47925BF4" w14:textId="286E871E" w:rsidR="005320BB" w:rsidRDefault="00CC0A42" w:rsidP="00B9522A">
                      <w:pPr>
                        <w:pStyle w:val="Plattetekst"/>
                      </w:pPr>
                      <w:r>
                        <w:t>Een strategische prioriteit ligt bij de ondersteuning van de</w:t>
                      </w:r>
                      <w:r w:rsidR="007117B9">
                        <w:t xml:space="preserve"> </w:t>
                      </w:r>
                      <w:r>
                        <w:t>semicon-industrie in de Brainportregio. In het kader van het</w:t>
                      </w:r>
                      <w:r w:rsidR="009B015C">
                        <w:t xml:space="preserve"> </w:t>
                      </w:r>
                      <w:r>
                        <w:t>Nationale</w:t>
                      </w:r>
                      <w:r>
                        <w:rPr>
                          <w:spacing w:val="10"/>
                        </w:rPr>
                        <w:t xml:space="preserve"> </w:t>
                      </w:r>
                      <w:r>
                        <w:t>Versterkingsplan</w:t>
                      </w:r>
                      <w:r>
                        <w:rPr>
                          <w:spacing w:val="10"/>
                        </w:rPr>
                        <w:t xml:space="preserve"> </w:t>
                      </w:r>
                      <w:r>
                        <w:t>van</w:t>
                      </w:r>
                      <w:r>
                        <w:rPr>
                          <w:spacing w:val="11"/>
                        </w:rPr>
                        <w:t xml:space="preserve"> </w:t>
                      </w:r>
                      <w:r>
                        <w:t>Microchip-talent</w:t>
                      </w:r>
                      <w:r>
                        <w:rPr>
                          <w:spacing w:val="10"/>
                        </w:rPr>
                        <w:t xml:space="preserve"> </w:t>
                      </w:r>
                      <w:r>
                        <w:t>zijn</w:t>
                      </w:r>
                      <w:r>
                        <w:rPr>
                          <w:spacing w:val="11"/>
                        </w:rPr>
                        <w:t xml:space="preserve"> </w:t>
                      </w:r>
                      <w:r>
                        <w:rPr>
                          <w:spacing w:val="-2"/>
                        </w:rPr>
                        <w:t>extra</w:t>
                      </w:r>
                    </w:p>
                  </w:txbxContent>
                </v:textbox>
                <w10:wrap anchorx="page" anchory="page"/>
              </v:shape>
            </w:pict>
          </mc:Fallback>
        </mc:AlternateContent>
      </w:r>
      <w:r>
        <w:rPr>
          <w:noProof/>
          <w:sz w:val="2"/>
          <w:szCs w:val="2"/>
        </w:rPr>
        <mc:AlternateContent>
          <mc:Choice Requires="wps">
            <w:drawing>
              <wp:anchor distT="0" distB="0" distL="0" distR="0" simplePos="0" relativeHeight="486840320" behindDoc="1" locked="0" layoutInCell="1" allowOverlap="1" wp14:anchorId="479259D6" wp14:editId="32A90356">
                <wp:simplePos x="0" y="0"/>
                <wp:positionH relativeFrom="page">
                  <wp:posOffset>4811843</wp:posOffset>
                </wp:positionH>
                <wp:positionV relativeFrom="page">
                  <wp:posOffset>891915</wp:posOffset>
                </wp:positionV>
                <wp:extent cx="3467100" cy="1514006"/>
                <wp:effectExtent l="0" t="0" r="0" b="0"/>
                <wp:wrapNone/>
                <wp:docPr id="313" name="Text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7100" cy="1514006"/>
                        </a:xfrm>
                        <a:prstGeom prst="rect">
                          <a:avLst/>
                        </a:prstGeom>
                      </wps:spPr>
                      <wps:txbx>
                        <w:txbxContent>
                          <w:p w14:paraId="47925BEF" w14:textId="1C22DA1D" w:rsidR="005320BB" w:rsidRDefault="00CC0A42" w:rsidP="00B9522A">
                            <w:pPr>
                              <w:pStyle w:val="doel"/>
                            </w:pPr>
                            <w:r>
                              <w:t>Doel: een opleidingsportfolio dat optimaal is afgestemd op de vraag van de arbeidsmarkt, én van een brede groep (potentiële) studenten. Er zijn duidelijke, doorlopende lijnen in de keten van associate</w:t>
                            </w:r>
                            <w:r>
                              <w:rPr>
                                <w:spacing w:val="21"/>
                              </w:rPr>
                              <w:t xml:space="preserve"> </w:t>
                            </w:r>
                            <w:r>
                              <w:t>degree,</w:t>
                            </w:r>
                            <w:r>
                              <w:rPr>
                                <w:spacing w:val="21"/>
                              </w:rPr>
                              <w:t xml:space="preserve"> </w:t>
                            </w:r>
                            <w:r>
                              <w:t>bachelor,</w:t>
                            </w:r>
                            <w:r>
                              <w:rPr>
                                <w:spacing w:val="21"/>
                              </w:rPr>
                              <w:t xml:space="preserve"> </w:t>
                            </w:r>
                            <w:r>
                              <w:t>master</w:t>
                            </w:r>
                            <w:r>
                              <w:rPr>
                                <w:spacing w:val="21"/>
                              </w:rPr>
                              <w:t xml:space="preserve"> </w:t>
                            </w:r>
                            <w:r>
                              <w:t>en</w:t>
                            </w:r>
                            <w:r>
                              <w:rPr>
                                <w:spacing w:val="21"/>
                              </w:rPr>
                              <w:t xml:space="preserve"> </w:t>
                            </w:r>
                            <w:r>
                              <w:t>LLO,</w:t>
                            </w:r>
                            <w:r>
                              <w:rPr>
                                <w:spacing w:val="21"/>
                              </w:rPr>
                              <w:t xml:space="preserve"> </w:t>
                            </w:r>
                            <w:r>
                              <w:t>en</w:t>
                            </w:r>
                            <w:r>
                              <w:rPr>
                                <w:spacing w:val="21"/>
                              </w:rPr>
                              <w:t xml:space="preserve"> </w:t>
                            </w:r>
                            <w:r>
                              <w:t>aan</w:t>
                            </w:r>
                            <w:r>
                              <w:rPr>
                                <w:spacing w:val="21"/>
                              </w:rPr>
                              <w:t xml:space="preserve"> </w:t>
                            </w:r>
                            <w:r>
                              <w:t>de</w:t>
                            </w:r>
                            <w:r>
                              <w:rPr>
                                <w:spacing w:val="21"/>
                              </w:rPr>
                              <w:t xml:space="preserve"> </w:t>
                            </w:r>
                            <w:r>
                              <w:t>voorkant is potentials duidelijk welke keuzes er zijn en hoe het portfolio is samengesteld. Dit leidt (mede) tot herstel van het marktaandeel</w:t>
                            </w:r>
                            <w:r w:rsidR="007117B9">
                              <w:t xml:space="preserve"> </w:t>
                            </w:r>
                            <w:r>
                              <w:t>voor</w:t>
                            </w:r>
                            <w:r>
                              <w:rPr>
                                <w:spacing w:val="10"/>
                              </w:rPr>
                              <w:t xml:space="preserve"> </w:t>
                            </w:r>
                            <w:r>
                              <w:t>Fontys-bacheloropleidingen.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9D6" id="Textbox 313" o:spid="_x0000_s1165" type="#_x0000_t202" style="position:absolute;margin-left:378.9pt;margin-top:70.25pt;width:273pt;height:119.2pt;z-index:-164761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" filled="f" stroked="f">
                <v:textbox inset="0,0,0,0">
                  <w:txbxContent>
                    <w:p w14:paraId="47925BEF" w14:textId="1C22DA1D" w:rsidR="005320BB" w:rsidRDefault="00CC0A42" w:rsidP="00B9522A">
                      <w:pPr>
                        <w:pStyle w:val="doel"/>
                      </w:pPr>
                      <w:r>
                        <w:t>Doel: een opleidingsportfolio dat optimaal is afgestemd op de vraag van de arbeidsmarkt, én van een brede groep (potentiële) studenten. Er zijn duidelijke, doorlopende lijnen in de keten van associate</w:t>
                      </w:r>
                      <w:r>
                        <w:rPr>
                          <w:spacing w:val="21"/>
                        </w:rPr>
                        <w:t xml:space="preserve"> </w:t>
                      </w:r>
                      <w:r>
                        <w:t>degree,</w:t>
                      </w:r>
                      <w:r>
                        <w:rPr>
                          <w:spacing w:val="21"/>
                        </w:rPr>
                        <w:t xml:space="preserve"> </w:t>
                      </w:r>
                      <w:r>
                        <w:t>bachelor,</w:t>
                      </w:r>
                      <w:r>
                        <w:rPr>
                          <w:spacing w:val="21"/>
                        </w:rPr>
                        <w:t xml:space="preserve"> </w:t>
                      </w:r>
                      <w:r>
                        <w:t>master</w:t>
                      </w:r>
                      <w:r>
                        <w:rPr>
                          <w:spacing w:val="21"/>
                        </w:rPr>
                        <w:t xml:space="preserve"> </w:t>
                      </w:r>
                      <w:r>
                        <w:t>en</w:t>
                      </w:r>
                      <w:r>
                        <w:rPr>
                          <w:spacing w:val="21"/>
                        </w:rPr>
                        <w:t xml:space="preserve"> </w:t>
                      </w:r>
                      <w:r>
                        <w:t>LLO,</w:t>
                      </w:r>
                      <w:r>
                        <w:rPr>
                          <w:spacing w:val="21"/>
                        </w:rPr>
                        <w:t xml:space="preserve"> </w:t>
                      </w:r>
                      <w:r>
                        <w:t>en</w:t>
                      </w:r>
                      <w:r>
                        <w:rPr>
                          <w:spacing w:val="21"/>
                        </w:rPr>
                        <w:t xml:space="preserve"> </w:t>
                      </w:r>
                      <w:r>
                        <w:t>aan</w:t>
                      </w:r>
                      <w:r>
                        <w:rPr>
                          <w:spacing w:val="21"/>
                        </w:rPr>
                        <w:t xml:space="preserve"> </w:t>
                      </w:r>
                      <w:r>
                        <w:t>de</w:t>
                      </w:r>
                      <w:r>
                        <w:rPr>
                          <w:spacing w:val="21"/>
                        </w:rPr>
                        <w:t xml:space="preserve"> </w:t>
                      </w:r>
                      <w:r>
                        <w:t>voorkant is potentials duidelijk welke keuzes er zijn en hoe het portfolio is samengesteld. Dit leidt (mede) tot herstel van het marktaandeel</w:t>
                      </w:r>
                      <w:r w:rsidR="007117B9">
                        <w:t xml:space="preserve"> </w:t>
                      </w:r>
                      <w:r>
                        <w:t>voor</w:t>
                      </w:r>
                      <w:r>
                        <w:rPr>
                          <w:spacing w:val="10"/>
                        </w:rPr>
                        <w:t xml:space="preserve"> </w:t>
                      </w:r>
                      <w:r>
                        <w:t>Fontys-bacheloropleidingen.</w:t>
                      </w:r>
                    </w:p>
                  </w:txbxContent>
                </v:textbox>
                <w10:wrap anchorx="page" anchory="page"/>
              </v:shape>
            </w:pict>
          </mc:Fallback>
        </mc:AlternateContent>
      </w:r>
      <w:r w:rsidR="00304CD3">
        <w:rPr>
          <w:noProof/>
          <w:sz w:val="2"/>
          <w:szCs w:val="2"/>
        </w:rPr>
        <mc:AlternateContent>
          <mc:Choice Requires="wps">
            <w:drawing>
              <wp:anchor distT="0" distB="0" distL="0" distR="0" simplePos="0" relativeHeight="486841344" behindDoc="1" locked="0" layoutInCell="1" allowOverlap="1" wp14:anchorId="479259DA" wp14:editId="0F878522">
                <wp:simplePos x="0" y="0"/>
                <wp:positionH relativeFrom="page">
                  <wp:posOffset>704538</wp:posOffset>
                </wp:positionH>
                <wp:positionV relativeFrom="page">
                  <wp:posOffset>2833141</wp:posOffset>
                </wp:positionV>
                <wp:extent cx="3447415" cy="2398426"/>
                <wp:effectExtent l="0" t="0" r="0" b="0"/>
                <wp:wrapNone/>
                <wp:docPr id="315" name="Text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7415" cy="2398426"/>
                        </a:xfrm>
                        <a:prstGeom prst="rect">
                          <a:avLst/>
                        </a:prstGeom>
                      </wps:spPr>
                      <wps:txbx>
                        <w:txbxContent>
                          <w:p w14:paraId="47925BF5" w14:textId="77777777" w:rsidR="005320BB" w:rsidRDefault="00CC0A42" w:rsidP="00B9522A">
                            <w:pPr>
                              <w:pStyle w:val="Plattetekst"/>
                            </w:pPr>
                            <w:r>
                              <w:t>We zetten de ontwikkeling naar brede bachelors voort. Het perspectief van de potential staat hierbij centraal; brede bachelors leiden niet alleen de student op tot breed inzetbare professional, maar bieden ook de flexibiliteit om te switchen bij een eventuele verkeerde studiekeuze, en om pas op een later moment in de studie (en dus een latere leeftijd) een afstudeerrichting te kiezen.</w:t>
                            </w:r>
                          </w:p>
                          <w:p w14:paraId="47925BF7" w14:textId="7EC79A83" w:rsidR="005320BB" w:rsidRDefault="00CC0A42" w:rsidP="00B9522A">
                            <w:pPr>
                              <w:pStyle w:val="Plattetekst"/>
                            </w:pPr>
                            <w:r>
                              <w:t>De samenstelling en de omvang van ons minorportfolio tot slot vragen om een grondige analyse en herziening. De wensen van studenten én (financiële) doelmatigheid zijn leidende criteria om te komen tot een vernieuwd minorportfolio. Ook dit doen we in goed</w:t>
                            </w:r>
                            <w:r w:rsidR="00A147CE">
                              <w:t xml:space="preserve"> </w:t>
                            </w:r>
                            <w:r>
                              <w:t>overleg</w:t>
                            </w:r>
                            <w:r>
                              <w:rPr>
                                <w:spacing w:val="6"/>
                              </w:rPr>
                              <w:t xml:space="preserve"> </w:t>
                            </w:r>
                            <w:r>
                              <w:t>met</w:t>
                            </w:r>
                            <w:r>
                              <w:rPr>
                                <w:spacing w:val="6"/>
                              </w:rPr>
                              <w:t xml:space="preserve"> </w:t>
                            </w:r>
                            <w:r>
                              <w:t>andere</w:t>
                            </w:r>
                            <w:r>
                              <w:rPr>
                                <w:spacing w:val="7"/>
                              </w:rPr>
                              <w:t xml:space="preserve"> </w:t>
                            </w:r>
                            <w:r>
                              <w:rPr>
                                <w:spacing w:val="-2"/>
                              </w:rPr>
                              <w:t>hogescholen.</w:t>
                            </w:r>
                          </w:p>
                        </w:txbxContent>
                      </wps:txbx>
                      <wps:bodyPr wrap="square" lIns="0" tIns="0" rIns="0" bIns="0" rtlCol="0">
                        <a:noAutofit/>
                      </wps:bodyPr>
                    </wps:wsp>
                  </a:graphicData>
                </a:graphic>
                <wp14:sizeRelV relativeFrom="margin">
                  <wp14:pctHeight>0</wp14:pctHeight>
                </wp14:sizeRelV>
              </wp:anchor>
            </w:drawing>
          </mc:Choice>
          <mc:Fallback>
            <w:pict>
              <v:shape w14:anchorId="479259DA" id="Textbox 315" o:spid="_x0000_s1166" type="#_x0000_t202" style="position:absolute;margin-left:55.5pt;margin-top:223.1pt;width:271.45pt;height:188.85pt;z-index:-1647513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" filled="f" stroked="f">
                <v:textbox inset="0,0,0,0">
                  <w:txbxContent>
                    <w:p w14:paraId="47925BF5" w14:textId="77777777" w:rsidR="005320BB" w:rsidRDefault="00CC0A42" w:rsidP="00B9522A">
                      <w:pPr>
                        <w:pStyle w:val="Plattetekst"/>
                      </w:pPr>
                      <w:r>
                        <w:t>We zetten de ontwikkeling naar brede bachelors voort. Het perspectief van de potential staat hierbij centraal; brede bachelors leiden niet alleen de student op tot breed inzetbare professional, maar bieden ook de flexibiliteit om te switchen bij een eventuele verkeerde studiekeuze, en om pas op een later moment in de studie (en dus een latere leeftijd) een afstudeerrichting te kiezen.</w:t>
                      </w:r>
                    </w:p>
                    <w:p w14:paraId="47925BF7" w14:textId="7EC79A83" w:rsidR="005320BB" w:rsidRDefault="00CC0A42" w:rsidP="00B9522A">
                      <w:pPr>
                        <w:pStyle w:val="Plattetekst"/>
                      </w:pPr>
                      <w:r>
                        <w:t>De samenstelling en de omvang van ons minorportfolio tot slot vragen om een grondige analyse en herziening. De wensen van studenten én (financiële) doelmatigheid zijn leidende criteria om te komen tot een vernieuwd minorportfolio. Ook dit doen we in goed</w:t>
                      </w:r>
                      <w:r w:rsidR="00A147CE">
                        <w:t xml:space="preserve"> </w:t>
                      </w:r>
                      <w:r>
                        <w:t>overleg</w:t>
                      </w:r>
                      <w:r>
                        <w:rPr>
                          <w:spacing w:val="6"/>
                        </w:rPr>
                        <w:t xml:space="preserve"> </w:t>
                      </w:r>
                      <w:r>
                        <w:t>met</w:t>
                      </w:r>
                      <w:r>
                        <w:rPr>
                          <w:spacing w:val="6"/>
                        </w:rPr>
                        <w:t xml:space="preserve"> </w:t>
                      </w:r>
                      <w:r>
                        <w:t>andere</w:t>
                      </w:r>
                      <w:r>
                        <w:rPr>
                          <w:spacing w:val="7"/>
                        </w:rPr>
                        <w:t xml:space="preserve"> </w:t>
                      </w:r>
                      <w:r>
                        <w:rPr>
                          <w:spacing w:val="-2"/>
                        </w:rPr>
                        <w:t>hogescholen.</w:t>
                      </w:r>
                    </w:p>
                  </w:txbxContent>
                </v:textbox>
                <w10:wrap anchorx="page" anchory="page"/>
              </v:shape>
            </w:pict>
          </mc:Fallback>
        </mc:AlternateContent>
      </w:r>
      <w:r w:rsidR="00401D42">
        <w:rPr>
          <w:noProof/>
          <w:sz w:val="2"/>
          <w:szCs w:val="2"/>
        </w:rPr>
        <mc:AlternateContent>
          <mc:Choice Requires="wps">
            <w:drawing>
              <wp:anchor distT="0" distB="0" distL="0" distR="0" simplePos="0" relativeHeight="486839808" behindDoc="1" locked="0" layoutInCell="1" allowOverlap="1" wp14:anchorId="479259D4" wp14:editId="164D685A">
                <wp:simplePos x="0" y="0"/>
                <wp:positionH relativeFrom="page">
                  <wp:posOffset>704538</wp:posOffset>
                </wp:positionH>
                <wp:positionV relativeFrom="page">
                  <wp:posOffset>891915</wp:posOffset>
                </wp:positionV>
                <wp:extent cx="3620124" cy="1671320"/>
                <wp:effectExtent l="0" t="0" r="0" b="0"/>
                <wp:wrapNone/>
                <wp:docPr id="312" name="Text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20124" cy="1671320"/>
                        </a:xfrm>
                        <a:prstGeom prst="rect">
                          <a:avLst/>
                        </a:prstGeom>
                      </wps:spPr>
                      <wps:txbx>
                        <w:txbxContent>
                          <w:p w14:paraId="47925BED" w14:textId="1F3AC6AE" w:rsidR="005320BB" w:rsidRDefault="00CC0A42" w:rsidP="00B9522A">
                            <w:pPr>
                              <w:pStyle w:val="Plattetekst"/>
                            </w:pPr>
                            <w:r>
                              <w:t>associate degrees, bachelors, masters, én ons aanbod leven lang</w:t>
                            </w:r>
                            <w:r>
                              <w:rPr>
                                <w:spacing w:val="24"/>
                              </w:rPr>
                              <w:t xml:space="preserve"> </w:t>
                            </w:r>
                            <w:r>
                              <w:t>ontwikkelen</w:t>
                            </w:r>
                            <w:r>
                              <w:rPr>
                                <w:spacing w:val="24"/>
                              </w:rPr>
                              <w:t xml:space="preserve"> </w:t>
                            </w:r>
                            <w:r>
                              <w:t>(LLO),</w:t>
                            </w:r>
                            <w:r>
                              <w:rPr>
                                <w:spacing w:val="24"/>
                              </w:rPr>
                              <w:t xml:space="preserve"> </w:t>
                            </w:r>
                            <w:r>
                              <w:t>in</w:t>
                            </w:r>
                            <w:r>
                              <w:rPr>
                                <w:spacing w:val="24"/>
                              </w:rPr>
                              <w:t xml:space="preserve"> </w:t>
                            </w:r>
                            <w:r>
                              <w:t>alle</w:t>
                            </w:r>
                            <w:r>
                              <w:rPr>
                                <w:spacing w:val="24"/>
                              </w:rPr>
                              <w:t xml:space="preserve"> </w:t>
                            </w:r>
                            <w:r>
                              <w:t>sectoren.</w:t>
                            </w:r>
                            <w:r>
                              <w:rPr>
                                <w:spacing w:val="24"/>
                              </w:rPr>
                              <w:t xml:space="preserve"> </w:t>
                            </w:r>
                            <w:r>
                              <w:t>Het</w:t>
                            </w:r>
                            <w:r>
                              <w:rPr>
                                <w:spacing w:val="24"/>
                              </w:rPr>
                              <w:t xml:space="preserve"> </w:t>
                            </w:r>
                            <w:r>
                              <w:t>is</w:t>
                            </w:r>
                            <w:r>
                              <w:rPr>
                                <w:spacing w:val="24"/>
                              </w:rPr>
                              <w:t xml:space="preserve"> </w:t>
                            </w:r>
                            <w:r>
                              <w:t>de</w:t>
                            </w:r>
                            <w:r>
                              <w:rPr>
                                <w:spacing w:val="24"/>
                              </w:rPr>
                              <w:t xml:space="preserve"> </w:t>
                            </w:r>
                            <w:r>
                              <w:t>bedoeling dat onze studenten niet meer stuiten op ‘witte vlekken’ in het opleidingsaanbod en in elke fase keuzemogelijkheden voor een</w:t>
                            </w:r>
                            <w:r w:rsidR="00304CD3">
                              <w:t xml:space="preserve"> </w:t>
                            </w:r>
                            <w:r>
                              <w:t>vervolgopleiding</w:t>
                            </w:r>
                            <w:r>
                              <w:rPr>
                                <w:spacing w:val="27"/>
                              </w:rPr>
                              <w:t xml:space="preserve"> </w:t>
                            </w:r>
                            <w:r>
                              <w:t>binnen</w:t>
                            </w:r>
                            <w:r>
                              <w:rPr>
                                <w:spacing w:val="27"/>
                              </w:rPr>
                              <w:t xml:space="preserve"> </w:t>
                            </w:r>
                            <w:r>
                              <w:t>Fontys</w:t>
                            </w:r>
                            <w:r>
                              <w:rPr>
                                <w:spacing w:val="27"/>
                              </w:rPr>
                              <w:t xml:space="preserve"> </w:t>
                            </w:r>
                            <w:r>
                              <w:t>hebben.</w:t>
                            </w:r>
                            <w:r>
                              <w:rPr>
                                <w:spacing w:val="27"/>
                              </w:rPr>
                              <w:t xml:space="preserve"> </w:t>
                            </w:r>
                            <w:r>
                              <w:t>We</w:t>
                            </w:r>
                            <w:r>
                              <w:rPr>
                                <w:spacing w:val="27"/>
                              </w:rPr>
                              <w:t xml:space="preserve"> </w:t>
                            </w:r>
                            <w:r>
                              <w:t>stellen</w:t>
                            </w:r>
                            <w:r>
                              <w:rPr>
                                <w:spacing w:val="27"/>
                              </w:rPr>
                              <w:t xml:space="preserve"> </w:t>
                            </w:r>
                            <w:r>
                              <w:t>de</w:t>
                            </w:r>
                            <w:r>
                              <w:rPr>
                                <w:spacing w:val="27"/>
                              </w:rPr>
                              <w:t xml:space="preserve"> </w:t>
                            </w:r>
                            <w:r>
                              <w:t>student</w:t>
                            </w:r>
                            <w:r>
                              <w:rPr>
                                <w:spacing w:val="27"/>
                              </w:rPr>
                              <w:t xml:space="preserve"> </w:t>
                            </w:r>
                            <w:r>
                              <w:t xml:space="preserve">dus in staat om een opleiding te volgen die op dat moment bij hem past. Daarnaast geven we het </w:t>
                            </w:r>
                            <w:r>
                              <w:rPr>
                                <w:rFonts w:ascii="Roboto Light Italic"/>
                                <w:i/>
                              </w:rPr>
                              <w:t>professional doctorate</w:t>
                            </w:r>
                            <w:r>
                              <w:t>-traject - nu in de</w:t>
                            </w:r>
                            <w:r w:rsidR="00304CD3">
                              <w:t xml:space="preserve"> </w:t>
                            </w:r>
                            <w:r>
                              <w:t>pilotfase</w:t>
                            </w:r>
                            <w:r>
                              <w:rPr>
                                <w:spacing w:val="6"/>
                              </w:rPr>
                              <w:t xml:space="preserve"> </w:t>
                            </w:r>
                            <w:r>
                              <w:t>–</w:t>
                            </w:r>
                            <w:r>
                              <w:rPr>
                                <w:spacing w:val="7"/>
                              </w:rPr>
                              <w:t xml:space="preserve"> </w:t>
                            </w:r>
                            <w:r>
                              <w:t>een</w:t>
                            </w:r>
                            <w:r>
                              <w:rPr>
                                <w:spacing w:val="6"/>
                              </w:rPr>
                              <w:t xml:space="preserve"> </w:t>
                            </w:r>
                            <w:r>
                              <w:t>permanente</w:t>
                            </w:r>
                            <w:r>
                              <w:rPr>
                                <w:spacing w:val="7"/>
                              </w:rPr>
                              <w:t xml:space="preserve"> </w:t>
                            </w:r>
                            <w:r>
                              <w:t>plek</w:t>
                            </w:r>
                            <w:r>
                              <w:rPr>
                                <w:spacing w:val="6"/>
                              </w:rPr>
                              <w:t xml:space="preserve"> </w:t>
                            </w:r>
                            <w:r>
                              <w:t>in</w:t>
                            </w:r>
                            <w:r>
                              <w:rPr>
                                <w:spacing w:val="7"/>
                              </w:rPr>
                              <w:t xml:space="preserve"> </w:t>
                            </w:r>
                            <w:r>
                              <w:t>onze</w:t>
                            </w:r>
                            <w:r>
                              <w:rPr>
                                <w:spacing w:val="7"/>
                              </w:rPr>
                              <w:t xml:space="preserve"> </w:t>
                            </w:r>
                            <w:r>
                              <w:rPr>
                                <w:spacing w:val="-2"/>
                              </w:rPr>
                              <w:t>organisatie.</w:t>
                            </w:r>
                          </w:p>
                        </w:txbxContent>
                      </wps:txbx>
                      <wps:bodyPr wrap="square" lIns="0" tIns="0" rIns="0" bIns="0" rtlCol="0">
                        <a:noAutofit/>
                      </wps:bodyPr>
                    </wps:wsp>
                  </a:graphicData>
                </a:graphic>
                <wp14:sizeRelH relativeFrom="margin">
                  <wp14:pctWidth>0</wp14:pctWidth>
                </wp14:sizeRelH>
              </wp:anchor>
            </w:drawing>
          </mc:Choice>
          <mc:Fallback>
            <w:pict>
              <v:shape w14:anchorId="479259D4" id="Textbox 312" o:spid="_x0000_s1167" type="#_x0000_t202" style="position:absolute;margin-left:55.5pt;margin-top:70.25pt;width:285.05pt;height:131.6pt;z-index:-1647667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" filled="f" stroked="f">
                <v:textbox inset="0,0,0,0">
                  <w:txbxContent>
                    <w:p w14:paraId="47925BED" w14:textId="1F3AC6AE" w:rsidR="005320BB" w:rsidRDefault="00CC0A42" w:rsidP="00B9522A">
                      <w:pPr>
                        <w:pStyle w:val="Plattetekst"/>
                      </w:pPr>
                      <w:proofErr w:type="gramStart"/>
                      <w:r>
                        <w:t>associate</w:t>
                      </w:r>
                      <w:proofErr w:type="gramEnd"/>
                      <w:r>
                        <w:t xml:space="preserve"> degrees, bachelors, masters, én ons aanbod leven lang</w:t>
                      </w:r>
                      <w:r>
                        <w:rPr>
                          <w:spacing w:val="24"/>
                        </w:rPr>
                        <w:t xml:space="preserve"> </w:t>
                      </w:r>
                      <w:r>
                        <w:t>ontwikkelen</w:t>
                      </w:r>
                      <w:r>
                        <w:rPr>
                          <w:spacing w:val="24"/>
                        </w:rPr>
                        <w:t xml:space="preserve"> </w:t>
                      </w:r>
                      <w:r>
                        <w:t>(LLO),</w:t>
                      </w:r>
                      <w:r>
                        <w:rPr>
                          <w:spacing w:val="24"/>
                        </w:rPr>
                        <w:t xml:space="preserve"> </w:t>
                      </w:r>
                      <w:r>
                        <w:t>in</w:t>
                      </w:r>
                      <w:r>
                        <w:rPr>
                          <w:spacing w:val="24"/>
                        </w:rPr>
                        <w:t xml:space="preserve"> </w:t>
                      </w:r>
                      <w:r>
                        <w:t>alle</w:t>
                      </w:r>
                      <w:r>
                        <w:rPr>
                          <w:spacing w:val="24"/>
                        </w:rPr>
                        <w:t xml:space="preserve"> </w:t>
                      </w:r>
                      <w:r>
                        <w:t>sectoren.</w:t>
                      </w:r>
                      <w:r>
                        <w:rPr>
                          <w:spacing w:val="24"/>
                        </w:rPr>
                        <w:t xml:space="preserve"> </w:t>
                      </w:r>
                      <w:r>
                        <w:t>Het</w:t>
                      </w:r>
                      <w:r>
                        <w:rPr>
                          <w:spacing w:val="24"/>
                        </w:rPr>
                        <w:t xml:space="preserve"> </w:t>
                      </w:r>
                      <w:r>
                        <w:t>is</w:t>
                      </w:r>
                      <w:r>
                        <w:rPr>
                          <w:spacing w:val="24"/>
                        </w:rPr>
                        <w:t xml:space="preserve"> </w:t>
                      </w:r>
                      <w:r>
                        <w:t>de</w:t>
                      </w:r>
                      <w:r>
                        <w:rPr>
                          <w:spacing w:val="24"/>
                        </w:rPr>
                        <w:t xml:space="preserve"> </w:t>
                      </w:r>
                      <w:r>
                        <w:t>bedoeling dat onze studenten niet meer stuiten op ‘witte vlekken’ in het opleidingsaanbod en in elke fase keuzemogelijkheden voor een</w:t>
                      </w:r>
                      <w:r w:rsidR="00304CD3">
                        <w:t xml:space="preserve"> </w:t>
                      </w:r>
                      <w:r>
                        <w:t>vervolgopleiding</w:t>
                      </w:r>
                      <w:r>
                        <w:rPr>
                          <w:spacing w:val="27"/>
                        </w:rPr>
                        <w:t xml:space="preserve"> </w:t>
                      </w:r>
                      <w:r>
                        <w:t>binnen</w:t>
                      </w:r>
                      <w:r>
                        <w:rPr>
                          <w:spacing w:val="27"/>
                        </w:rPr>
                        <w:t xml:space="preserve"> </w:t>
                      </w:r>
                      <w:r>
                        <w:t>Fontys</w:t>
                      </w:r>
                      <w:r>
                        <w:rPr>
                          <w:spacing w:val="27"/>
                        </w:rPr>
                        <w:t xml:space="preserve"> </w:t>
                      </w:r>
                      <w:r>
                        <w:t>hebben.</w:t>
                      </w:r>
                      <w:r>
                        <w:rPr>
                          <w:spacing w:val="27"/>
                        </w:rPr>
                        <w:t xml:space="preserve"> </w:t>
                      </w:r>
                      <w:r>
                        <w:t>We</w:t>
                      </w:r>
                      <w:r>
                        <w:rPr>
                          <w:spacing w:val="27"/>
                        </w:rPr>
                        <w:t xml:space="preserve"> </w:t>
                      </w:r>
                      <w:r>
                        <w:t>stellen</w:t>
                      </w:r>
                      <w:r>
                        <w:rPr>
                          <w:spacing w:val="27"/>
                        </w:rPr>
                        <w:t xml:space="preserve"> </w:t>
                      </w:r>
                      <w:r>
                        <w:t>de</w:t>
                      </w:r>
                      <w:r>
                        <w:rPr>
                          <w:spacing w:val="27"/>
                        </w:rPr>
                        <w:t xml:space="preserve"> </w:t>
                      </w:r>
                      <w:r>
                        <w:t>student</w:t>
                      </w:r>
                      <w:r>
                        <w:rPr>
                          <w:spacing w:val="27"/>
                        </w:rPr>
                        <w:t xml:space="preserve"> </w:t>
                      </w:r>
                      <w:r>
                        <w:t xml:space="preserve">dus in staat om een opleiding te volgen die op dat moment bij hem past. Daarnaast geven we het </w:t>
                      </w:r>
                      <w:r>
                        <w:rPr>
                          <w:rFonts w:ascii="Roboto Light Italic"/>
                          <w:i/>
                        </w:rPr>
                        <w:t>professional doctorate</w:t>
                      </w:r>
                      <w:r>
                        <w:t>-traject - nu in de</w:t>
                      </w:r>
                      <w:r w:rsidR="00304CD3">
                        <w:t xml:space="preserve"> </w:t>
                      </w:r>
                      <w:r>
                        <w:t>pilotfase</w:t>
                      </w:r>
                      <w:r>
                        <w:rPr>
                          <w:spacing w:val="6"/>
                        </w:rPr>
                        <w:t xml:space="preserve"> </w:t>
                      </w:r>
                      <w:r>
                        <w:t>–</w:t>
                      </w:r>
                      <w:r>
                        <w:rPr>
                          <w:spacing w:val="7"/>
                        </w:rPr>
                        <w:t xml:space="preserve"> </w:t>
                      </w:r>
                      <w:r>
                        <w:t>een</w:t>
                      </w:r>
                      <w:r>
                        <w:rPr>
                          <w:spacing w:val="6"/>
                        </w:rPr>
                        <w:t xml:space="preserve"> </w:t>
                      </w:r>
                      <w:r>
                        <w:t>permanente</w:t>
                      </w:r>
                      <w:r>
                        <w:rPr>
                          <w:spacing w:val="7"/>
                        </w:rPr>
                        <w:t xml:space="preserve"> </w:t>
                      </w:r>
                      <w:r>
                        <w:t>plek</w:t>
                      </w:r>
                      <w:r>
                        <w:rPr>
                          <w:spacing w:val="6"/>
                        </w:rPr>
                        <w:t xml:space="preserve"> </w:t>
                      </w:r>
                      <w:r>
                        <w:t>in</w:t>
                      </w:r>
                      <w:r>
                        <w:rPr>
                          <w:spacing w:val="7"/>
                        </w:rPr>
                        <w:t xml:space="preserve"> </w:t>
                      </w:r>
                      <w:r>
                        <w:t>onze</w:t>
                      </w:r>
                      <w:r>
                        <w:rPr>
                          <w:spacing w:val="7"/>
                        </w:rPr>
                        <w:t xml:space="preserve"> </w:t>
                      </w:r>
                      <w:r>
                        <w:rPr>
                          <w:spacing w:val="-2"/>
                        </w:rPr>
                        <w:t>organisatie.</w:t>
                      </w:r>
                    </w:p>
                  </w:txbxContent>
                </v:textbox>
                <w10:wrap anchorx="page" anchory="page"/>
              </v:shape>
            </w:pict>
          </mc:Fallback>
        </mc:AlternateContent>
      </w:r>
      <w:r w:rsidR="00CC0A42">
        <w:rPr>
          <w:noProof/>
          <w:sz w:val="2"/>
          <w:szCs w:val="2"/>
        </w:rPr>
        <mc:AlternateContent>
          <mc:Choice Requires="wpg">
            <w:drawing>
              <wp:anchor distT="0" distB="0" distL="0" distR="0" simplePos="0" relativeHeight="486839296" behindDoc="1" locked="0" layoutInCell="1" allowOverlap="1" wp14:anchorId="479259D2" wp14:editId="3564AA0E">
                <wp:simplePos x="0" y="0"/>
                <wp:positionH relativeFrom="page">
                  <wp:posOffset>0</wp:posOffset>
                </wp:positionH>
                <wp:positionV relativeFrom="page">
                  <wp:posOffset>432003</wp:posOffset>
                </wp:positionV>
                <wp:extent cx="9000490" cy="5292090"/>
                <wp:effectExtent l="0" t="0" r="0" b="0"/>
                <wp:wrapNone/>
                <wp:docPr id="309" name="Group 3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00490" cy="5292090"/>
                          <a:chOff x="0" y="0"/>
                          <a:chExt cx="9000490" cy="5292090"/>
                        </a:xfrm>
                      </wpg:grpSpPr>
                      <wps:wsp>
                        <wps:cNvPr id="310" name="Graphic 310"/>
                        <wps:cNvSpPr/>
                        <wps:spPr>
                          <a:xfrm>
                            <a:off x="0" y="0"/>
                            <a:ext cx="9000490" cy="5292090"/>
                          </a:xfrm>
                          <a:custGeom>
                            <a:avLst/>
                            <a:gdLst/>
                            <a:ahLst/>
                            <a:cxnLst/>
                            <a:rect l="l" t="t" r="r" b="b"/>
                            <a:pathLst>
                              <a:path w="9000490" h="5292090">
                                <a:moveTo>
                                  <a:pt x="8999994" y="0"/>
                                </a:moveTo>
                                <a:lnTo>
                                  <a:pt x="0" y="0"/>
                                </a:lnTo>
                                <a:lnTo>
                                  <a:pt x="0" y="5292001"/>
                                </a:lnTo>
                                <a:lnTo>
                                  <a:pt x="8999994" y="5292001"/>
                                </a:lnTo>
                                <a:lnTo>
                                  <a:pt x="8999994" y="0"/>
                                </a:lnTo>
                                <a:close/>
                              </a:path>
                            </a:pathLst>
                          </a:custGeom>
                          <a:solidFill>
                            <a:srgbClr val="B399B3">
                              <a:alpha val="16998"/>
                            </a:srgbClr>
                          </a:solidFill>
                        </wps:spPr>
                        <wps:bodyPr wrap="square" lIns="0" tIns="0" rIns="0" bIns="0" rtlCol="0">
                          <a:prstTxWarp prst="textNoShape">
                            <a:avLst/>
                          </a:prstTxWarp>
                          <a:noAutofit/>
                        </wps:bodyPr>
                      </wps:wsp>
                      <wps:wsp>
                        <wps:cNvPr id="311" name="Graphic 311"/>
                        <wps:cNvSpPr/>
                        <wps:spPr>
                          <a:xfrm>
                            <a:off x="359994" y="252006"/>
                            <a:ext cx="8280400" cy="4817110"/>
                          </a:xfrm>
                          <a:custGeom>
                            <a:avLst/>
                            <a:gdLst/>
                            <a:ahLst/>
                            <a:cxnLst/>
                            <a:rect l="l" t="t" r="r" b="b"/>
                            <a:pathLst>
                              <a:path w="8280400" h="4817110">
                                <a:moveTo>
                                  <a:pt x="8279993" y="0"/>
                                </a:moveTo>
                                <a:lnTo>
                                  <a:pt x="0" y="0"/>
                                </a:lnTo>
                                <a:lnTo>
                                  <a:pt x="0" y="4816792"/>
                                </a:lnTo>
                                <a:lnTo>
                                  <a:pt x="8279993" y="4816792"/>
                                </a:lnTo>
                                <a:lnTo>
                                  <a:pt x="8279993"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7BB35B4" id="Group 309" o:spid="_x0000_s1026" alt="&quot;&quot;" style="position:absolute;margin-left:0;margin-top:34pt;width:708.7pt;height:416.7pt;z-index:-16477184;mso-wrap-distance-left:0;mso-wrap-distance-right:0;mso-position-horizontal-relative:page;mso-position-vertical-relative:page" coordsize="90004,52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">
                <v:shape id="Graphic 310" o:spid="_x0000_s1027" style="position:absolute;width:90004;height:52920;visibility:visible;mso-wrap-style:square;v-text-anchor:top" coordsize="9000490,529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" path="m8999994,l,,,5292001r8999994,l8999994,xe" fillcolor="#b399b3" stroked="f">
                  <v:fill opacity="11051f"/>
                  <v:path arrowok="t"/>
                </v:shape>
                <v:shape id="Graphic 311" o:spid="_x0000_s1028" style="position:absolute;left:3599;top:2520;width:82804;height:48171;visibility:visible;mso-wrap-style:square;v-text-anchor:top" coordsize="8280400,4817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" path="m8279993,l,,,4816792r8279993,l8279993,xe" stroked="f">
                  <v:path arrowok="t"/>
                </v:shape>
                <w10:wrap anchorx="page" anchory="page"/>
              </v:group>
            </w:pict>
          </mc:Fallback>
        </mc:AlternateContent>
      </w:r>
      <w:r w:rsidR="00CC0A42">
        <w:rPr>
          <w:noProof/>
          <w:sz w:val="2"/>
          <w:szCs w:val="2"/>
        </w:rPr>
        <mc:AlternateContent>
          <mc:Choice Requires="wps">
            <w:drawing>
              <wp:anchor distT="0" distB="0" distL="0" distR="0" simplePos="0" relativeHeight="486841856" behindDoc="1" locked="0" layoutInCell="1" allowOverlap="1" wp14:anchorId="479259DC" wp14:editId="5D0B22AC">
                <wp:simplePos x="0" y="0"/>
                <wp:positionH relativeFrom="page">
                  <wp:posOffset>7709389</wp:posOffset>
                </wp:positionH>
                <wp:positionV relativeFrom="page">
                  <wp:posOffset>5909258</wp:posOffset>
                </wp:positionV>
                <wp:extent cx="596900" cy="144780"/>
                <wp:effectExtent l="0" t="0" r="0" b="0"/>
                <wp:wrapNone/>
                <wp:docPr id="316" name="Text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144780"/>
                        </a:xfrm>
                        <a:prstGeom prst="rect">
                          <a:avLst/>
                        </a:prstGeom>
                      </wps:spPr>
                      <wps:txbx>
                        <w:txbxContent>
                          <w:p w14:paraId="47925BF8" w14:textId="00039A0E" w:rsidR="005320BB" w:rsidRDefault="00BC6E55">
                            <w:pPr>
                              <w:spacing w:before="20"/>
                              <w:ind w:left="20"/>
                              <w:rPr>
                                <w:rFonts w:ascii="Roboto Condensed"/>
                                <w:b/>
                                <w:sz w:val="16"/>
                              </w:rPr>
                            </w:pPr>
                            <w:r>
                              <w:rPr>
                                <w:rFonts w:ascii="Roboto Condensed Light"/>
                                <w:color w:val="B3BEC9"/>
                                <w:sz w:val="16"/>
                              </w:rPr>
                              <w:t xml:space="preserve">PAGINA </w:t>
                            </w:r>
                            <w:r w:rsidR="00CC0A42">
                              <w:rPr>
                                <w:rFonts w:ascii="Roboto Condensed"/>
                                <w:b/>
                                <w:color w:val="B3BEC9"/>
                                <w:spacing w:val="7"/>
                                <w:sz w:val="16"/>
                              </w:rPr>
                              <w:t xml:space="preserve">19 </w:t>
                            </w:r>
                          </w:p>
                        </w:txbxContent>
                      </wps:txbx>
                      <wps:bodyPr wrap="square" lIns="0" tIns="0" rIns="0" bIns="0" rtlCol="0">
                        <a:noAutofit/>
                      </wps:bodyPr>
                    </wps:wsp>
                  </a:graphicData>
                </a:graphic>
              </wp:anchor>
            </w:drawing>
          </mc:Choice>
          <mc:Fallback>
            <w:pict>
              <v:shape w14:anchorId="479259DC" id="Textbox 316" o:spid="_x0000_s1168" type="#_x0000_t202" style="position:absolute;margin-left:607.05pt;margin-top:465.3pt;width:47pt;height:11.4pt;z-index:-1647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" filled="f" stroked="f">
                <v:textbox inset="0,0,0,0">
                  <w:txbxContent>
                    <w:p w14:paraId="47925BF8" w14:textId="00039A0E" w:rsidR="005320BB" w:rsidRDefault="00BC6E55">
                      <w:pPr>
                        <w:spacing w:before="20"/>
                        <w:ind w:left="20"/>
                        <w:rPr>
                          <w:rFonts w:ascii="Roboto Condensed"/>
                          <w:b/>
                          <w:sz w:val="16"/>
                        </w:rPr>
                      </w:pPr>
                      <w:r>
                        <w:rPr>
                          <w:rFonts w:ascii="Roboto Condensed Light"/>
                          <w:color w:val="B3BEC9"/>
                          <w:sz w:val="16"/>
                        </w:rPr>
                        <w:t xml:space="preserve">PAGINA </w:t>
                      </w:r>
                      <w:r w:rsidR="00CC0A42">
                        <w:rPr>
                          <w:rFonts w:ascii="Roboto Condensed"/>
                          <w:b/>
                          <w:color w:val="B3BEC9"/>
                          <w:spacing w:val="7"/>
                          <w:sz w:val="16"/>
                        </w:rPr>
                        <w:t xml:space="preserve">19 </w:t>
                      </w:r>
                    </w:p>
                  </w:txbxContent>
                </v:textbox>
                <w10:wrap anchorx="page" anchory="page"/>
              </v:shape>
            </w:pict>
          </mc:Fallback>
        </mc:AlternateContent>
      </w:r>
      <w:r w:rsidR="00CC0A42">
        <w:rPr>
          <w:noProof/>
          <w:sz w:val="2"/>
          <w:szCs w:val="2"/>
        </w:rPr>
        <mc:AlternateContent>
          <mc:Choice Requires="wps">
            <w:drawing>
              <wp:anchor distT="0" distB="0" distL="0" distR="0" simplePos="0" relativeHeight="486842368" behindDoc="1" locked="0" layoutInCell="1" allowOverlap="1" wp14:anchorId="479259DE" wp14:editId="0F3DF89A">
                <wp:simplePos x="0" y="0"/>
                <wp:positionH relativeFrom="page">
                  <wp:posOffset>709085</wp:posOffset>
                </wp:positionH>
                <wp:positionV relativeFrom="page">
                  <wp:posOffset>5927259</wp:posOffset>
                </wp:positionV>
                <wp:extent cx="3401060" cy="144780"/>
                <wp:effectExtent l="0" t="0" r="0" b="0"/>
                <wp:wrapNone/>
                <wp:docPr id="317" name="Text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1060" cy="144780"/>
                        </a:xfrm>
                        <a:prstGeom prst="rect">
                          <a:avLst/>
                        </a:prstGeom>
                      </wps:spPr>
                      <wps:txbx>
                        <w:txbxContent>
                          <w:p w14:paraId="37830420" w14:textId="77777777" w:rsidR="00AA5C8F" w:rsidRDefault="00AA5C8F" w:rsidP="00AA5C8F">
                            <w:pPr>
                              <w:spacing w:before="20"/>
                              <w:ind w:left="20"/>
                              <w:rPr>
                                <w:rFonts w:ascii="Roboto Condensed Light"/>
                                <w:sz w:val="16"/>
                              </w:rPr>
                            </w:pPr>
                            <w:r>
                              <w:rPr>
                                <w:rFonts w:ascii="Roboto Condensed"/>
                                <w:b/>
                                <w:color w:val="B3BEC9"/>
                                <w:sz w:val="16"/>
                              </w:rPr>
                              <w:t>4</w:t>
                            </w:r>
                            <w:r>
                              <w:rPr>
                                <w:rFonts w:ascii="Roboto Condensed"/>
                                <w:b/>
                                <w:color w:val="B3BEC9"/>
                                <w:spacing w:val="-17"/>
                                <w:sz w:val="16"/>
                              </w:rPr>
                              <w:t xml:space="preserve"> </w:t>
                            </w:r>
                            <w:r>
                              <w:rPr>
                                <w:rFonts w:ascii="Roboto Condensed"/>
                                <w:b/>
                                <w:color w:val="B3BEC9"/>
                                <w:sz w:val="16"/>
                              </w:rPr>
                              <w:t>.</w:t>
                            </w:r>
                            <w:r>
                              <w:rPr>
                                <w:rFonts w:ascii="Roboto Condensed"/>
                                <w:b/>
                                <w:color w:val="B3BEC9"/>
                                <w:spacing w:val="40"/>
                                <w:sz w:val="16"/>
                              </w:rPr>
                              <w:t xml:space="preserve"> </w:t>
                            </w:r>
                            <w:r>
                              <w:rPr>
                                <w:rFonts w:ascii="Roboto Condensed Light"/>
                                <w:color w:val="B3BEC9"/>
                                <w:spacing w:val="18"/>
                                <w:sz w:val="16"/>
                              </w:rPr>
                              <w:t xml:space="preserve">ONZE </w:t>
                            </w:r>
                            <w:r>
                              <w:rPr>
                                <w:rFonts w:ascii="Roboto Condensed Light"/>
                                <w:color w:val="B3BEC9"/>
                                <w:spacing w:val="20"/>
                                <w:sz w:val="16"/>
                              </w:rPr>
                              <w:t>MENSEN</w:t>
                            </w:r>
                            <w:r>
                              <w:rPr>
                                <w:rFonts w:ascii="Roboto Condensed Light"/>
                                <w:color w:val="B3BEC9"/>
                                <w:sz w:val="16"/>
                              </w:rPr>
                              <w:t xml:space="preserve">, </w:t>
                            </w:r>
                            <w:r>
                              <w:rPr>
                                <w:rFonts w:ascii="Roboto Condensed Light"/>
                                <w:color w:val="B3BEC9"/>
                                <w:spacing w:val="18"/>
                                <w:sz w:val="16"/>
                              </w:rPr>
                              <w:t xml:space="preserve">ONZE </w:t>
                            </w:r>
                            <w:r>
                              <w:rPr>
                                <w:rFonts w:ascii="Roboto Condensed Light"/>
                                <w:color w:val="B3BEC9"/>
                                <w:spacing w:val="20"/>
                                <w:sz w:val="16"/>
                              </w:rPr>
                              <w:t>ORGANISATIE</w:t>
                            </w:r>
                            <w:r>
                              <w:rPr>
                                <w:rFonts w:ascii="Roboto Condensed Light"/>
                                <w:color w:val="B3BEC9"/>
                                <w:sz w:val="16"/>
                              </w:rPr>
                              <w:t xml:space="preserve">- </w:t>
                            </w:r>
                            <w:r>
                              <w:rPr>
                                <w:rFonts w:ascii="Roboto Condensed Light"/>
                                <w:color w:val="B3BEC9"/>
                                <w:spacing w:val="16"/>
                                <w:sz w:val="16"/>
                              </w:rPr>
                              <w:t>FON</w:t>
                            </w:r>
                            <w:r>
                              <w:rPr>
                                <w:rFonts w:ascii="Roboto Condensed Light"/>
                                <w:color w:val="B3BEC9"/>
                                <w:sz w:val="16"/>
                              </w:rPr>
                              <w:t xml:space="preserve">TYS  </w:t>
                            </w:r>
                            <w:r>
                              <w:rPr>
                                <w:rFonts w:ascii="Roboto Condensed Light"/>
                                <w:color w:val="B3BEC9"/>
                                <w:spacing w:val="19"/>
                                <w:sz w:val="16"/>
                              </w:rPr>
                              <w:t xml:space="preserve">FUTUREPROOF </w:t>
                            </w:r>
                          </w:p>
                          <w:p w14:paraId="47925BF9" w14:textId="2FB11518" w:rsidR="005320BB" w:rsidRDefault="005320BB">
                            <w:pPr>
                              <w:spacing w:before="20"/>
                              <w:ind w:left="20"/>
                              <w:rPr>
                                <w:rFonts w:ascii="Roboto Condensed Light"/>
                                <w:sz w:val="16"/>
                              </w:rPr>
                            </w:pPr>
                          </w:p>
                        </w:txbxContent>
                      </wps:txbx>
                      <wps:bodyPr wrap="square" lIns="0" tIns="0" rIns="0" bIns="0" rtlCol="0">
                        <a:noAutofit/>
                      </wps:bodyPr>
                    </wps:wsp>
                  </a:graphicData>
                </a:graphic>
              </wp:anchor>
            </w:drawing>
          </mc:Choice>
          <mc:Fallback>
            <w:pict>
              <v:shape w14:anchorId="479259DE" id="Textbox 317" o:spid="_x0000_s1169" type="#_x0000_t202" style="position:absolute;margin-left:55.85pt;margin-top:466.7pt;width:267.8pt;height:11.4pt;z-index:-1647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" filled="f" stroked="f">
                <v:textbox inset="0,0,0,0">
                  <w:txbxContent>
                    <w:p w14:paraId="37830420" w14:textId="77777777" w:rsidR="00AA5C8F" w:rsidRDefault="00AA5C8F" w:rsidP="00AA5C8F">
                      <w:pPr>
                        <w:spacing w:before="20"/>
                        <w:ind w:left="20"/>
                        <w:rPr>
                          <w:rFonts w:ascii="Roboto Condensed Light"/>
                          <w:sz w:val="16"/>
                        </w:rPr>
                      </w:pPr>
                      <w:proofErr w:type="gramStart"/>
                      <w:r>
                        <w:rPr>
                          <w:rFonts w:ascii="Roboto Condensed"/>
                          <w:b/>
                          <w:color w:val="B3BEC9"/>
                          <w:sz w:val="16"/>
                        </w:rPr>
                        <w:t>4</w:t>
                      </w:r>
                      <w:r>
                        <w:rPr>
                          <w:rFonts w:ascii="Roboto Condensed"/>
                          <w:b/>
                          <w:color w:val="B3BEC9"/>
                          <w:spacing w:val="-17"/>
                          <w:sz w:val="16"/>
                        </w:rPr>
                        <w:t xml:space="preserve"> </w:t>
                      </w:r>
                      <w:r>
                        <w:rPr>
                          <w:rFonts w:ascii="Roboto Condensed"/>
                          <w:b/>
                          <w:color w:val="B3BEC9"/>
                          <w:sz w:val="16"/>
                        </w:rPr>
                        <w:t>.</w:t>
                      </w:r>
                      <w:proofErr w:type="gramEnd"/>
                      <w:r>
                        <w:rPr>
                          <w:rFonts w:ascii="Roboto Condensed"/>
                          <w:b/>
                          <w:color w:val="B3BEC9"/>
                          <w:spacing w:val="40"/>
                          <w:sz w:val="16"/>
                        </w:rPr>
                        <w:t xml:space="preserve"> </w:t>
                      </w:r>
                      <w:r>
                        <w:rPr>
                          <w:rFonts w:ascii="Roboto Condensed Light"/>
                          <w:color w:val="B3BEC9"/>
                          <w:spacing w:val="18"/>
                          <w:sz w:val="16"/>
                        </w:rPr>
                        <w:t xml:space="preserve">ONZE </w:t>
                      </w:r>
                      <w:r>
                        <w:rPr>
                          <w:rFonts w:ascii="Roboto Condensed Light"/>
                          <w:color w:val="B3BEC9"/>
                          <w:spacing w:val="20"/>
                          <w:sz w:val="16"/>
                        </w:rPr>
                        <w:t>MENSEN</w:t>
                      </w:r>
                      <w:r>
                        <w:rPr>
                          <w:rFonts w:ascii="Roboto Condensed Light"/>
                          <w:color w:val="B3BEC9"/>
                          <w:sz w:val="16"/>
                        </w:rPr>
                        <w:t xml:space="preserve">, </w:t>
                      </w:r>
                      <w:r>
                        <w:rPr>
                          <w:rFonts w:ascii="Roboto Condensed Light"/>
                          <w:color w:val="B3BEC9"/>
                          <w:spacing w:val="18"/>
                          <w:sz w:val="16"/>
                        </w:rPr>
                        <w:t xml:space="preserve">ONZE </w:t>
                      </w:r>
                      <w:r>
                        <w:rPr>
                          <w:rFonts w:ascii="Roboto Condensed Light"/>
                          <w:color w:val="B3BEC9"/>
                          <w:spacing w:val="20"/>
                          <w:sz w:val="16"/>
                        </w:rPr>
                        <w:t>ORGANISATIE</w:t>
                      </w:r>
                      <w:r>
                        <w:rPr>
                          <w:rFonts w:ascii="Roboto Condensed Light"/>
                          <w:color w:val="B3BEC9"/>
                          <w:sz w:val="16"/>
                        </w:rPr>
                        <w:t xml:space="preserve">- </w:t>
                      </w:r>
                      <w:r>
                        <w:rPr>
                          <w:rFonts w:ascii="Roboto Condensed Light"/>
                          <w:color w:val="B3BEC9"/>
                          <w:spacing w:val="16"/>
                          <w:sz w:val="16"/>
                        </w:rPr>
                        <w:t>FON</w:t>
                      </w:r>
                      <w:r>
                        <w:rPr>
                          <w:rFonts w:ascii="Roboto Condensed Light"/>
                          <w:color w:val="B3BEC9"/>
                          <w:sz w:val="16"/>
                        </w:rPr>
                        <w:t xml:space="preserve">TYS  </w:t>
                      </w:r>
                      <w:r>
                        <w:rPr>
                          <w:rFonts w:ascii="Roboto Condensed Light"/>
                          <w:color w:val="B3BEC9"/>
                          <w:spacing w:val="19"/>
                          <w:sz w:val="16"/>
                        </w:rPr>
                        <w:t xml:space="preserve">FUTUREPROOF </w:t>
                      </w:r>
                    </w:p>
                    <w:p w14:paraId="47925BF9" w14:textId="2FB11518" w:rsidR="005320BB" w:rsidRDefault="005320BB">
                      <w:pPr>
                        <w:spacing w:before="20"/>
                        <w:ind w:left="20"/>
                        <w:rPr>
                          <w:rFonts w:ascii="Roboto Condensed Light"/>
                          <w:sz w:val="16"/>
                        </w:rPr>
                      </w:pPr>
                    </w:p>
                  </w:txbxContent>
                </v:textbox>
                <w10:wrap anchorx="page" anchory="page"/>
              </v:shape>
            </w:pict>
          </mc:Fallback>
        </mc:AlternateContent>
      </w:r>
      <w:r w:rsidR="00CC0A42">
        <w:rPr>
          <w:noProof/>
          <w:sz w:val="2"/>
          <w:szCs w:val="2"/>
        </w:rPr>
        <mc:AlternateContent>
          <mc:Choice Requires="wps">
            <w:drawing>
              <wp:anchor distT="0" distB="0" distL="0" distR="0" simplePos="0" relativeHeight="486843904" behindDoc="1" locked="0" layoutInCell="1" allowOverlap="1" wp14:anchorId="479259E4" wp14:editId="5776F6CC">
                <wp:simplePos x="0" y="0"/>
                <wp:positionH relativeFrom="page">
                  <wp:posOffset>0</wp:posOffset>
                </wp:positionH>
                <wp:positionV relativeFrom="page">
                  <wp:posOffset>5584304</wp:posOffset>
                </wp:positionV>
                <wp:extent cx="9000490" cy="152400"/>
                <wp:effectExtent l="0" t="0" r="0" b="0"/>
                <wp:wrapNone/>
                <wp:docPr id="320" name="Text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00490" cy="152400"/>
                        </a:xfrm>
                        <a:prstGeom prst="rect">
                          <a:avLst/>
                        </a:prstGeom>
                      </wps:spPr>
                      <wps:txbx>
                        <w:txbxContent>
                          <w:p w14:paraId="47925BFC" w14:textId="77777777" w:rsidR="005320BB" w:rsidRDefault="005320BB" w:rsidP="00B9522A">
                            <w:pPr>
                              <w:pStyle w:val="Plattetekst"/>
                            </w:pPr>
                          </w:p>
                        </w:txbxContent>
                      </wps:txbx>
                      <wps:bodyPr wrap="square" lIns="0" tIns="0" rIns="0" bIns="0" rtlCol="0">
                        <a:noAutofit/>
                      </wps:bodyPr>
                    </wps:wsp>
                  </a:graphicData>
                </a:graphic>
              </wp:anchor>
            </w:drawing>
          </mc:Choice>
          <mc:Fallback>
            <w:pict>
              <v:shape w14:anchorId="479259E4" id="Textbox 320" o:spid="_x0000_s1170" type="#_x0000_t202" style="position:absolute;margin-left:0;margin-top:439.7pt;width:708.7pt;height:12pt;z-index:-1647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" filled="f" stroked="f">
                <v:textbox inset="0,0,0,0">
                  <w:txbxContent>
                    <w:p w14:paraId="47925BFC" w14:textId="77777777" w:rsidR="005320BB" w:rsidRDefault="005320BB" w:rsidP="00B9522A">
                      <w:pPr>
                        <w:pStyle w:val="Plattetekst"/>
                      </w:pPr>
                    </w:p>
                  </w:txbxContent>
                </v:textbox>
                <w10:wrap anchorx="page" anchory="page"/>
              </v:shape>
            </w:pict>
          </mc:Fallback>
        </mc:AlternateContent>
      </w:r>
    </w:p>
    <w:p w14:paraId="4792581C" w14:textId="77777777" w:rsidR="005320BB" w:rsidRDefault="005320BB">
      <w:pPr>
        <w:rPr>
          <w:sz w:val="2"/>
          <w:szCs w:val="2"/>
        </w:rPr>
        <w:sectPr w:rsidR="005320BB">
          <w:pgSz w:w="14180" w:h="9980" w:orient="landscape"/>
          <w:pgMar w:top="1100" w:right="141" w:bottom="280" w:left="425" w:header="708" w:footer="708" w:gutter="0"/>
          <w:cols w:space="708"/>
        </w:sectPr>
      </w:pPr>
    </w:p>
    <w:p w14:paraId="4792581D" w14:textId="54EE7182" w:rsidR="005320BB" w:rsidRDefault="005377D9">
      <w:pPr>
        <w:rPr>
          <w:sz w:val="2"/>
          <w:szCs w:val="2"/>
        </w:rPr>
      </w:pPr>
      <w:r>
        <w:rPr>
          <w:noProof/>
          <w:sz w:val="2"/>
          <w:szCs w:val="2"/>
        </w:rPr>
        <w:lastRenderedPageBreak/>
        <mc:AlternateContent>
          <mc:Choice Requires="wps">
            <w:drawing>
              <wp:anchor distT="0" distB="0" distL="0" distR="0" simplePos="0" relativeHeight="486845952" behindDoc="1" locked="0" layoutInCell="1" allowOverlap="1" wp14:anchorId="479259EC" wp14:editId="08B12B2E">
                <wp:simplePos x="0" y="0"/>
                <wp:positionH relativeFrom="page">
                  <wp:posOffset>4811843</wp:posOffset>
                </wp:positionH>
                <wp:positionV relativeFrom="page">
                  <wp:posOffset>1319134</wp:posOffset>
                </wp:positionV>
                <wp:extent cx="3501390" cy="4405776"/>
                <wp:effectExtent l="0" t="0" r="0" b="0"/>
                <wp:wrapNone/>
                <wp:docPr id="327" name="Text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1390" cy="4405776"/>
                        </a:xfrm>
                        <a:prstGeom prst="rect">
                          <a:avLst/>
                        </a:prstGeom>
                      </wps:spPr>
                      <wps:txbx>
                        <w:txbxContent>
                          <w:p w14:paraId="47925C00" w14:textId="77777777" w:rsidR="005320BB" w:rsidRDefault="00CC0A42" w:rsidP="00B9522A">
                            <w:pPr>
                              <w:pStyle w:val="Plattetekst"/>
                            </w:pPr>
                            <w:r>
                              <w:t>In korte tijd is generative Artificial Intelligence (genAI, hier verder AI genoemd)</w:t>
                            </w:r>
                            <w:r>
                              <w:rPr>
                                <w:spacing w:val="-6"/>
                              </w:rPr>
                              <w:t xml:space="preserve"> </w:t>
                            </w:r>
                            <w:r>
                              <w:t>doorgedrongen</w:t>
                            </w:r>
                            <w:r>
                              <w:rPr>
                                <w:spacing w:val="-6"/>
                              </w:rPr>
                              <w:t xml:space="preserve"> </w:t>
                            </w:r>
                            <w:r>
                              <w:t>tot</w:t>
                            </w:r>
                            <w:r>
                              <w:rPr>
                                <w:spacing w:val="-6"/>
                              </w:rPr>
                              <w:t xml:space="preserve"> </w:t>
                            </w:r>
                            <w:r>
                              <w:t>vrijwel</w:t>
                            </w:r>
                            <w:r>
                              <w:rPr>
                                <w:spacing w:val="-6"/>
                              </w:rPr>
                              <w:t xml:space="preserve"> </w:t>
                            </w:r>
                            <w:r>
                              <w:t>alle</w:t>
                            </w:r>
                            <w:r>
                              <w:rPr>
                                <w:spacing w:val="-6"/>
                              </w:rPr>
                              <w:t xml:space="preserve"> </w:t>
                            </w:r>
                            <w:r>
                              <w:t>lagen</w:t>
                            </w:r>
                            <w:r>
                              <w:rPr>
                                <w:spacing w:val="-6"/>
                              </w:rPr>
                              <w:t xml:space="preserve"> </w:t>
                            </w:r>
                            <w:r>
                              <w:t>van</w:t>
                            </w:r>
                            <w:r>
                              <w:rPr>
                                <w:spacing w:val="-6"/>
                              </w:rPr>
                              <w:t xml:space="preserve"> </w:t>
                            </w:r>
                            <w:r>
                              <w:t>de</w:t>
                            </w:r>
                            <w:r>
                              <w:rPr>
                                <w:spacing w:val="-6"/>
                              </w:rPr>
                              <w:t xml:space="preserve"> </w:t>
                            </w:r>
                            <w:r>
                              <w:t>samenleving. Dat geldt uiteraard ook voor Fontys: studenten maken er al volop gebruik van en ook medewerkers experimenteren met AI in hun werk. Het is niet overdreven om te stellen dat AI onze manier van werken, leren en onderzoeken stevig verandert.</w:t>
                            </w:r>
                          </w:p>
                          <w:p w14:paraId="47925C02" w14:textId="34643146" w:rsidR="005320BB" w:rsidRDefault="00CC0A42" w:rsidP="00B9522A">
                            <w:pPr>
                              <w:pStyle w:val="Plattetekst"/>
                            </w:pPr>
                            <w:r>
                              <w:t>De snelle en ingrijpende ontwikkeling vraagt om fundamentele keuzes. Hoe richten we ons onderwijs, onderzoek en</w:t>
                            </w:r>
                            <w:r>
                              <w:rPr>
                                <w:spacing w:val="80"/>
                              </w:rPr>
                              <w:t xml:space="preserve"> </w:t>
                            </w:r>
                            <w:r>
                              <w:t>bedrijfsvoering opnieuw in? Hoe zorgen we ervoor dat studenten niet alleen diploma’s behalen, maar ook de kennis en kunde ontwikkelen waarmee zij duurzaam inzetbaar blijven in een veranderend werkveld? Hoe blijven we opleiden, onderzoeken en organiseren voor de beroepen en vraagstukken van de toekomst? Zeker is dat een integrale Fontysbrede benadering essentieel is. Alleen door onderwijs, onderzoek en bedrijfsvoering in samenhang te ontwikkelen (en waar mogelijk te integreren in al bestaande programma’s en processen) kunnen we de kansen van AI benutten én de risico’s beheersen. Om dat te realiseren, moeten we op de</w:t>
                            </w:r>
                            <w:r w:rsidR="00077E4F">
                              <w:t xml:space="preserve"> </w:t>
                            </w:r>
                            <w:r>
                              <w:t>volgende</w:t>
                            </w:r>
                            <w:r>
                              <w:rPr>
                                <w:spacing w:val="4"/>
                              </w:rPr>
                              <w:t xml:space="preserve"> </w:t>
                            </w:r>
                            <w:r>
                              <w:t>negen</w:t>
                            </w:r>
                            <w:r>
                              <w:rPr>
                                <w:spacing w:val="5"/>
                              </w:rPr>
                              <w:t xml:space="preserve"> </w:t>
                            </w:r>
                            <w:r>
                              <w:t>thema’s</w:t>
                            </w:r>
                            <w:r>
                              <w:rPr>
                                <w:spacing w:val="4"/>
                              </w:rPr>
                              <w:t xml:space="preserve"> </w:t>
                            </w:r>
                            <w:r>
                              <w:t>stappen</w:t>
                            </w:r>
                            <w:r>
                              <w:rPr>
                                <w:spacing w:val="5"/>
                              </w:rPr>
                              <w:t xml:space="preserve"> </w:t>
                            </w:r>
                            <w:r>
                              <w:rPr>
                                <w:spacing w:val="-2"/>
                              </w:rPr>
                              <w:t>zetten.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9EC" id="Textbox 327" o:spid="_x0000_s1171" type="#_x0000_t202" style="position:absolute;margin-left:378.9pt;margin-top:103.85pt;width:275.7pt;height:346.9pt;z-index:-164705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" filled="f" stroked="f">
                <v:textbox inset="0,0,0,0">
                  <w:txbxContent>
                    <w:p w14:paraId="47925C00" w14:textId="77777777" w:rsidR="005320BB" w:rsidRDefault="00CC0A42" w:rsidP="00B9522A">
                      <w:pPr>
                        <w:pStyle w:val="Plattetekst"/>
                      </w:pPr>
                      <w:r>
                        <w:t>In korte tijd is generative Artificial Intelligence (genAI, hier verder AI genoemd)</w:t>
                      </w:r>
                      <w:r>
                        <w:rPr>
                          <w:spacing w:val="-6"/>
                        </w:rPr>
                        <w:t xml:space="preserve"> </w:t>
                      </w:r>
                      <w:r>
                        <w:t>doorgedrongen</w:t>
                      </w:r>
                      <w:r>
                        <w:rPr>
                          <w:spacing w:val="-6"/>
                        </w:rPr>
                        <w:t xml:space="preserve"> </w:t>
                      </w:r>
                      <w:r>
                        <w:t>tot</w:t>
                      </w:r>
                      <w:r>
                        <w:rPr>
                          <w:spacing w:val="-6"/>
                        </w:rPr>
                        <w:t xml:space="preserve"> </w:t>
                      </w:r>
                      <w:r>
                        <w:t>vrijwel</w:t>
                      </w:r>
                      <w:r>
                        <w:rPr>
                          <w:spacing w:val="-6"/>
                        </w:rPr>
                        <w:t xml:space="preserve"> </w:t>
                      </w:r>
                      <w:r>
                        <w:t>alle</w:t>
                      </w:r>
                      <w:r>
                        <w:rPr>
                          <w:spacing w:val="-6"/>
                        </w:rPr>
                        <w:t xml:space="preserve"> </w:t>
                      </w:r>
                      <w:r>
                        <w:t>lagen</w:t>
                      </w:r>
                      <w:r>
                        <w:rPr>
                          <w:spacing w:val="-6"/>
                        </w:rPr>
                        <w:t xml:space="preserve"> </w:t>
                      </w:r>
                      <w:r>
                        <w:t>van</w:t>
                      </w:r>
                      <w:r>
                        <w:rPr>
                          <w:spacing w:val="-6"/>
                        </w:rPr>
                        <w:t xml:space="preserve"> </w:t>
                      </w:r>
                      <w:r>
                        <w:t>de</w:t>
                      </w:r>
                      <w:r>
                        <w:rPr>
                          <w:spacing w:val="-6"/>
                        </w:rPr>
                        <w:t xml:space="preserve"> </w:t>
                      </w:r>
                      <w:r>
                        <w:t>samenleving. Dat geldt uiteraard ook voor Fontys: studenten maken er al volop gebruik van en ook medewerkers experimenteren met AI in hun werk. Het is niet overdreven om te stellen dat AI onze manier van werken, leren en onderzoeken stevig verandert.</w:t>
                      </w:r>
                    </w:p>
                    <w:p w14:paraId="47925C02" w14:textId="34643146" w:rsidR="005320BB" w:rsidRDefault="00CC0A42" w:rsidP="00B9522A">
                      <w:pPr>
                        <w:pStyle w:val="Plattetekst"/>
                      </w:pPr>
                      <w:r>
                        <w:t>De snelle en ingrijpende ontwikkeling vraagt om fundamentele keuzes. Hoe richten we ons onderwijs, onderzoek en</w:t>
                      </w:r>
                      <w:r>
                        <w:rPr>
                          <w:spacing w:val="80"/>
                        </w:rPr>
                        <w:t xml:space="preserve"> </w:t>
                      </w:r>
                      <w:r>
                        <w:t>bedrijfsvoering opnieuw in? Hoe zorgen we ervoor dat studenten niet alleen diploma’s behalen, maar ook de kennis en kunde ontwikkelen waarmee zij duurzaam inzetbaar blijven in een veranderend werkveld? Hoe blijven we opleiden, onderzoeken en organiseren voor de beroepen en vraagstukken van de toekomst? Zeker is dat een integrale Fontysbrede benadering essentieel is. Alleen door onderwijs, onderzoek en bedrijfsvoering in samenhang te ontwikkelen (en waar mogelijk te integreren in al bestaande programma’s en processen) kunnen we de kansen van AI benutten én de risico’s beheersen. Om dat te realiseren, moeten we op de</w:t>
                      </w:r>
                      <w:r w:rsidR="00077E4F">
                        <w:t xml:space="preserve"> </w:t>
                      </w:r>
                      <w:r>
                        <w:t>volgende</w:t>
                      </w:r>
                      <w:r>
                        <w:rPr>
                          <w:spacing w:val="4"/>
                        </w:rPr>
                        <w:t xml:space="preserve"> </w:t>
                      </w:r>
                      <w:r>
                        <w:t>negen</w:t>
                      </w:r>
                      <w:r>
                        <w:rPr>
                          <w:spacing w:val="5"/>
                        </w:rPr>
                        <w:t xml:space="preserve"> </w:t>
                      </w:r>
                      <w:r>
                        <w:t>thema’s</w:t>
                      </w:r>
                      <w:r>
                        <w:rPr>
                          <w:spacing w:val="4"/>
                        </w:rPr>
                        <w:t xml:space="preserve"> </w:t>
                      </w:r>
                      <w:r>
                        <w:t>stappen</w:t>
                      </w:r>
                      <w:r>
                        <w:rPr>
                          <w:spacing w:val="5"/>
                        </w:rPr>
                        <w:t xml:space="preserve"> </w:t>
                      </w:r>
                      <w:r>
                        <w:rPr>
                          <w:spacing w:val="-2"/>
                        </w:rPr>
                        <w:t>zetten.</w:t>
                      </w:r>
                    </w:p>
                  </w:txbxContent>
                </v:textbox>
                <w10:wrap anchorx="page" anchory="page"/>
              </v:shape>
            </w:pict>
          </mc:Fallback>
        </mc:AlternateContent>
      </w:r>
      <w:r w:rsidR="007D61D0">
        <w:rPr>
          <w:noProof/>
          <w:sz w:val="2"/>
          <w:szCs w:val="2"/>
        </w:rPr>
        <mc:AlternateContent>
          <mc:Choice Requires="wps">
            <w:drawing>
              <wp:anchor distT="0" distB="0" distL="0" distR="0" simplePos="0" relativeHeight="486844928" behindDoc="1" locked="0" layoutInCell="1" allowOverlap="1" wp14:anchorId="479259E8" wp14:editId="7E70591F">
                <wp:simplePos x="0" y="0"/>
                <wp:positionH relativeFrom="page">
                  <wp:posOffset>4811842</wp:posOffset>
                </wp:positionH>
                <wp:positionV relativeFrom="page">
                  <wp:posOffset>831954</wp:posOffset>
                </wp:positionV>
                <wp:extent cx="3252865" cy="234315"/>
                <wp:effectExtent l="0" t="0" r="0" b="0"/>
                <wp:wrapNone/>
                <wp:docPr id="325" name="Text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2865" cy="234315"/>
                        </a:xfrm>
                        <a:prstGeom prst="rect">
                          <a:avLst/>
                        </a:prstGeom>
                      </wps:spPr>
                      <wps:txbx>
                        <w:txbxContent>
                          <w:p w14:paraId="47925BFD" w14:textId="3E9A2B39" w:rsidR="005320BB" w:rsidRDefault="00CC0A42">
                            <w:pPr>
                              <w:spacing w:before="20"/>
                              <w:ind w:left="20"/>
                              <w:rPr>
                                <w:rFonts w:ascii="Roboto Condensed Light"/>
                                <w:sz w:val="28"/>
                              </w:rPr>
                            </w:pPr>
                            <w:r>
                              <w:rPr>
                                <w:rFonts w:ascii="Roboto Condensed Light"/>
                                <w:color w:val="E5087E"/>
                                <w:spacing w:val="14"/>
                                <w:sz w:val="28"/>
                              </w:rPr>
                              <w:t>AI</w:t>
                            </w:r>
                            <w:r>
                              <w:rPr>
                                <w:rFonts w:ascii="Roboto Condensed Light"/>
                                <w:color w:val="E5087E"/>
                                <w:spacing w:val="48"/>
                                <w:sz w:val="28"/>
                              </w:rPr>
                              <w:t xml:space="preserve"> </w:t>
                            </w:r>
                            <w:r>
                              <w:rPr>
                                <w:rFonts w:ascii="Roboto Condensed Light"/>
                                <w:color w:val="E5087E"/>
                                <w:spacing w:val="14"/>
                                <w:sz w:val="28"/>
                              </w:rPr>
                              <w:t>EN</w:t>
                            </w:r>
                            <w:r>
                              <w:rPr>
                                <w:rFonts w:ascii="Roboto Condensed Light"/>
                                <w:color w:val="E5087E"/>
                                <w:spacing w:val="49"/>
                                <w:sz w:val="28"/>
                              </w:rPr>
                              <w:t xml:space="preserve"> </w:t>
                            </w:r>
                            <w:r>
                              <w:rPr>
                                <w:rFonts w:ascii="Roboto Condensed Light"/>
                                <w:color w:val="E5087E"/>
                                <w:spacing w:val="14"/>
                                <w:sz w:val="28"/>
                              </w:rPr>
                              <w:t>DE</w:t>
                            </w:r>
                            <w:r>
                              <w:rPr>
                                <w:rFonts w:ascii="Roboto Condensed Light"/>
                                <w:color w:val="E5087E"/>
                                <w:spacing w:val="49"/>
                                <w:sz w:val="28"/>
                              </w:rPr>
                              <w:t xml:space="preserve"> </w:t>
                            </w:r>
                            <w:r>
                              <w:rPr>
                                <w:rFonts w:ascii="Roboto Condensed Light"/>
                                <w:color w:val="E5087E"/>
                                <w:spacing w:val="20"/>
                                <w:sz w:val="28"/>
                              </w:rPr>
                              <w:t>IMPACT</w:t>
                            </w:r>
                            <w:r>
                              <w:rPr>
                                <w:rFonts w:ascii="Roboto Condensed Light"/>
                                <w:color w:val="E5087E"/>
                                <w:spacing w:val="43"/>
                                <w:sz w:val="28"/>
                              </w:rPr>
                              <w:t xml:space="preserve"> </w:t>
                            </w:r>
                            <w:r>
                              <w:rPr>
                                <w:rFonts w:ascii="Roboto Condensed Light"/>
                                <w:color w:val="E5087E"/>
                                <w:spacing w:val="14"/>
                                <w:sz w:val="28"/>
                              </w:rPr>
                              <w:t>OP</w:t>
                            </w:r>
                            <w:r>
                              <w:rPr>
                                <w:rFonts w:ascii="Roboto Condensed Light"/>
                                <w:color w:val="E5087E"/>
                                <w:spacing w:val="49"/>
                                <w:sz w:val="28"/>
                              </w:rPr>
                              <w:t xml:space="preserve"> </w:t>
                            </w:r>
                            <w:r>
                              <w:rPr>
                                <w:rFonts w:ascii="Roboto Condensed Light"/>
                                <w:color w:val="E5087E"/>
                                <w:spacing w:val="21"/>
                                <w:sz w:val="28"/>
                              </w:rPr>
                              <w:t>FONTYS</w:t>
                            </w:r>
                          </w:p>
                        </w:txbxContent>
                      </wps:txbx>
                      <wps:bodyPr wrap="square" lIns="0" tIns="0" rIns="0" bIns="0" rtlCol="0">
                        <a:noAutofit/>
                      </wps:bodyPr>
                    </wps:wsp>
                  </a:graphicData>
                </a:graphic>
                <wp14:sizeRelH relativeFrom="margin">
                  <wp14:pctWidth>0</wp14:pctWidth>
                </wp14:sizeRelH>
              </wp:anchor>
            </w:drawing>
          </mc:Choice>
          <mc:Fallback>
            <w:pict>
              <v:shape w14:anchorId="479259E8" id="Textbox 325" o:spid="_x0000_s1172" type="#_x0000_t202" style="position:absolute;margin-left:378.9pt;margin-top:65.5pt;width:256.15pt;height:18.45pt;z-index:-1647155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" filled="f" stroked="f">
                <v:textbox inset="0,0,0,0">
                  <w:txbxContent>
                    <w:p w14:paraId="47925BFD" w14:textId="3E9A2B39" w:rsidR="005320BB" w:rsidRDefault="00CC0A42">
                      <w:pPr>
                        <w:spacing w:before="20"/>
                        <w:ind w:left="20"/>
                        <w:rPr>
                          <w:rFonts w:ascii="Roboto Condensed Light"/>
                          <w:sz w:val="28"/>
                        </w:rPr>
                      </w:pPr>
                      <w:r>
                        <w:rPr>
                          <w:rFonts w:ascii="Roboto Condensed Light"/>
                          <w:color w:val="E5087E"/>
                          <w:spacing w:val="14"/>
                          <w:sz w:val="28"/>
                        </w:rPr>
                        <w:t>AI</w:t>
                      </w:r>
                      <w:r>
                        <w:rPr>
                          <w:rFonts w:ascii="Roboto Condensed Light"/>
                          <w:color w:val="E5087E"/>
                          <w:spacing w:val="48"/>
                          <w:sz w:val="28"/>
                        </w:rPr>
                        <w:t xml:space="preserve"> </w:t>
                      </w:r>
                      <w:r>
                        <w:rPr>
                          <w:rFonts w:ascii="Roboto Condensed Light"/>
                          <w:color w:val="E5087E"/>
                          <w:spacing w:val="14"/>
                          <w:sz w:val="28"/>
                        </w:rPr>
                        <w:t>EN</w:t>
                      </w:r>
                      <w:r>
                        <w:rPr>
                          <w:rFonts w:ascii="Roboto Condensed Light"/>
                          <w:color w:val="E5087E"/>
                          <w:spacing w:val="49"/>
                          <w:sz w:val="28"/>
                        </w:rPr>
                        <w:t xml:space="preserve"> </w:t>
                      </w:r>
                      <w:r>
                        <w:rPr>
                          <w:rFonts w:ascii="Roboto Condensed Light"/>
                          <w:color w:val="E5087E"/>
                          <w:spacing w:val="14"/>
                          <w:sz w:val="28"/>
                        </w:rPr>
                        <w:t>DE</w:t>
                      </w:r>
                      <w:r>
                        <w:rPr>
                          <w:rFonts w:ascii="Roboto Condensed Light"/>
                          <w:color w:val="E5087E"/>
                          <w:spacing w:val="49"/>
                          <w:sz w:val="28"/>
                        </w:rPr>
                        <w:t xml:space="preserve"> </w:t>
                      </w:r>
                      <w:r>
                        <w:rPr>
                          <w:rFonts w:ascii="Roboto Condensed Light"/>
                          <w:color w:val="E5087E"/>
                          <w:spacing w:val="20"/>
                          <w:sz w:val="28"/>
                        </w:rPr>
                        <w:t>IMPACT</w:t>
                      </w:r>
                      <w:r>
                        <w:rPr>
                          <w:rFonts w:ascii="Roboto Condensed Light"/>
                          <w:color w:val="E5087E"/>
                          <w:spacing w:val="43"/>
                          <w:sz w:val="28"/>
                        </w:rPr>
                        <w:t xml:space="preserve"> </w:t>
                      </w:r>
                      <w:r>
                        <w:rPr>
                          <w:rFonts w:ascii="Roboto Condensed Light"/>
                          <w:color w:val="E5087E"/>
                          <w:spacing w:val="14"/>
                          <w:sz w:val="28"/>
                        </w:rPr>
                        <w:t>OP</w:t>
                      </w:r>
                      <w:r>
                        <w:rPr>
                          <w:rFonts w:ascii="Roboto Condensed Light"/>
                          <w:color w:val="E5087E"/>
                          <w:spacing w:val="49"/>
                          <w:sz w:val="28"/>
                        </w:rPr>
                        <w:t xml:space="preserve"> </w:t>
                      </w:r>
                      <w:r>
                        <w:rPr>
                          <w:rFonts w:ascii="Roboto Condensed Light"/>
                          <w:color w:val="E5087E"/>
                          <w:spacing w:val="21"/>
                          <w:sz w:val="28"/>
                        </w:rPr>
                        <w:t>FONTYS</w:t>
                      </w:r>
                    </w:p>
                  </w:txbxContent>
                </v:textbox>
                <w10:wrap anchorx="page" anchory="page"/>
              </v:shape>
            </w:pict>
          </mc:Fallback>
        </mc:AlternateContent>
      </w:r>
      <w:r w:rsidR="009C14FE">
        <w:rPr>
          <w:noProof/>
          <w:sz w:val="2"/>
          <w:szCs w:val="2"/>
        </w:rPr>
        <mc:AlternateContent>
          <mc:Choice Requires="wps">
            <w:drawing>
              <wp:anchor distT="0" distB="0" distL="0" distR="0" simplePos="0" relativeHeight="486845440" behindDoc="1" locked="0" layoutInCell="1" allowOverlap="1" wp14:anchorId="479259EA" wp14:editId="2511B7F9">
                <wp:simplePos x="0" y="0"/>
                <wp:positionH relativeFrom="page">
                  <wp:posOffset>779489</wp:posOffset>
                </wp:positionH>
                <wp:positionV relativeFrom="page">
                  <wp:posOffset>891915</wp:posOffset>
                </wp:positionV>
                <wp:extent cx="3492708" cy="807085"/>
                <wp:effectExtent l="0" t="0" r="0" b="0"/>
                <wp:wrapNone/>
                <wp:docPr id="326" name="Text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92708" cy="807085"/>
                        </a:xfrm>
                        <a:prstGeom prst="rect">
                          <a:avLst/>
                        </a:prstGeom>
                      </wps:spPr>
                      <wps:txbx>
                        <w:txbxContent>
                          <w:p w14:paraId="47925BFF" w14:textId="7CDE22A3" w:rsidR="005320BB" w:rsidRDefault="00CC0A42" w:rsidP="00B9522A">
                            <w:pPr>
                              <w:pStyle w:val="Plattetekst"/>
                            </w:pPr>
                            <w:r>
                              <w:t>middelen beschikbaar gesteld voor om- en bijscholing. Fontys neemt hierin de regierol op zich en werkt samen met andere onderwijsinstellingen aan voldoende instroom van goed opgeleide</w:t>
                            </w:r>
                            <w:r w:rsidR="00DE527B">
                              <w:t xml:space="preserve"> </w:t>
                            </w:r>
                            <w:r>
                              <w:t>professionals</w:t>
                            </w:r>
                            <w:r>
                              <w:rPr>
                                <w:spacing w:val="7"/>
                              </w:rPr>
                              <w:t xml:space="preserve"> </w:t>
                            </w:r>
                            <w:r>
                              <w:t>voor</w:t>
                            </w:r>
                            <w:r>
                              <w:rPr>
                                <w:spacing w:val="7"/>
                              </w:rPr>
                              <w:t xml:space="preserve"> </w:t>
                            </w:r>
                            <w:r>
                              <w:t>deze</w:t>
                            </w:r>
                            <w:r>
                              <w:rPr>
                                <w:spacing w:val="8"/>
                              </w:rPr>
                              <w:t xml:space="preserve"> </w:t>
                            </w:r>
                            <w:r>
                              <w:rPr>
                                <w:spacing w:val="-2"/>
                              </w:rPr>
                              <w:t>sector.</w:t>
                            </w:r>
                          </w:p>
                        </w:txbxContent>
                      </wps:txbx>
                      <wps:bodyPr wrap="square" lIns="0" tIns="0" rIns="0" bIns="0" rtlCol="0">
                        <a:noAutofit/>
                      </wps:bodyPr>
                    </wps:wsp>
                  </a:graphicData>
                </a:graphic>
                <wp14:sizeRelH relativeFrom="margin">
                  <wp14:pctWidth>0</wp14:pctWidth>
                </wp14:sizeRelH>
              </wp:anchor>
            </w:drawing>
          </mc:Choice>
          <mc:Fallback>
            <w:pict>
              <v:shape w14:anchorId="479259EA" id="Textbox 326" o:spid="_x0000_s1173" type="#_x0000_t202" style="position:absolute;margin-left:61.4pt;margin-top:70.25pt;width:275pt;height:63.55pt;z-index:-164710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" filled="f" stroked="f">
                <v:textbox inset="0,0,0,0">
                  <w:txbxContent>
                    <w:p w14:paraId="47925BFF" w14:textId="7CDE22A3" w:rsidR="005320BB" w:rsidRDefault="00CC0A42" w:rsidP="00B9522A">
                      <w:pPr>
                        <w:pStyle w:val="Plattetekst"/>
                      </w:pPr>
                      <w:proofErr w:type="gramStart"/>
                      <w:r>
                        <w:t>middelen</w:t>
                      </w:r>
                      <w:proofErr w:type="gramEnd"/>
                      <w:r>
                        <w:t xml:space="preserve"> beschikbaar gesteld voor om- en bijscholing. Fontys neemt hierin de regierol op zich en werkt samen met andere onderwijsinstellingen aan voldoende instroom van goed opgeleide</w:t>
                      </w:r>
                      <w:r w:rsidR="00DE527B">
                        <w:t xml:space="preserve"> </w:t>
                      </w:r>
                      <w:r>
                        <w:t>professionals</w:t>
                      </w:r>
                      <w:r>
                        <w:rPr>
                          <w:spacing w:val="7"/>
                        </w:rPr>
                        <w:t xml:space="preserve"> </w:t>
                      </w:r>
                      <w:r>
                        <w:t>voor</w:t>
                      </w:r>
                      <w:r>
                        <w:rPr>
                          <w:spacing w:val="7"/>
                        </w:rPr>
                        <w:t xml:space="preserve"> </w:t>
                      </w:r>
                      <w:r>
                        <w:t>deze</w:t>
                      </w:r>
                      <w:r>
                        <w:rPr>
                          <w:spacing w:val="8"/>
                        </w:rPr>
                        <w:t xml:space="preserve"> </w:t>
                      </w:r>
                      <w:r>
                        <w:rPr>
                          <w:spacing w:val="-2"/>
                        </w:rPr>
                        <w:t>sector.</w:t>
                      </w:r>
                    </w:p>
                  </w:txbxContent>
                </v:textbox>
                <w10:wrap anchorx="page" anchory="page"/>
              </v:shape>
            </w:pict>
          </mc:Fallback>
        </mc:AlternateContent>
      </w:r>
      <w:r w:rsidR="009C14FE">
        <w:rPr>
          <w:noProof/>
          <w:sz w:val="2"/>
          <w:szCs w:val="2"/>
        </w:rPr>
        <mc:AlternateContent>
          <mc:Choice Requires="wps">
            <w:drawing>
              <wp:anchor distT="0" distB="0" distL="0" distR="0" simplePos="0" relativeHeight="486846464" behindDoc="1" locked="0" layoutInCell="1" allowOverlap="1" wp14:anchorId="479259EE" wp14:editId="2685A6CD">
                <wp:simplePos x="0" y="0"/>
                <wp:positionH relativeFrom="page">
                  <wp:posOffset>779489</wp:posOffset>
                </wp:positionH>
                <wp:positionV relativeFrom="page">
                  <wp:posOffset>1971207</wp:posOffset>
                </wp:positionV>
                <wp:extent cx="3252865" cy="807085"/>
                <wp:effectExtent l="0" t="0" r="0" b="0"/>
                <wp:wrapNone/>
                <wp:docPr id="328" name="Text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2865" cy="807085"/>
                        </a:xfrm>
                        <a:prstGeom prst="rect">
                          <a:avLst/>
                        </a:prstGeom>
                      </wps:spPr>
                      <wps:txbx>
                        <w:txbxContent>
                          <w:p w14:paraId="47925C04" w14:textId="779D0035" w:rsidR="005320BB" w:rsidRDefault="00CC0A42" w:rsidP="00B9522A">
                            <w:pPr>
                              <w:pStyle w:val="doel"/>
                            </w:pPr>
                            <w:r>
                              <w:t>Doel: het verder ontwikkelen van een vraaggestuurd, flexibel portfolio aan niet-diplomagerichte scholing. In 2030 zijn de inkomsten uit dit niet-bekostigde portfolio verdubbeld ten</w:t>
                            </w:r>
                            <w:r w:rsidR="00077E4F">
                              <w:t xml:space="preserve"> </w:t>
                            </w:r>
                            <w:r>
                              <w:t>opzichte</w:t>
                            </w:r>
                            <w:r>
                              <w:rPr>
                                <w:spacing w:val="6"/>
                              </w:rPr>
                              <w:t xml:space="preserve"> </w:t>
                            </w:r>
                            <w:r>
                              <w:t>van</w:t>
                            </w:r>
                            <w:r>
                              <w:rPr>
                                <w:spacing w:val="6"/>
                              </w:rPr>
                              <w:t xml:space="preserve"> </w:t>
                            </w:r>
                            <w:r>
                              <w:t>de</w:t>
                            </w:r>
                            <w:r>
                              <w:rPr>
                                <w:spacing w:val="6"/>
                              </w:rPr>
                              <w:t xml:space="preserve"> </w:t>
                            </w:r>
                            <w:r>
                              <w:t>LLO-inkomsten</w:t>
                            </w:r>
                            <w:r>
                              <w:rPr>
                                <w:spacing w:val="6"/>
                              </w:rPr>
                              <w:t xml:space="preserve"> </w:t>
                            </w:r>
                            <w:r>
                              <w:t>in</w:t>
                            </w:r>
                            <w:r>
                              <w:rPr>
                                <w:spacing w:val="7"/>
                              </w:rPr>
                              <w:t xml:space="preserve"> </w:t>
                            </w:r>
                            <w:r>
                              <w:rPr>
                                <w:spacing w:val="-2"/>
                              </w:rPr>
                              <w:t>2024.</w:t>
                            </w:r>
                          </w:p>
                        </w:txbxContent>
                      </wps:txbx>
                      <wps:bodyPr wrap="square" lIns="0" tIns="0" rIns="0" bIns="0" rtlCol="0">
                        <a:noAutofit/>
                      </wps:bodyPr>
                    </wps:wsp>
                  </a:graphicData>
                </a:graphic>
                <wp14:sizeRelH relativeFrom="margin">
                  <wp14:pctWidth>0</wp14:pctWidth>
                </wp14:sizeRelH>
              </wp:anchor>
            </w:drawing>
          </mc:Choice>
          <mc:Fallback>
            <w:pict>
              <v:shape w14:anchorId="479259EE" id="Textbox 328" o:spid="_x0000_s1174" type="#_x0000_t202" style="position:absolute;margin-left:61.4pt;margin-top:155.2pt;width:256.15pt;height:63.55pt;z-index:-1647001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" filled="f" stroked="f">
                <v:textbox inset="0,0,0,0">
                  <w:txbxContent>
                    <w:p w14:paraId="47925C04" w14:textId="779D0035" w:rsidR="005320BB" w:rsidRDefault="00CC0A42" w:rsidP="00B9522A">
                      <w:pPr>
                        <w:pStyle w:val="doel"/>
                      </w:pPr>
                      <w:r>
                        <w:t>Doel: het verder ontwikkelen van een vraaggestuurd, flexibel portfolio aan niet-diplomagerichte scholing. In 2030 zijn de inkomsten uit dit niet-bekostigde portfolio verdubbeld ten</w:t>
                      </w:r>
                      <w:r w:rsidR="00077E4F">
                        <w:t xml:space="preserve"> </w:t>
                      </w:r>
                      <w:r>
                        <w:t>opzichte</w:t>
                      </w:r>
                      <w:r>
                        <w:rPr>
                          <w:spacing w:val="6"/>
                        </w:rPr>
                        <w:t xml:space="preserve"> </w:t>
                      </w:r>
                      <w:r>
                        <w:t>van</w:t>
                      </w:r>
                      <w:r>
                        <w:rPr>
                          <w:spacing w:val="6"/>
                        </w:rPr>
                        <w:t xml:space="preserve"> </w:t>
                      </w:r>
                      <w:r>
                        <w:t>de</w:t>
                      </w:r>
                      <w:r>
                        <w:rPr>
                          <w:spacing w:val="6"/>
                        </w:rPr>
                        <w:t xml:space="preserve"> </w:t>
                      </w:r>
                      <w:r>
                        <w:t>LLO-inkomsten</w:t>
                      </w:r>
                      <w:r>
                        <w:rPr>
                          <w:spacing w:val="6"/>
                        </w:rPr>
                        <w:t xml:space="preserve"> </w:t>
                      </w:r>
                      <w:r>
                        <w:t>in</w:t>
                      </w:r>
                      <w:r>
                        <w:rPr>
                          <w:spacing w:val="7"/>
                        </w:rPr>
                        <w:t xml:space="preserve"> </w:t>
                      </w:r>
                      <w:r>
                        <w:rPr>
                          <w:spacing w:val="-2"/>
                        </w:rPr>
                        <w:t>2024.</w:t>
                      </w:r>
                    </w:p>
                  </w:txbxContent>
                </v:textbox>
                <w10:wrap anchorx="page" anchory="page"/>
              </v:shape>
            </w:pict>
          </mc:Fallback>
        </mc:AlternateContent>
      </w:r>
      <w:r w:rsidR="00CC0A42">
        <w:rPr>
          <w:noProof/>
          <w:sz w:val="2"/>
          <w:szCs w:val="2"/>
        </w:rPr>
        <mc:AlternateContent>
          <mc:Choice Requires="wpg">
            <w:drawing>
              <wp:anchor distT="0" distB="0" distL="0" distR="0" simplePos="0" relativeHeight="486844416" behindDoc="1" locked="0" layoutInCell="1" allowOverlap="1" wp14:anchorId="479259E6" wp14:editId="71DCB153">
                <wp:simplePos x="0" y="0"/>
                <wp:positionH relativeFrom="page">
                  <wp:posOffset>0</wp:posOffset>
                </wp:positionH>
                <wp:positionV relativeFrom="page">
                  <wp:posOffset>432003</wp:posOffset>
                </wp:positionV>
                <wp:extent cx="9000490" cy="5292090"/>
                <wp:effectExtent l="0" t="0" r="0" b="0"/>
                <wp:wrapNone/>
                <wp:docPr id="321" name="Group 3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00490" cy="5292090"/>
                          <a:chOff x="0" y="0"/>
                          <a:chExt cx="9000490" cy="5292090"/>
                        </a:xfrm>
                      </wpg:grpSpPr>
                      <wps:wsp>
                        <wps:cNvPr id="322" name="Graphic 322"/>
                        <wps:cNvSpPr/>
                        <wps:spPr>
                          <a:xfrm>
                            <a:off x="0" y="0"/>
                            <a:ext cx="9000490" cy="5292090"/>
                          </a:xfrm>
                          <a:custGeom>
                            <a:avLst/>
                            <a:gdLst/>
                            <a:ahLst/>
                            <a:cxnLst/>
                            <a:rect l="l" t="t" r="r" b="b"/>
                            <a:pathLst>
                              <a:path w="9000490" h="5292090">
                                <a:moveTo>
                                  <a:pt x="8999994" y="0"/>
                                </a:moveTo>
                                <a:lnTo>
                                  <a:pt x="0" y="0"/>
                                </a:lnTo>
                                <a:lnTo>
                                  <a:pt x="0" y="5292001"/>
                                </a:lnTo>
                                <a:lnTo>
                                  <a:pt x="8999994" y="5292001"/>
                                </a:lnTo>
                                <a:lnTo>
                                  <a:pt x="8999994" y="0"/>
                                </a:lnTo>
                                <a:close/>
                              </a:path>
                            </a:pathLst>
                          </a:custGeom>
                          <a:solidFill>
                            <a:srgbClr val="B399B3">
                              <a:alpha val="16998"/>
                            </a:srgbClr>
                          </a:solidFill>
                        </wps:spPr>
                        <wps:bodyPr wrap="square" lIns="0" tIns="0" rIns="0" bIns="0" rtlCol="0">
                          <a:prstTxWarp prst="textNoShape">
                            <a:avLst/>
                          </a:prstTxWarp>
                          <a:noAutofit/>
                        </wps:bodyPr>
                      </wps:wsp>
                      <wps:wsp>
                        <wps:cNvPr id="323" name="Graphic 323"/>
                        <wps:cNvSpPr/>
                        <wps:spPr>
                          <a:xfrm>
                            <a:off x="359994" y="252006"/>
                            <a:ext cx="8280400" cy="4817110"/>
                          </a:xfrm>
                          <a:custGeom>
                            <a:avLst/>
                            <a:gdLst/>
                            <a:ahLst/>
                            <a:cxnLst/>
                            <a:rect l="l" t="t" r="r" b="b"/>
                            <a:pathLst>
                              <a:path w="8280400" h="4817110">
                                <a:moveTo>
                                  <a:pt x="8280006" y="0"/>
                                </a:moveTo>
                                <a:lnTo>
                                  <a:pt x="0" y="0"/>
                                </a:lnTo>
                                <a:lnTo>
                                  <a:pt x="0" y="4816792"/>
                                </a:lnTo>
                                <a:lnTo>
                                  <a:pt x="8280006" y="4816792"/>
                                </a:lnTo>
                                <a:lnTo>
                                  <a:pt x="8280006" y="0"/>
                                </a:lnTo>
                                <a:close/>
                              </a:path>
                            </a:pathLst>
                          </a:custGeom>
                          <a:solidFill>
                            <a:srgbClr val="FFFFFF"/>
                          </a:solidFill>
                        </wps:spPr>
                        <wps:bodyPr wrap="square" lIns="0" tIns="0" rIns="0" bIns="0" rtlCol="0">
                          <a:prstTxWarp prst="textNoShape">
                            <a:avLst/>
                          </a:prstTxWarp>
                          <a:noAutofit/>
                        </wps:bodyPr>
                      </wps:wsp>
                      <wps:wsp>
                        <wps:cNvPr id="324" name="Graphic 324"/>
                        <wps:cNvSpPr/>
                        <wps:spPr>
                          <a:xfrm>
                            <a:off x="4500003" y="0"/>
                            <a:ext cx="4500245" cy="5292090"/>
                          </a:xfrm>
                          <a:custGeom>
                            <a:avLst/>
                            <a:gdLst/>
                            <a:ahLst/>
                            <a:cxnLst/>
                            <a:rect l="l" t="t" r="r" b="b"/>
                            <a:pathLst>
                              <a:path w="4500245" h="5292090">
                                <a:moveTo>
                                  <a:pt x="4499991" y="0"/>
                                </a:moveTo>
                                <a:lnTo>
                                  <a:pt x="0" y="0"/>
                                </a:lnTo>
                                <a:lnTo>
                                  <a:pt x="0" y="5292001"/>
                                </a:lnTo>
                                <a:lnTo>
                                  <a:pt x="4499991" y="5292001"/>
                                </a:lnTo>
                                <a:lnTo>
                                  <a:pt x="4499991" y="0"/>
                                </a:lnTo>
                                <a:close/>
                              </a:path>
                            </a:pathLst>
                          </a:custGeom>
                          <a:solidFill>
                            <a:srgbClr val="C2ADC2">
                              <a:alpha val="16998"/>
                            </a:srgbClr>
                          </a:solidFill>
                        </wps:spPr>
                        <wps:bodyPr wrap="square" lIns="0" tIns="0" rIns="0" bIns="0" rtlCol="0">
                          <a:prstTxWarp prst="textNoShape">
                            <a:avLst/>
                          </a:prstTxWarp>
                          <a:noAutofit/>
                        </wps:bodyPr>
                      </wps:wsp>
                    </wpg:wgp>
                  </a:graphicData>
                </a:graphic>
              </wp:anchor>
            </w:drawing>
          </mc:Choice>
          <mc:Fallback>
            <w:pict>
              <v:group w14:anchorId="2A7E7E49" id="Group 321" o:spid="_x0000_s1026" alt="&quot;&quot;" style="position:absolute;margin-left:0;margin-top:34pt;width:708.7pt;height:416.7pt;z-index:-16472064;mso-wrap-distance-left:0;mso-wrap-distance-right:0;mso-position-horizontal-relative:page;mso-position-vertical-relative:page" coordsize="90004,52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">
                <v:shape id="Graphic 322" o:spid="_x0000_s1027" style="position:absolute;width:90004;height:52920;visibility:visible;mso-wrap-style:square;v-text-anchor:top" coordsize="9000490,529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" path="m8999994,l,,,5292001r8999994,l8999994,xe" fillcolor="#b399b3" stroked="f">
                  <v:fill opacity="11051f"/>
                  <v:path arrowok="t"/>
                </v:shape>
                <v:shape id="Graphic 323" o:spid="_x0000_s1028" style="position:absolute;left:3599;top:2520;width:82804;height:48171;visibility:visible;mso-wrap-style:square;v-text-anchor:top" coordsize="8280400,4817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" path="m8280006,l,,,4816792r8280006,l8280006,xe" stroked="f">
                  <v:path arrowok="t"/>
                </v:shape>
                <v:shape id="Graphic 324" o:spid="_x0000_s1029" style="position:absolute;left:45000;width:45002;height:52920;visibility:visible;mso-wrap-style:square;v-text-anchor:top" coordsize="4500245,529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" path="m4499991,l,,,5292001r4499991,l4499991,xe" fillcolor="#c2adc2" stroked="f">
                  <v:fill opacity="11051f"/>
                  <v:path arrowok="t"/>
                </v:shape>
                <w10:wrap anchorx="page" anchory="page"/>
              </v:group>
            </w:pict>
          </mc:Fallback>
        </mc:AlternateContent>
      </w:r>
      <w:r w:rsidR="00CC0A42">
        <w:rPr>
          <w:noProof/>
          <w:sz w:val="2"/>
          <w:szCs w:val="2"/>
        </w:rPr>
        <mc:AlternateContent>
          <mc:Choice Requires="wps">
            <w:drawing>
              <wp:anchor distT="0" distB="0" distL="0" distR="0" simplePos="0" relativeHeight="486846976" behindDoc="1" locked="0" layoutInCell="1" allowOverlap="1" wp14:anchorId="479259F0" wp14:editId="705CC9FB">
                <wp:simplePos x="0" y="0"/>
                <wp:positionH relativeFrom="page">
                  <wp:posOffset>709086</wp:posOffset>
                </wp:positionH>
                <wp:positionV relativeFrom="page">
                  <wp:posOffset>5909247</wp:posOffset>
                </wp:positionV>
                <wp:extent cx="596900" cy="144780"/>
                <wp:effectExtent l="0" t="0" r="0" b="0"/>
                <wp:wrapNone/>
                <wp:docPr id="329" name="Text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144780"/>
                        </a:xfrm>
                        <a:prstGeom prst="rect">
                          <a:avLst/>
                        </a:prstGeom>
                      </wps:spPr>
                      <wps:txbx>
                        <w:txbxContent>
                          <w:p w14:paraId="47925C05" w14:textId="30A16AE5" w:rsidR="005320BB" w:rsidRDefault="00BC6E55">
                            <w:pPr>
                              <w:spacing w:before="20"/>
                              <w:ind w:left="20"/>
                              <w:rPr>
                                <w:rFonts w:ascii="Roboto Condensed"/>
                                <w:b/>
                                <w:sz w:val="16"/>
                              </w:rPr>
                            </w:pPr>
                            <w:r>
                              <w:rPr>
                                <w:rFonts w:ascii="Roboto Condensed Light"/>
                                <w:color w:val="B3BEC9"/>
                                <w:sz w:val="16"/>
                              </w:rPr>
                              <w:t xml:space="preserve">PAGINA </w:t>
                            </w:r>
                            <w:r w:rsidR="00CC0A42">
                              <w:rPr>
                                <w:rFonts w:ascii="Roboto Condensed"/>
                                <w:b/>
                                <w:color w:val="B3BEC9"/>
                                <w:spacing w:val="7"/>
                                <w:sz w:val="16"/>
                              </w:rPr>
                              <w:t xml:space="preserve">20 </w:t>
                            </w:r>
                          </w:p>
                        </w:txbxContent>
                      </wps:txbx>
                      <wps:bodyPr wrap="square" lIns="0" tIns="0" rIns="0" bIns="0" rtlCol="0">
                        <a:noAutofit/>
                      </wps:bodyPr>
                    </wps:wsp>
                  </a:graphicData>
                </a:graphic>
              </wp:anchor>
            </w:drawing>
          </mc:Choice>
          <mc:Fallback>
            <w:pict>
              <v:shape w14:anchorId="479259F0" id="Textbox 329" o:spid="_x0000_s1175" type="#_x0000_t202" style="position:absolute;margin-left:55.85pt;margin-top:465.3pt;width:47pt;height:11.4pt;z-index:-1646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" filled="f" stroked="f">
                <v:textbox inset="0,0,0,0">
                  <w:txbxContent>
                    <w:p w14:paraId="47925C05" w14:textId="30A16AE5" w:rsidR="005320BB" w:rsidRDefault="00BC6E55">
                      <w:pPr>
                        <w:spacing w:before="20"/>
                        <w:ind w:left="20"/>
                        <w:rPr>
                          <w:rFonts w:ascii="Roboto Condensed"/>
                          <w:b/>
                          <w:sz w:val="16"/>
                        </w:rPr>
                      </w:pPr>
                      <w:r>
                        <w:rPr>
                          <w:rFonts w:ascii="Roboto Condensed Light"/>
                          <w:color w:val="B3BEC9"/>
                          <w:sz w:val="16"/>
                        </w:rPr>
                        <w:t xml:space="preserve">PAGINA </w:t>
                      </w:r>
                      <w:r w:rsidR="00CC0A42">
                        <w:rPr>
                          <w:rFonts w:ascii="Roboto Condensed"/>
                          <w:b/>
                          <w:color w:val="B3BEC9"/>
                          <w:spacing w:val="7"/>
                          <w:sz w:val="16"/>
                        </w:rPr>
                        <w:t xml:space="preserve">20 </w:t>
                      </w:r>
                    </w:p>
                  </w:txbxContent>
                </v:textbox>
                <w10:wrap anchorx="page" anchory="page"/>
              </v:shape>
            </w:pict>
          </mc:Fallback>
        </mc:AlternateContent>
      </w:r>
      <w:r w:rsidR="00CC0A42">
        <w:rPr>
          <w:noProof/>
          <w:sz w:val="2"/>
          <w:szCs w:val="2"/>
        </w:rPr>
        <mc:AlternateContent>
          <mc:Choice Requires="wps">
            <w:drawing>
              <wp:anchor distT="0" distB="0" distL="0" distR="0" simplePos="0" relativeHeight="486847488" behindDoc="1" locked="0" layoutInCell="1" allowOverlap="1" wp14:anchorId="479259F2" wp14:editId="32BD9546">
                <wp:simplePos x="0" y="0"/>
                <wp:positionH relativeFrom="page">
                  <wp:posOffset>7271889</wp:posOffset>
                </wp:positionH>
                <wp:positionV relativeFrom="page">
                  <wp:posOffset>5927246</wp:posOffset>
                </wp:positionV>
                <wp:extent cx="1043305" cy="144780"/>
                <wp:effectExtent l="0" t="0" r="0" b="0"/>
                <wp:wrapNone/>
                <wp:docPr id="330" name="Text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3305" cy="144780"/>
                        </a:xfrm>
                        <a:prstGeom prst="rect">
                          <a:avLst/>
                        </a:prstGeom>
                      </wps:spPr>
                      <wps:txbx>
                        <w:txbxContent>
                          <w:p w14:paraId="512A3DDC" w14:textId="77777777" w:rsidR="00052244" w:rsidRDefault="00052244" w:rsidP="00052244">
                            <w:pPr>
                              <w:spacing w:before="20"/>
                              <w:ind w:left="20"/>
                              <w:rPr>
                                <w:rFonts w:ascii="Roboto Condensed Light"/>
                                <w:sz w:val="16"/>
                              </w:rPr>
                            </w:pPr>
                            <w:r>
                              <w:rPr>
                                <w:rFonts w:ascii="Roboto Condensed"/>
                                <w:b/>
                                <w:color w:val="B3BEC9"/>
                                <w:spacing w:val="16"/>
                                <w:sz w:val="16"/>
                              </w:rPr>
                              <w:t xml:space="preserve">FOR </w:t>
                            </w:r>
                            <w:r>
                              <w:rPr>
                                <w:rFonts w:ascii="Roboto Condensed"/>
                                <w:b/>
                                <w:color w:val="B3BEC9"/>
                                <w:spacing w:val="19"/>
                                <w:sz w:val="16"/>
                              </w:rPr>
                              <w:t>SOCIE</w:t>
                            </w:r>
                            <w:r>
                              <w:rPr>
                                <w:rFonts w:ascii="Roboto Condensed"/>
                                <w:b/>
                                <w:color w:val="B3BEC9"/>
                                <w:sz w:val="16"/>
                              </w:rPr>
                              <w:t xml:space="preserve">TY </w:t>
                            </w:r>
                            <w:r>
                              <w:rPr>
                                <w:rFonts w:ascii="Roboto Condensed Light"/>
                                <w:color w:val="B3BEC9"/>
                                <w:spacing w:val="14"/>
                                <w:sz w:val="16"/>
                              </w:rPr>
                              <w:t>2030</w:t>
                            </w:r>
                          </w:p>
                          <w:p w14:paraId="47925C06" w14:textId="2F830A2D" w:rsidR="005320BB" w:rsidRDefault="005320BB">
                            <w:pPr>
                              <w:spacing w:before="20"/>
                              <w:ind w:left="20"/>
                              <w:rPr>
                                <w:rFonts w:ascii="Roboto Condensed Light"/>
                                <w:sz w:val="16"/>
                              </w:rPr>
                            </w:pPr>
                          </w:p>
                        </w:txbxContent>
                      </wps:txbx>
                      <wps:bodyPr wrap="square" lIns="0" tIns="0" rIns="0" bIns="0" rtlCol="0">
                        <a:noAutofit/>
                      </wps:bodyPr>
                    </wps:wsp>
                  </a:graphicData>
                </a:graphic>
              </wp:anchor>
            </w:drawing>
          </mc:Choice>
          <mc:Fallback>
            <w:pict>
              <v:shape w14:anchorId="479259F2" id="Textbox 330" o:spid="_x0000_s1176" type="#_x0000_t202" style="position:absolute;margin-left:572.6pt;margin-top:466.7pt;width:82.15pt;height:11.4pt;z-index:-1646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" filled="f" stroked="f">
                <v:textbox inset="0,0,0,0">
                  <w:txbxContent>
                    <w:p w14:paraId="512A3DDC" w14:textId="77777777" w:rsidR="00052244" w:rsidRDefault="00052244" w:rsidP="00052244">
                      <w:pPr>
                        <w:spacing w:before="20"/>
                        <w:ind w:left="20"/>
                        <w:rPr>
                          <w:rFonts w:ascii="Roboto Condensed Light"/>
                          <w:sz w:val="16"/>
                        </w:rPr>
                      </w:pPr>
                      <w:r>
                        <w:rPr>
                          <w:rFonts w:ascii="Roboto Condensed"/>
                          <w:b/>
                          <w:color w:val="B3BEC9"/>
                          <w:spacing w:val="16"/>
                          <w:sz w:val="16"/>
                        </w:rPr>
                        <w:t xml:space="preserve">FOR </w:t>
                      </w:r>
                      <w:r>
                        <w:rPr>
                          <w:rFonts w:ascii="Roboto Condensed"/>
                          <w:b/>
                          <w:color w:val="B3BEC9"/>
                          <w:spacing w:val="19"/>
                          <w:sz w:val="16"/>
                        </w:rPr>
                        <w:t>SOCIE</w:t>
                      </w:r>
                      <w:r>
                        <w:rPr>
                          <w:rFonts w:ascii="Roboto Condensed"/>
                          <w:b/>
                          <w:color w:val="B3BEC9"/>
                          <w:sz w:val="16"/>
                        </w:rPr>
                        <w:t xml:space="preserve">TY </w:t>
                      </w:r>
                      <w:r>
                        <w:rPr>
                          <w:rFonts w:ascii="Roboto Condensed Light"/>
                          <w:color w:val="B3BEC9"/>
                          <w:spacing w:val="14"/>
                          <w:sz w:val="16"/>
                        </w:rPr>
                        <w:t>2030</w:t>
                      </w:r>
                    </w:p>
                    <w:p w14:paraId="47925C06" w14:textId="2F830A2D" w:rsidR="005320BB" w:rsidRDefault="005320BB">
                      <w:pPr>
                        <w:spacing w:before="20"/>
                        <w:ind w:left="20"/>
                        <w:rPr>
                          <w:rFonts w:ascii="Roboto Condensed Light"/>
                          <w:sz w:val="16"/>
                        </w:rPr>
                      </w:pPr>
                    </w:p>
                  </w:txbxContent>
                </v:textbox>
                <w10:wrap anchorx="page" anchory="page"/>
              </v:shape>
            </w:pict>
          </mc:Fallback>
        </mc:AlternateContent>
      </w:r>
      <w:r w:rsidR="00CC0A42">
        <w:rPr>
          <w:noProof/>
          <w:sz w:val="2"/>
          <w:szCs w:val="2"/>
        </w:rPr>
        <mc:AlternateContent>
          <mc:Choice Requires="wps">
            <w:drawing>
              <wp:anchor distT="0" distB="0" distL="0" distR="0" simplePos="0" relativeHeight="486848000" behindDoc="1" locked="0" layoutInCell="1" allowOverlap="1" wp14:anchorId="479259F4" wp14:editId="2E147845">
                <wp:simplePos x="0" y="0"/>
                <wp:positionH relativeFrom="page">
                  <wp:posOffset>0</wp:posOffset>
                </wp:positionH>
                <wp:positionV relativeFrom="page">
                  <wp:posOffset>432003</wp:posOffset>
                </wp:positionV>
                <wp:extent cx="4500245" cy="252095"/>
                <wp:effectExtent l="0" t="0" r="0" b="0"/>
                <wp:wrapNone/>
                <wp:docPr id="331" name="Text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0245" cy="252095"/>
                        </a:xfrm>
                        <a:prstGeom prst="rect">
                          <a:avLst/>
                        </a:prstGeom>
                      </wps:spPr>
                      <wps:txbx>
                        <w:txbxContent>
                          <w:p w14:paraId="47925C07" w14:textId="77777777" w:rsidR="005320BB" w:rsidRDefault="005320BB" w:rsidP="00B9522A">
                            <w:pPr>
                              <w:pStyle w:val="Plattetekst"/>
                            </w:pPr>
                          </w:p>
                        </w:txbxContent>
                      </wps:txbx>
                      <wps:bodyPr wrap="square" lIns="0" tIns="0" rIns="0" bIns="0" rtlCol="0">
                        <a:noAutofit/>
                      </wps:bodyPr>
                    </wps:wsp>
                  </a:graphicData>
                </a:graphic>
              </wp:anchor>
            </w:drawing>
          </mc:Choice>
          <mc:Fallback>
            <w:pict>
              <v:shape w14:anchorId="479259F4" id="Textbox 331" o:spid="_x0000_s1177" type="#_x0000_t202" style="position:absolute;margin-left:0;margin-top:34pt;width:354.35pt;height:19.85pt;z-index:-164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" filled="f" stroked="f">
                <v:textbox inset="0,0,0,0">
                  <w:txbxContent>
                    <w:p w14:paraId="47925C07" w14:textId="77777777" w:rsidR="005320BB" w:rsidRDefault="005320BB" w:rsidP="00B9522A">
                      <w:pPr>
                        <w:pStyle w:val="Plattetekst"/>
                      </w:pPr>
                    </w:p>
                  </w:txbxContent>
                </v:textbox>
                <w10:wrap anchorx="page" anchory="page"/>
              </v:shape>
            </w:pict>
          </mc:Fallback>
        </mc:AlternateContent>
      </w:r>
      <w:r w:rsidR="00CC0A42">
        <w:rPr>
          <w:noProof/>
          <w:sz w:val="2"/>
          <w:szCs w:val="2"/>
        </w:rPr>
        <mc:AlternateContent>
          <mc:Choice Requires="wps">
            <w:drawing>
              <wp:anchor distT="0" distB="0" distL="0" distR="0" simplePos="0" relativeHeight="486848512" behindDoc="1" locked="0" layoutInCell="1" allowOverlap="1" wp14:anchorId="479259F6" wp14:editId="6256C0BD">
                <wp:simplePos x="0" y="0"/>
                <wp:positionH relativeFrom="page">
                  <wp:posOffset>4500003</wp:posOffset>
                </wp:positionH>
                <wp:positionV relativeFrom="page">
                  <wp:posOffset>432003</wp:posOffset>
                </wp:positionV>
                <wp:extent cx="4500245" cy="252095"/>
                <wp:effectExtent l="0" t="0" r="0" b="0"/>
                <wp:wrapNone/>
                <wp:docPr id="332" name="Text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0245" cy="252095"/>
                        </a:xfrm>
                        <a:prstGeom prst="rect">
                          <a:avLst/>
                        </a:prstGeom>
                      </wps:spPr>
                      <wps:txbx>
                        <w:txbxContent>
                          <w:p w14:paraId="47925C08" w14:textId="77777777" w:rsidR="005320BB" w:rsidRDefault="005320BB" w:rsidP="00B9522A">
                            <w:pPr>
                              <w:pStyle w:val="Plattetekst"/>
                            </w:pPr>
                          </w:p>
                        </w:txbxContent>
                      </wps:txbx>
                      <wps:bodyPr wrap="square" lIns="0" tIns="0" rIns="0" bIns="0" rtlCol="0">
                        <a:noAutofit/>
                      </wps:bodyPr>
                    </wps:wsp>
                  </a:graphicData>
                </a:graphic>
              </wp:anchor>
            </w:drawing>
          </mc:Choice>
          <mc:Fallback>
            <w:pict>
              <v:shape w14:anchorId="479259F6" id="Textbox 332" o:spid="_x0000_s1178" type="#_x0000_t202" style="position:absolute;margin-left:354.35pt;margin-top:34pt;width:354.35pt;height:19.85pt;z-index:-1646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" filled="f" stroked="f">
                <v:textbox inset="0,0,0,0">
                  <w:txbxContent>
                    <w:p w14:paraId="47925C08" w14:textId="77777777" w:rsidR="005320BB" w:rsidRDefault="005320BB" w:rsidP="00B9522A">
                      <w:pPr>
                        <w:pStyle w:val="Plattetekst"/>
                      </w:pPr>
                    </w:p>
                  </w:txbxContent>
                </v:textbox>
                <w10:wrap anchorx="page" anchory="page"/>
              </v:shape>
            </w:pict>
          </mc:Fallback>
        </mc:AlternateContent>
      </w:r>
      <w:r w:rsidR="00CC0A42">
        <w:rPr>
          <w:noProof/>
          <w:sz w:val="2"/>
          <w:szCs w:val="2"/>
        </w:rPr>
        <mc:AlternateContent>
          <mc:Choice Requires="wps">
            <w:drawing>
              <wp:anchor distT="0" distB="0" distL="0" distR="0" simplePos="0" relativeHeight="486849024" behindDoc="1" locked="0" layoutInCell="1" allowOverlap="1" wp14:anchorId="479259F8" wp14:editId="352CEC0D">
                <wp:simplePos x="0" y="0"/>
                <wp:positionH relativeFrom="page">
                  <wp:posOffset>0</wp:posOffset>
                </wp:positionH>
                <wp:positionV relativeFrom="page">
                  <wp:posOffset>684009</wp:posOffset>
                </wp:positionV>
                <wp:extent cx="360045" cy="4817110"/>
                <wp:effectExtent l="0" t="0" r="0" b="0"/>
                <wp:wrapNone/>
                <wp:docPr id="333" name="Text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45" cy="4817110"/>
                        </a:xfrm>
                        <a:prstGeom prst="rect">
                          <a:avLst/>
                        </a:prstGeom>
                      </wps:spPr>
                      <wps:txbx>
                        <w:txbxContent>
                          <w:p w14:paraId="47925C09" w14:textId="77777777" w:rsidR="005320BB" w:rsidRDefault="005320BB" w:rsidP="00B9522A">
                            <w:pPr>
                              <w:pStyle w:val="Plattetekst"/>
                            </w:pPr>
                          </w:p>
                        </w:txbxContent>
                      </wps:txbx>
                      <wps:bodyPr wrap="square" lIns="0" tIns="0" rIns="0" bIns="0" rtlCol="0">
                        <a:noAutofit/>
                      </wps:bodyPr>
                    </wps:wsp>
                  </a:graphicData>
                </a:graphic>
              </wp:anchor>
            </w:drawing>
          </mc:Choice>
          <mc:Fallback>
            <w:pict>
              <v:shape w14:anchorId="479259F8" id="Textbox 333" o:spid="_x0000_s1179" type="#_x0000_t202" style="position:absolute;margin-left:0;margin-top:53.85pt;width:28.35pt;height:379.3pt;z-index:-164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" filled="f" stroked="f">
                <v:textbox inset="0,0,0,0">
                  <w:txbxContent>
                    <w:p w14:paraId="47925C09" w14:textId="77777777" w:rsidR="005320BB" w:rsidRDefault="005320BB" w:rsidP="00B9522A">
                      <w:pPr>
                        <w:pStyle w:val="Plattetekst"/>
                      </w:pPr>
                    </w:p>
                  </w:txbxContent>
                </v:textbox>
                <w10:wrap anchorx="page" anchory="page"/>
              </v:shape>
            </w:pict>
          </mc:Fallback>
        </mc:AlternateContent>
      </w:r>
      <w:r w:rsidR="00CC0A42">
        <w:rPr>
          <w:noProof/>
          <w:sz w:val="2"/>
          <w:szCs w:val="2"/>
        </w:rPr>
        <mc:AlternateContent>
          <mc:Choice Requires="wps">
            <w:drawing>
              <wp:anchor distT="0" distB="0" distL="0" distR="0" simplePos="0" relativeHeight="486850560" behindDoc="1" locked="0" layoutInCell="1" allowOverlap="1" wp14:anchorId="479259FE" wp14:editId="17687CF3">
                <wp:simplePos x="0" y="0"/>
                <wp:positionH relativeFrom="page">
                  <wp:posOffset>8640000</wp:posOffset>
                </wp:positionH>
                <wp:positionV relativeFrom="page">
                  <wp:posOffset>684009</wp:posOffset>
                </wp:positionV>
                <wp:extent cx="360045" cy="4817110"/>
                <wp:effectExtent l="0" t="0" r="0" b="0"/>
                <wp:wrapNone/>
                <wp:docPr id="336" name="Text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45" cy="4817110"/>
                        </a:xfrm>
                        <a:prstGeom prst="rect">
                          <a:avLst/>
                        </a:prstGeom>
                      </wps:spPr>
                      <wps:txbx>
                        <w:txbxContent>
                          <w:p w14:paraId="47925C0C" w14:textId="77777777" w:rsidR="005320BB" w:rsidRDefault="005320BB" w:rsidP="00B9522A">
                            <w:pPr>
                              <w:pStyle w:val="Plattetekst"/>
                            </w:pPr>
                          </w:p>
                        </w:txbxContent>
                      </wps:txbx>
                      <wps:bodyPr wrap="square" lIns="0" tIns="0" rIns="0" bIns="0" rtlCol="0">
                        <a:noAutofit/>
                      </wps:bodyPr>
                    </wps:wsp>
                  </a:graphicData>
                </a:graphic>
              </wp:anchor>
            </w:drawing>
          </mc:Choice>
          <mc:Fallback>
            <w:pict>
              <v:shape w14:anchorId="479259FE" id="Textbox 336" o:spid="_x0000_s1180" type="#_x0000_t202" style="position:absolute;margin-left:680.3pt;margin-top:53.85pt;width:28.35pt;height:379.3pt;z-index:-1646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" filled="f" stroked="f">
                <v:textbox inset="0,0,0,0">
                  <w:txbxContent>
                    <w:p w14:paraId="47925C0C" w14:textId="77777777" w:rsidR="005320BB" w:rsidRDefault="005320BB" w:rsidP="00B9522A">
                      <w:pPr>
                        <w:pStyle w:val="Plattetekst"/>
                      </w:pPr>
                    </w:p>
                  </w:txbxContent>
                </v:textbox>
                <w10:wrap anchorx="page" anchory="page"/>
              </v:shape>
            </w:pict>
          </mc:Fallback>
        </mc:AlternateContent>
      </w:r>
      <w:r w:rsidR="00CC0A42">
        <w:rPr>
          <w:noProof/>
          <w:sz w:val="2"/>
          <w:szCs w:val="2"/>
        </w:rPr>
        <mc:AlternateContent>
          <mc:Choice Requires="wps">
            <w:drawing>
              <wp:anchor distT="0" distB="0" distL="0" distR="0" simplePos="0" relativeHeight="486851072" behindDoc="1" locked="0" layoutInCell="1" allowOverlap="1" wp14:anchorId="47925A00" wp14:editId="1E8E4208">
                <wp:simplePos x="0" y="0"/>
                <wp:positionH relativeFrom="page">
                  <wp:posOffset>0</wp:posOffset>
                </wp:positionH>
                <wp:positionV relativeFrom="page">
                  <wp:posOffset>5500801</wp:posOffset>
                </wp:positionV>
                <wp:extent cx="4500245" cy="223520"/>
                <wp:effectExtent l="0" t="0" r="0" b="0"/>
                <wp:wrapNone/>
                <wp:docPr id="337" name="Textbox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0245" cy="223520"/>
                        </a:xfrm>
                        <a:prstGeom prst="rect">
                          <a:avLst/>
                        </a:prstGeom>
                      </wps:spPr>
                      <wps:txbx>
                        <w:txbxContent>
                          <w:p w14:paraId="47925C0D" w14:textId="77777777" w:rsidR="005320BB" w:rsidRDefault="005320BB" w:rsidP="00B9522A">
                            <w:pPr>
                              <w:pStyle w:val="Plattetekst"/>
                            </w:pPr>
                          </w:p>
                        </w:txbxContent>
                      </wps:txbx>
                      <wps:bodyPr wrap="square" lIns="0" tIns="0" rIns="0" bIns="0" rtlCol="0">
                        <a:noAutofit/>
                      </wps:bodyPr>
                    </wps:wsp>
                  </a:graphicData>
                </a:graphic>
              </wp:anchor>
            </w:drawing>
          </mc:Choice>
          <mc:Fallback>
            <w:pict>
              <v:shape w14:anchorId="47925A00" id="Textbox 337" o:spid="_x0000_s1181" type="#_x0000_t202" style="position:absolute;margin-left:0;margin-top:433.15pt;width:354.35pt;height:17.6pt;z-index:-164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" filled="f" stroked="f">
                <v:textbox inset="0,0,0,0">
                  <w:txbxContent>
                    <w:p w14:paraId="47925C0D" w14:textId="77777777" w:rsidR="005320BB" w:rsidRDefault="005320BB" w:rsidP="00B9522A">
                      <w:pPr>
                        <w:pStyle w:val="Plattetekst"/>
                      </w:pPr>
                    </w:p>
                  </w:txbxContent>
                </v:textbox>
                <w10:wrap anchorx="page" anchory="page"/>
              </v:shape>
            </w:pict>
          </mc:Fallback>
        </mc:AlternateContent>
      </w:r>
      <w:r w:rsidR="00CC0A42">
        <w:rPr>
          <w:noProof/>
          <w:sz w:val="2"/>
          <w:szCs w:val="2"/>
        </w:rPr>
        <mc:AlternateContent>
          <mc:Choice Requires="wps">
            <w:drawing>
              <wp:anchor distT="0" distB="0" distL="0" distR="0" simplePos="0" relativeHeight="486851584" behindDoc="1" locked="0" layoutInCell="1" allowOverlap="1" wp14:anchorId="47925A02" wp14:editId="5287F8E2">
                <wp:simplePos x="0" y="0"/>
                <wp:positionH relativeFrom="page">
                  <wp:posOffset>4500003</wp:posOffset>
                </wp:positionH>
                <wp:positionV relativeFrom="page">
                  <wp:posOffset>5500801</wp:posOffset>
                </wp:positionV>
                <wp:extent cx="4500245" cy="223520"/>
                <wp:effectExtent l="0" t="0" r="0" b="0"/>
                <wp:wrapNone/>
                <wp:docPr id="338" name="Text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0245" cy="223520"/>
                        </a:xfrm>
                        <a:prstGeom prst="rect">
                          <a:avLst/>
                        </a:prstGeom>
                      </wps:spPr>
                      <wps:txbx>
                        <w:txbxContent>
                          <w:p w14:paraId="47925C0E" w14:textId="77777777" w:rsidR="005320BB" w:rsidRDefault="005320BB" w:rsidP="00B9522A">
                            <w:pPr>
                              <w:pStyle w:val="Plattetekst"/>
                            </w:pPr>
                          </w:p>
                        </w:txbxContent>
                      </wps:txbx>
                      <wps:bodyPr wrap="square" lIns="0" tIns="0" rIns="0" bIns="0" rtlCol="0">
                        <a:noAutofit/>
                      </wps:bodyPr>
                    </wps:wsp>
                  </a:graphicData>
                </a:graphic>
              </wp:anchor>
            </w:drawing>
          </mc:Choice>
          <mc:Fallback>
            <w:pict>
              <v:shape w14:anchorId="47925A02" id="Textbox 338" o:spid="_x0000_s1182" type="#_x0000_t202" style="position:absolute;margin-left:354.35pt;margin-top:433.15pt;width:354.35pt;height:17.6pt;z-index:-1646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" filled="f" stroked="f">
                <v:textbox inset="0,0,0,0">
                  <w:txbxContent>
                    <w:p w14:paraId="47925C0E" w14:textId="77777777" w:rsidR="005320BB" w:rsidRDefault="005320BB" w:rsidP="00B9522A">
                      <w:pPr>
                        <w:pStyle w:val="Plattetekst"/>
                      </w:pPr>
                    </w:p>
                  </w:txbxContent>
                </v:textbox>
                <w10:wrap anchorx="page" anchory="page"/>
              </v:shape>
            </w:pict>
          </mc:Fallback>
        </mc:AlternateContent>
      </w:r>
      <w:r w:rsidR="00CC0A42">
        <w:rPr>
          <w:noProof/>
          <w:sz w:val="2"/>
          <w:szCs w:val="2"/>
        </w:rPr>
        <mc:AlternateContent>
          <mc:Choice Requires="wps">
            <w:drawing>
              <wp:anchor distT="0" distB="0" distL="0" distR="0" simplePos="0" relativeHeight="486852096" behindDoc="1" locked="0" layoutInCell="1" allowOverlap="1" wp14:anchorId="47925A04" wp14:editId="4563D6FC">
                <wp:simplePos x="0" y="0"/>
                <wp:positionH relativeFrom="page">
                  <wp:posOffset>0</wp:posOffset>
                </wp:positionH>
                <wp:positionV relativeFrom="page">
                  <wp:posOffset>5584304</wp:posOffset>
                </wp:positionV>
                <wp:extent cx="9000490" cy="152400"/>
                <wp:effectExtent l="0" t="0" r="0" b="0"/>
                <wp:wrapNone/>
                <wp:docPr id="339" name="Text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00490" cy="152400"/>
                        </a:xfrm>
                        <a:prstGeom prst="rect">
                          <a:avLst/>
                        </a:prstGeom>
                      </wps:spPr>
                      <wps:txbx>
                        <w:txbxContent>
                          <w:p w14:paraId="47925C0F" w14:textId="77777777" w:rsidR="005320BB" w:rsidRDefault="005320BB" w:rsidP="00B9522A">
                            <w:pPr>
                              <w:pStyle w:val="Plattetekst"/>
                            </w:pPr>
                          </w:p>
                        </w:txbxContent>
                      </wps:txbx>
                      <wps:bodyPr wrap="square" lIns="0" tIns="0" rIns="0" bIns="0" rtlCol="0">
                        <a:noAutofit/>
                      </wps:bodyPr>
                    </wps:wsp>
                  </a:graphicData>
                </a:graphic>
              </wp:anchor>
            </w:drawing>
          </mc:Choice>
          <mc:Fallback>
            <w:pict>
              <v:shape w14:anchorId="47925A04" id="Textbox 339" o:spid="_x0000_s1183" type="#_x0000_t202" style="position:absolute;margin-left:0;margin-top:439.7pt;width:708.7pt;height:12pt;z-index:-164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" filled="f" stroked="f">
                <v:textbox inset="0,0,0,0">
                  <w:txbxContent>
                    <w:p w14:paraId="47925C0F" w14:textId="77777777" w:rsidR="005320BB" w:rsidRDefault="005320BB" w:rsidP="00B9522A">
                      <w:pPr>
                        <w:pStyle w:val="Plattetekst"/>
                      </w:pPr>
                    </w:p>
                  </w:txbxContent>
                </v:textbox>
                <w10:wrap anchorx="page" anchory="page"/>
              </v:shape>
            </w:pict>
          </mc:Fallback>
        </mc:AlternateContent>
      </w:r>
    </w:p>
    <w:p w14:paraId="4792581E" w14:textId="77777777" w:rsidR="005320BB" w:rsidRDefault="005320BB">
      <w:pPr>
        <w:rPr>
          <w:sz w:val="2"/>
          <w:szCs w:val="2"/>
        </w:rPr>
        <w:sectPr w:rsidR="005320BB">
          <w:pgSz w:w="14180" w:h="9980" w:orient="landscape"/>
          <w:pgMar w:top="1100" w:right="141" w:bottom="280" w:left="425" w:header="708" w:footer="708" w:gutter="0"/>
          <w:cols w:space="708"/>
        </w:sectPr>
      </w:pPr>
    </w:p>
    <w:p w14:paraId="4792581F" w14:textId="61BDCC85" w:rsidR="005320BB" w:rsidRDefault="0035071A">
      <w:pPr>
        <w:rPr>
          <w:sz w:val="2"/>
          <w:szCs w:val="2"/>
        </w:rPr>
      </w:pPr>
      <w:r>
        <w:rPr>
          <w:noProof/>
          <w:sz w:val="2"/>
          <w:szCs w:val="2"/>
        </w:rPr>
        <w:lastRenderedPageBreak/>
        <mc:AlternateContent>
          <mc:Choice Requires="wps">
            <w:drawing>
              <wp:anchor distT="0" distB="0" distL="0" distR="0" simplePos="0" relativeHeight="486853632" behindDoc="1" locked="0" layoutInCell="1" allowOverlap="1" wp14:anchorId="47925A0A" wp14:editId="4EF1FC83">
                <wp:simplePos x="0" y="0"/>
                <wp:positionH relativeFrom="page">
                  <wp:posOffset>637082</wp:posOffset>
                </wp:positionH>
                <wp:positionV relativeFrom="page">
                  <wp:posOffset>891915</wp:posOffset>
                </wp:positionV>
                <wp:extent cx="3522345" cy="4611916"/>
                <wp:effectExtent l="0" t="0" r="0" b="0"/>
                <wp:wrapNone/>
                <wp:docPr id="345" name="Text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22345" cy="4611916"/>
                        </a:xfrm>
                        <a:prstGeom prst="rect">
                          <a:avLst/>
                        </a:prstGeom>
                      </wps:spPr>
                      <wps:txbx>
                        <w:txbxContent>
                          <w:p w14:paraId="47925C11" w14:textId="6194F0DD" w:rsidR="005320BB" w:rsidRDefault="00CC0A42" w:rsidP="00FA4D42">
                            <w:pPr>
                              <w:pStyle w:val="Subparagraafkop"/>
                              <w:numPr>
                                <w:ilvl w:val="0"/>
                                <w:numId w:val="4"/>
                              </w:numPr>
                            </w:pPr>
                            <w:r>
                              <w:t>Professionalisering</w:t>
                            </w:r>
                            <w:r w:rsidR="005F7C65">
                              <w:t xml:space="preserve"> </w:t>
                            </w:r>
                            <w:r>
                              <w:t>&amp;</w:t>
                            </w:r>
                            <w:r w:rsidR="005F7C65">
                              <w:t xml:space="preserve"> </w:t>
                            </w:r>
                            <w:r>
                              <w:t>Leven</w:t>
                            </w:r>
                            <w:r w:rsidR="005F7C65">
                              <w:t xml:space="preserve"> </w:t>
                            </w:r>
                            <w:r>
                              <w:t>Lang</w:t>
                            </w:r>
                            <w:r w:rsidR="005F7C65">
                              <w:t xml:space="preserve"> </w:t>
                            </w:r>
                            <w:r>
                              <w:t>Ontwikkelen</w:t>
                            </w:r>
                          </w:p>
                          <w:p w14:paraId="51DFDF10" w14:textId="77777777" w:rsidR="008F4457" w:rsidRDefault="00CC0A42" w:rsidP="00B9522A">
                            <w:pPr>
                              <w:pStyle w:val="Plattetekst"/>
                            </w:pPr>
                            <w:r>
                              <w:t xml:space="preserve">AI-geletterdheid voor alle medewerkers, met onder meer verdiepende leerlijnen en certificering. Zo kan iedereen AI verantwoord inzetten in onderwijs, onderzoek en bedrijfsvoering. </w:t>
                            </w:r>
                          </w:p>
                          <w:p w14:paraId="47925C12" w14:textId="09BE3D2A" w:rsidR="005320BB" w:rsidRDefault="00FA4D42" w:rsidP="00933EC5">
                            <w:pPr>
                              <w:pStyle w:val="Subparagraafkop"/>
                              <w:numPr>
                                <w:ilvl w:val="0"/>
                                <w:numId w:val="4"/>
                              </w:numPr>
                            </w:pPr>
                            <w:r>
                              <w:t>A</w:t>
                            </w:r>
                            <w:r w:rsidR="00CC0A42">
                              <w:t>I</w:t>
                            </w:r>
                            <w:r w:rsidR="005F7C65">
                              <w:t xml:space="preserve"> </w:t>
                            </w:r>
                            <w:r w:rsidR="00CC0A42">
                              <w:t>in</w:t>
                            </w:r>
                            <w:r w:rsidR="005F7C65">
                              <w:t xml:space="preserve"> </w:t>
                            </w:r>
                            <w:r w:rsidR="00CC0A42">
                              <w:t>leerproces</w:t>
                            </w:r>
                            <w:r w:rsidR="005F7C65">
                              <w:t xml:space="preserve"> </w:t>
                            </w:r>
                            <w:r w:rsidR="00CC0A42">
                              <w:t>en</w:t>
                            </w:r>
                            <w:r w:rsidR="005F7C65">
                              <w:t xml:space="preserve"> </w:t>
                            </w:r>
                            <w:r w:rsidR="00CC0A42">
                              <w:t>onderwijs</w:t>
                            </w:r>
                          </w:p>
                          <w:p w14:paraId="47925C13" w14:textId="77777777" w:rsidR="005320BB" w:rsidRDefault="00CC0A42" w:rsidP="00B9522A">
                            <w:pPr>
                              <w:pStyle w:val="Plattetekst"/>
                            </w:pPr>
                            <w:r>
                              <w:t>AI ondersteunt onderwijs en toetsing zonder autonomie of academische integriteit te ondermijnen. Innovatieteams per domein ontwikkelen kaders, nieuwe opdrachten en richtlijnen voor AI-ready studenten en docenten.</w:t>
                            </w:r>
                          </w:p>
                          <w:p w14:paraId="47925C14" w14:textId="273BFBC5" w:rsidR="005320BB" w:rsidRDefault="00CC0A42" w:rsidP="00FA4D42">
                            <w:pPr>
                              <w:pStyle w:val="Subparagraafkop"/>
                              <w:numPr>
                                <w:ilvl w:val="0"/>
                                <w:numId w:val="4"/>
                              </w:numPr>
                            </w:pPr>
                            <w:r>
                              <w:t>Visie</w:t>
                            </w:r>
                            <w:r w:rsidR="00142BD3">
                              <w:t xml:space="preserve"> </w:t>
                            </w:r>
                            <w:r>
                              <w:t>&amp;</w:t>
                            </w:r>
                            <w:r w:rsidR="00142BD3">
                              <w:t xml:space="preserve"> </w:t>
                            </w:r>
                            <w:r>
                              <w:t>beleid</w:t>
                            </w:r>
                          </w:p>
                          <w:p w14:paraId="61EDEF3A" w14:textId="77777777" w:rsidR="00933EC5" w:rsidRDefault="00CC0A42" w:rsidP="00B9522A">
                            <w:pPr>
                              <w:pStyle w:val="Plattetekst"/>
                            </w:pPr>
                            <w:r>
                              <w:t xml:space="preserve">Een gezamenlijke Fontysbrede visie verbindt ethiek, technologie en didactiek. Duidelijke afspraken over materiaalgebruik, privacy, toetsing en data-eigenaarschap geven richting en samenhang. </w:t>
                            </w:r>
                          </w:p>
                          <w:p w14:paraId="47925C15" w14:textId="6F44945C" w:rsidR="005320BB" w:rsidRDefault="00CC0A42" w:rsidP="00933EC5">
                            <w:pPr>
                              <w:pStyle w:val="Subparagraafkop"/>
                              <w:numPr>
                                <w:ilvl w:val="0"/>
                                <w:numId w:val="4"/>
                              </w:numPr>
                            </w:pPr>
                            <w:r>
                              <w:t>Privacy,</w:t>
                            </w:r>
                            <w:r w:rsidR="00690E9D">
                              <w:t xml:space="preserve"> </w:t>
                            </w:r>
                            <w:r>
                              <w:t>ethiek</w:t>
                            </w:r>
                            <w:r w:rsidR="00690E9D">
                              <w:t xml:space="preserve"> </w:t>
                            </w:r>
                            <w:r>
                              <w:t>&amp;</w:t>
                            </w:r>
                            <w:r w:rsidR="00690E9D">
                              <w:t xml:space="preserve"> </w:t>
                            </w:r>
                            <w:r>
                              <w:t>kansengelijkheid</w:t>
                            </w:r>
                          </w:p>
                          <w:p w14:paraId="47925C16" w14:textId="77777777" w:rsidR="005320BB" w:rsidRDefault="00CC0A42" w:rsidP="00B9522A">
                            <w:pPr>
                              <w:pStyle w:val="Plattetekst"/>
                            </w:pPr>
                            <w:r>
                              <w:t>Ethische reflectie en inclusie worden structureel verankerd in beleid en praktijk. AI moet onderwijs toegankelijker maken, maar mag geen nieuwe ongelijkheid creëren.</w:t>
                            </w:r>
                          </w:p>
                          <w:p w14:paraId="47925C17" w14:textId="33089805" w:rsidR="005320BB" w:rsidRDefault="00CC0A42" w:rsidP="00933EC5">
                            <w:pPr>
                              <w:pStyle w:val="Subparagraafkop"/>
                              <w:numPr>
                                <w:ilvl w:val="0"/>
                                <w:numId w:val="4"/>
                              </w:numPr>
                            </w:pPr>
                            <w:r>
                              <w:t>Experiment</w:t>
                            </w:r>
                            <w:r w:rsidR="00690E9D">
                              <w:t xml:space="preserve"> </w:t>
                            </w:r>
                            <w:r>
                              <w:t>&amp;</w:t>
                            </w:r>
                            <w:r w:rsidR="00690E9D">
                              <w:t xml:space="preserve"> </w:t>
                            </w:r>
                            <w:r w:rsidRPr="008F4457">
                              <w:t>innovatie</w:t>
                            </w:r>
                          </w:p>
                          <w:p w14:paraId="07C8BADC" w14:textId="2FFBE8AA" w:rsidR="0035071A" w:rsidRDefault="00CC0A42" w:rsidP="00B9522A">
                            <w:pPr>
                              <w:pStyle w:val="Plattetekst"/>
                            </w:pPr>
                            <w:r>
                              <w:t xml:space="preserve">Veilige ruimte voor experimenten en pilots, met duidelijke spelregels voor privacy, ethiek en evaluatie. Een centraal experimentenregister </w:t>
                            </w:r>
                          </w:p>
                          <w:p w14:paraId="47925C18" w14:textId="3AB550A8" w:rsidR="005320BB" w:rsidRDefault="005320BB" w:rsidP="00B9522A">
                            <w:pPr>
                              <w:pStyle w:val="Plattetekst"/>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A0A" id="Textbox 345" o:spid="_x0000_s1184" type="#_x0000_t202" style="position:absolute;margin-left:50.15pt;margin-top:70.25pt;width:277.35pt;height:363.15pt;z-index:-164628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" filled="f" stroked="f">
                <v:textbox inset="0,0,0,0">
                  <w:txbxContent>
                    <w:p w14:paraId="47925C11" w14:textId="6194F0DD" w:rsidR="005320BB" w:rsidRDefault="00CC0A42" w:rsidP="00FA4D42">
                      <w:pPr>
                        <w:pStyle w:val="Subparagraafkop"/>
                        <w:numPr>
                          <w:ilvl w:val="0"/>
                          <w:numId w:val="4"/>
                        </w:numPr>
                      </w:pPr>
                      <w:r>
                        <w:t>Professionalisering</w:t>
                      </w:r>
                      <w:r w:rsidR="005F7C65">
                        <w:t xml:space="preserve"> </w:t>
                      </w:r>
                      <w:r>
                        <w:t>&amp;</w:t>
                      </w:r>
                      <w:r w:rsidR="005F7C65">
                        <w:t xml:space="preserve"> </w:t>
                      </w:r>
                      <w:r>
                        <w:t>Leven</w:t>
                      </w:r>
                      <w:r w:rsidR="005F7C65">
                        <w:t xml:space="preserve"> </w:t>
                      </w:r>
                      <w:r>
                        <w:t>Lang</w:t>
                      </w:r>
                      <w:r w:rsidR="005F7C65">
                        <w:t xml:space="preserve"> </w:t>
                      </w:r>
                      <w:r>
                        <w:t>Ontwikkelen</w:t>
                      </w:r>
                    </w:p>
                    <w:p w14:paraId="51DFDF10" w14:textId="77777777" w:rsidR="008F4457" w:rsidRDefault="00CC0A42" w:rsidP="00B9522A">
                      <w:pPr>
                        <w:pStyle w:val="Plattetekst"/>
                      </w:pPr>
                      <w:r>
                        <w:t xml:space="preserve">AI-geletterdheid voor alle medewerkers, met onder meer verdiepende leerlijnen en certificering. Zo kan iedereen AI verantwoord inzetten in onderwijs, onderzoek en bedrijfsvoering. </w:t>
                      </w:r>
                    </w:p>
                    <w:p w14:paraId="47925C12" w14:textId="09BE3D2A" w:rsidR="005320BB" w:rsidRDefault="00FA4D42" w:rsidP="00933EC5">
                      <w:pPr>
                        <w:pStyle w:val="Subparagraafkop"/>
                        <w:numPr>
                          <w:ilvl w:val="0"/>
                          <w:numId w:val="4"/>
                        </w:numPr>
                      </w:pPr>
                      <w:r>
                        <w:t>A</w:t>
                      </w:r>
                      <w:r w:rsidR="00CC0A42">
                        <w:t>I</w:t>
                      </w:r>
                      <w:r w:rsidR="005F7C65">
                        <w:t xml:space="preserve"> </w:t>
                      </w:r>
                      <w:r w:rsidR="00CC0A42">
                        <w:t>in</w:t>
                      </w:r>
                      <w:r w:rsidR="005F7C65">
                        <w:t xml:space="preserve"> </w:t>
                      </w:r>
                      <w:r w:rsidR="00CC0A42">
                        <w:t>leerproces</w:t>
                      </w:r>
                      <w:r w:rsidR="005F7C65">
                        <w:t xml:space="preserve"> </w:t>
                      </w:r>
                      <w:r w:rsidR="00CC0A42">
                        <w:t>en</w:t>
                      </w:r>
                      <w:r w:rsidR="005F7C65">
                        <w:t xml:space="preserve"> </w:t>
                      </w:r>
                      <w:r w:rsidR="00CC0A42">
                        <w:t>onderwijs</w:t>
                      </w:r>
                    </w:p>
                    <w:p w14:paraId="47925C13" w14:textId="77777777" w:rsidR="005320BB" w:rsidRDefault="00CC0A42" w:rsidP="00B9522A">
                      <w:pPr>
                        <w:pStyle w:val="Plattetekst"/>
                      </w:pPr>
                      <w:r>
                        <w:t>AI ondersteunt onderwijs en toetsing zonder autonomie of academische integriteit te ondermijnen. Innovatieteams per domein ontwikkelen kaders, nieuwe opdrachten en richtlijnen voor AI-ready studenten en docenten.</w:t>
                      </w:r>
                    </w:p>
                    <w:p w14:paraId="47925C14" w14:textId="273BFBC5" w:rsidR="005320BB" w:rsidRDefault="00CC0A42" w:rsidP="00FA4D42">
                      <w:pPr>
                        <w:pStyle w:val="Subparagraafkop"/>
                        <w:numPr>
                          <w:ilvl w:val="0"/>
                          <w:numId w:val="4"/>
                        </w:numPr>
                      </w:pPr>
                      <w:r>
                        <w:t>Visie</w:t>
                      </w:r>
                      <w:r w:rsidR="00142BD3">
                        <w:t xml:space="preserve"> </w:t>
                      </w:r>
                      <w:r>
                        <w:t>&amp;</w:t>
                      </w:r>
                      <w:r w:rsidR="00142BD3">
                        <w:t xml:space="preserve"> </w:t>
                      </w:r>
                      <w:r>
                        <w:t>beleid</w:t>
                      </w:r>
                    </w:p>
                    <w:p w14:paraId="61EDEF3A" w14:textId="77777777" w:rsidR="00933EC5" w:rsidRDefault="00CC0A42" w:rsidP="00B9522A">
                      <w:pPr>
                        <w:pStyle w:val="Plattetekst"/>
                      </w:pPr>
                      <w:r>
                        <w:t xml:space="preserve">Een gezamenlijke Fontysbrede visie verbindt ethiek, technologie en didactiek. Duidelijke afspraken over materiaalgebruik, privacy, toetsing en data-eigenaarschap geven richting en samenhang. </w:t>
                      </w:r>
                    </w:p>
                    <w:p w14:paraId="47925C15" w14:textId="6F44945C" w:rsidR="005320BB" w:rsidRDefault="00CC0A42" w:rsidP="00933EC5">
                      <w:pPr>
                        <w:pStyle w:val="Subparagraafkop"/>
                        <w:numPr>
                          <w:ilvl w:val="0"/>
                          <w:numId w:val="4"/>
                        </w:numPr>
                      </w:pPr>
                      <w:r>
                        <w:t>Privacy,</w:t>
                      </w:r>
                      <w:r w:rsidR="00690E9D">
                        <w:t xml:space="preserve"> </w:t>
                      </w:r>
                      <w:r>
                        <w:t>ethiek</w:t>
                      </w:r>
                      <w:r w:rsidR="00690E9D">
                        <w:t xml:space="preserve"> </w:t>
                      </w:r>
                      <w:r>
                        <w:t>&amp;</w:t>
                      </w:r>
                      <w:r w:rsidR="00690E9D">
                        <w:t xml:space="preserve"> </w:t>
                      </w:r>
                      <w:r>
                        <w:t>kansengelijkheid</w:t>
                      </w:r>
                    </w:p>
                    <w:p w14:paraId="47925C16" w14:textId="77777777" w:rsidR="005320BB" w:rsidRDefault="00CC0A42" w:rsidP="00B9522A">
                      <w:pPr>
                        <w:pStyle w:val="Plattetekst"/>
                      </w:pPr>
                      <w:r>
                        <w:t>Ethische reflectie en inclusie worden structureel verankerd in beleid en praktijk. AI moet onderwijs toegankelijker maken, maar mag geen nieuwe ongelijkheid creëren.</w:t>
                      </w:r>
                    </w:p>
                    <w:p w14:paraId="47925C17" w14:textId="33089805" w:rsidR="005320BB" w:rsidRDefault="00CC0A42" w:rsidP="00933EC5">
                      <w:pPr>
                        <w:pStyle w:val="Subparagraafkop"/>
                        <w:numPr>
                          <w:ilvl w:val="0"/>
                          <w:numId w:val="4"/>
                        </w:numPr>
                      </w:pPr>
                      <w:r>
                        <w:t>Experiment</w:t>
                      </w:r>
                      <w:r w:rsidR="00690E9D">
                        <w:t xml:space="preserve"> </w:t>
                      </w:r>
                      <w:r>
                        <w:t>&amp;</w:t>
                      </w:r>
                      <w:r w:rsidR="00690E9D">
                        <w:t xml:space="preserve"> </w:t>
                      </w:r>
                      <w:r w:rsidRPr="008F4457">
                        <w:t>innovatie</w:t>
                      </w:r>
                    </w:p>
                    <w:p w14:paraId="07C8BADC" w14:textId="2FFBE8AA" w:rsidR="0035071A" w:rsidRDefault="00CC0A42" w:rsidP="00B9522A">
                      <w:pPr>
                        <w:pStyle w:val="Plattetekst"/>
                      </w:pPr>
                      <w:r>
                        <w:t xml:space="preserve">Veilige ruimte voor experimenten en pilots, met duidelijke spelregels voor privacy, ethiek en evaluatie. Een centraal experimentenregister </w:t>
                      </w:r>
                    </w:p>
                    <w:p w14:paraId="47925C18" w14:textId="3AB550A8" w:rsidR="005320BB" w:rsidRDefault="005320BB" w:rsidP="00B9522A">
                      <w:pPr>
                        <w:pStyle w:val="Plattetekst"/>
                      </w:pPr>
                    </w:p>
                  </w:txbxContent>
                </v:textbox>
                <w10:wrap anchorx="page" anchory="page"/>
              </v:shape>
            </w:pict>
          </mc:Fallback>
        </mc:AlternateContent>
      </w:r>
      <w:r>
        <w:rPr>
          <w:noProof/>
          <w:sz w:val="2"/>
          <w:szCs w:val="2"/>
        </w:rPr>
        <mc:AlternateContent>
          <mc:Choice Requires="wps">
            <w:drawing>
              <wp:anchor distT="0" distB="0" distL="0" distR="0" simplePos="0" relativeHeight="486854144" behindDoc="1" locked="0" layoutInCell="1" allowOverlap="1" wp14:anchorId="47925A0C" wp14:editId="113D065F">
                <wp:simplePos x="0" y="0"/>
                <wp:positionH relativeFrom="page">
                  <wp:posOffset>4811843</wp:posOffset>
                </wp:positionH>
                <wp:positionV relativeFrom="page">
                  <wp:posOffset>891915</wp:posOffset>
                </wp:positionV>
                <wp:extent cx="3620124" cy="4691380"/>
                <wp:effectExtent l="0" t="0" r="0" b="0"/>
                <wp:wrapNone/>
                <wp:docPr id="346" name="Text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20124" cy="4691380"/>
                        </a:xfrm>
                        <a:prstGeom prst="rect">
                          <a:avLst/>
                        </a:prstGeom>
                      </wps:spPr>
                      <wps:txbx>
                        <w:txbxContent>
                          <w:p w14:paraId="1D1E0F16" w14:textId="25357205" w:rsidR="0035071A" w:rsidRDefault="0035071A" w:rsidP="00B9522A">
                            <w:pPr>
                              <w:pStyle w:val="Plattetekst"/>
                            </w:pPr>
                            <w:r>
                              <w:t xml:space="preserve">en </w:t>
                            </w:r>
                            <w:r w:rsidRPr="0035071A">
                              <w:t>ondersteuningstrajecten</w:t>
                            </w:r>
                            <w:r>
                              <w:t xml:space="preserve"> maken kennisdeling</w:t>
                            </w:r>
                            <w:r>
                              <w:rPr>
                                <w:spacing w:val="7"/>
                              </w:rPr>
                              <w:t xml:space="preserve"> </w:t>
                            </w:r>
                            <w:r>
                              <w:t>en</w:t>
                            </w:r>
                            <w:r>
                              <w:rPr>
                                <w:spacing w:val="10"/>
                              </w:rPr>
                              <w:t xml:space="preserve"> </w:t>
                            </w:r>
                            <w:r>
                              <w:t>opschaling</w:t>
                            </w:r>
                            <w:r>
                              <w:rPr>
                                <w:spacing w:val="10"/>
                              </w:rPr>
                              <w:t xml:space="preserve"> </w:t>
                            </w:r>
                            <w:r>
                              <w:rPr>
                                <w:spacing w:val="-2"/>
                              </w:rPr>
                              <w:t>mogelijk.</w:t>
                            </w:r>
                          </w:p>
                          <w:p w14:paraId="47925C1A" w14:textId="6C27963B" w:rsidR="005320BB" w:rsidRDefault="00CC0A42" w:rsidP="0035071A">
                            <w:pPr>
                              <w:pStyle w:val="Subparagraafkop"/>
                              <w:numPr>
                                <w:ilvl w:val="0"/>
                                <w:numId w:val="7"/>
                              </w:numPr>
                            </w:pPr>
                            <w:r>
                              <w:rPr>
                                <w:spacing w:val="4"/>
                              </w:rPr>
                              <w:t>Technologische</w:t>
                            </w:r>
                            <w:r w:rsidR="00690E9D">
                              <w:rPr>
                                <w:spacing w:val="4"/>
                              </w:rPr>
                              <w:t xml:space="preserve"> </w:t>
                            </w:r>
                            <w:r>
                              <w:t>infrastructuur</w:t>
                            </w:r>
                          </w:p>
                          <w:p w14:paraId="47925C1B" w14:textId="77777777" w:rsidR="005320BB" w:rsidRDefault="00CC0A42" w:rsidP="00B9522A">
                            <w:pPr>
                              <w:pStyle w:val="Plattetekst"/>
                            </w:pPr>
                            <w:r>
                              <w:t>Een gedeelde, veilige AI-omgeving met gevalideerde tools voorkomt versnippering, borgt privacy en maakt innovatie schaalbaar. Samenwerking met SURF en bestaande voorzieningen is essentieel.</w:t>
                            </w:r>
                          </w:p>
                          <w:p w14:paraId="47925C1C" w14:textId="084D515A" w:rsidR="005320BB" w:rsidRDefault="00CC0A42" w:rsidP="0035071A">
                            <w:pPr>
                              <w:pStyle w:val="Subparagraafkop"/>
                              <w:numPr>
                                <w:ilvl w:val="0"/>
                                <w:numId w:val="7"/>
                              </w:numPr>
                            </w:pPr>
                            <w:r>
                              <w:t>AI</w:t>
                            </w:r>
                            <w:r w:rsidR="00690E9D">
                              <w:t xml:space="preserve"> </w:t>
                            </w:r>
                            <w:r>
                              <w:t>in</w:t>
                            </w:r>
                            <w:r w:rsidR="00690E9D">
                              <w:t xml:space="preserve"> </w:t>
                            </w:r>
                            <w:r w:rsidRPr="00FA4D42">
                              <w:t>bedrijfsvoering</w:t>
                            </w:r>
                          </w:p>
                          <w:p w14:paraId="47925C1D" w14:textId="77777777" w:rsidR="005320BB" w:rsidRDefault="00CC0A42" w:rsidP="00B9522A">
                            <w:pPr>
                              <w:pStyle w:val="Plattetekst"/>
                            </w:pPr>
                            <w:r>
                              <w:t>AI biedt kansen voor efficiëntere processen, minder werkdruk</w:t>
                            </w:r>
                            <w:r>
                              <w:rPr>
                                <w:spacing w:val="40"/>
                              </w:rPr>
                              <w:t xml:space="preserve"> </w:t>
                            </w:r>
                            <w:r>
                              <w:t>en betere dienstverlening. Integratie met veranderprogramma’s (bijvoorbeeld het programma Harmonisatie ondersteunende processen) zorgt voor samenhang en draagvlak.</w:t>
                            </w:r>
                          </w:p>
                          <w:p w14:paraId="47925C1E" w14:textId="77777777" w:rsidR="005320BB" w:rsidRDefault="00CC0A42" w:rsidP="0035071A">
                            <w:pPr>
                              <w:pStyle w:val="Subparagraafkop"/>
                              <w:numPr>
                                <w:ilvl w:val="0"/>
                                <w:numId w:val="7"/>
                              </w:numPr>
                            </w:pPr>
                            <w:r>
                              <w:t>Onderzoek</w:t>
                            </w:r>
                          </w:p>
                          <w:p w14:paraId="47925C20" w14:textId="113A416B" w:rsidR="005320BB" w:rsidRDefault="00CC0A42" w:rsidP="00B9522A">
                            <w:pPr>
                              <w:pStyle w:val="Plattetekst"/>
                            </w:pPr>
                            <w:r>
                              <w:t>AI in onderzoek vraagt om verbinding tussen lectoraten en duidelijke richtlijnen voor verantwoord gebruik in</w:t>
                            </w:r>
                            <w:r w:rsidR="0035071A">
                              <w:t xml:space="preserve"> </w:t>
                            </w:r>
                            <w:r>
                              <w:t>dataverzameling,</w:t>
                            </w:r>
                            <w:r>
                              <w:rPr>
                                <w:spacing w:val="9"/>
                              </w:rPr>
                              <w:t xml:space="preserve"> </w:t>
                            </w:r>
                            <w:r>
                              <w:t>analyse</w:t>
                            </w:r>
                            <w:r>
                              <w:rPr>
                                <w:spacing w:val="10"/>
                              </w:rPr>
                              <w:t xml:space="preserve"> </w:t>
                            </w:r>
                            <w:r>
                              <w:t>en</w:t>
                            </w:r>
                            <w:r>
                              <w:rPr>
                                <w:spacing w:val="9"/>
                              </w:rPr>
                              <w:t xml:space="preserve"> </w:t>
                            </w:r>
                            <w:r>
                              <w:t>samenwerking</w:t>
                            </w:r>
                            <w:r>
                              <w:rPr>
                                <w:spacing w:val="10"/>
                              </w:rPr>
                              <w:t xml:space="preserve"> </w:t>
                            </w:r>
                            <w:r>
                              <w:t>met</w:t>
                            </w:r>
                            <w:r>
                              <w:rPr>
                                <w:spacing w:val="10"/>
                              </w:rPr>
                              <w:t xml:space="preserve"> </w:t>
                            </w:r>
                            <w:r>
                              <w:rPr>
                                <w:spacing w:val="-2"/>
                              </w:rPr>
                              <w:t>studenten.</w:t>
                            </w:r>
                          </w:p>
                          <w:p w14:paraId="47925C21" w14:textId="77777777" w:rsidR="005320BB" w:rsidRDefault="00CC0A42" w:rsidP="0035071A">
                            <w:pPr>
                              <w:pStyle w:val="Subparagraafkop"/>
                              <w:numPr>
                                <w:ilvl w:val="0"/>
                                <w:numId w:val="7"/>
                              </w:numPr>
                            </w:pPr>
                            <w:r>
                              <w:t>Opleidingsportfolio</w:t>
                            </w:r>
                          </w:p>
                          <w:p w14:paraId="47925C22" w14:textId="77777777" w:rsidR="005320BB" w:rsidRDefault="00CC0A42" w:rsidP="00B9522A">
                            <w:pPr>
                              <w:pStyle w:val="Plattetekst"/>
                            </w:pPr>
                            <w:r>
                              <w:t>Herijking van bestaande opleidingen en ontwikkeling van nieuwe AI-gerelateerde profielen en modules. Doel: een toekomstbestendig portfolio dat aansluit bij de arbeidsmarkt en LLO.</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A0C" id="Textbox 346" o:spid="_x0000_s1185" type="#_x0000_t202" style="position:absolute;margin-left:378.9pt;margin-top:70.25pt;width:285.05pt;height:369.4pt;z-index:-16462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" filled="f" stroked="f">
                <v:textbox inset="0,0,0,0">
                  <w:txbxContent>
                    <w:p w14:paraId="1D1E0F16" w14:textId="25357205" w:rsidR="0035071A" w:rsidRDefault="0035071A" w:rsidP="00B9522A">
                      <w:pPr>
                        <w:pStyle w:val="Plattetekst"/>
                      </w:pPr>
                      <w:proofErr w:type="gramStart"/>
                      <w:r>
                        <w:t>en</w:t>
                      </w:r>
                      <w:proofErr w:type="gramEnd"/>
                      <w:r>
                        <w:t xml:space="preserve"> </w:t>
                      </w:r>
                      <w:r w:rsidRPr="0035071A">
                        <w:t>ondersteuningstrajecten</w:t>
                      </w:r>
                      <w:r>
                        <w:t xml:space="preserve"> maken kennisdeling</w:t>
                      </w:r>
                      <w:r>
                        <w:rPr>
                          <w:spacing w:val="7"/>
                        </w:rPr>
                        <w:t xml:space="preserve"> </w:t>
                      </w:r>
                      <w:r>
                        <w:t>en</w:t>
                      </w:r>
                      <w:r>
                        <w:rPr>
                          <w:spacing w:val="10"/>
                        </w:rPr>
                        <w:t xml:space="preserve"> </w:t>
                      </w:r>
                      <w:r>
                        <w:t>opschaling</w:t>
                      </w:r>
                      <w:r>
                        <w:rPr>
                          <w:spacing w:val="10"/>
                        </w:rPr>
                        <w:t xml:space="preserve"> </w:t>
                      </w:r>
                      <w:r>
                        <w:rPr>
                          <w:spacing w:val="-2"/>
                        </w:rPr>
                        <w:t>mogelijk.</w:t>
                      </w:r>
                    </w:p>
                    <w:p w14:paraId="47925C1A" w14:textId="6C27963B" w:rsidR="005320BB" w:rsidRDefault="00CC0A42" w:rsidP="0035071A">
                      <w:pPr>
                        <w:pStyle w:val="Subparagraafkop"/>
                        <w:numPr>
                          <w:ilvl w:val="0"/>
                          <w:numId w:val="7"/>
                        </w:numPr>
                      </w:pPr>
                      <w:r>
                        <w:rPr>
                          <w:spacing w:val="4"/>
                        </w:rPr>
                        <w:t>Technologische</w:t>
                      </w:r>
                      <w:r w:rsidR="00690E9D">
                        <w:rPr>
                          <w:spacing w:val="4"/>
                        </w:rPr>
                        <w:t xml:space="preserve"> </w:t>
                      </w:r>
                      <w:r>
                        <w:t>infrastructuur</w:t>
                      </w:r>
                    </w:p>
                    <w:p w14:paraId="47925C1B" w14:textId="77777777" w:rsidR="005320BB" w:rsidRDefault="00CC0A42" w:rsidP="00B9522A">
                      <w:pPr>
                        <w:pStyle w:val="Plattetekst"/>
                      </w:pPr>
                      <w:r>
                        <w:t>Een gedeelde, veilige AI-omgeving met gevalideerde tools voorkomt versnippering, borgt privacy en maakt innovatie schaalbaar. Samenwerking met SURF en bestaande voorzieningen is essentieel.</w:t>
                      </w:r>
                    </w:p>
                    <w:p w14:paraId="47925C1C" w14:textId="084D515A" w:rsidR="005320BB" w:rsidRDefault="00CC0A42" w:rsidP="0035071A">
                      <w:pPr>
                        <w:pStyle w:val="Subparagraafkop"/>
                        <w:numPr>
                          <w:ilvl w:val="0"/>
                          <w:numId w:val="7"/>
                        </w:numPr>
                      </w:pPr>
                      <w:r>
                        <w:t>AI</w:t>
                      </w:r>
                      <w:r w:rsidR="00690E9D">
                        <w:t xml:space="preserve"> </w:t>
                      </w:r>
                      <w:r>
                        <w:t>in</w:t>
                      </w:r>
                      <w:r w:rsidR="00690E9D">
                        <w:t xml:space="preserve"> </w:t>
                      </w:r>
                      <w:r w:rsidRPr="00FA4D42">
                        <w:t>bedrijfsvoering</w:t>
                      </w:r>
                    </w:p>
                    <w:p w14:paraId="47925C1D" w14:textId="77777777" w:rsidR="005320BB" w:rsidRDefault="00CC0A42" w:rsidP="00B9522A">
                      <w:pPr>
                        <w:pStyle w:val="Plattetekst"/>
                      </w:pPr>
                      <w:r>
                        <w:t>AI biedt kansen voor efficiëntere processen, minder werkdruk</w:t>
                      </w:r>
                      <w:r>
                        <w:rPr>
                          <w:spacing w:val="40"/>
                        </w:rPr>
                        <w:t xml:space="preserve"> </w:t>
                      </w:r>
                      <w:r>
                        <w:t>en betere dienstverlening. Integratie met veranderprogramma’s (bijvoorbeeld het programma Harmonisatie ondersteunende processen) zorgt voor samenhang en draagvlak.</w:t>
                      </w:r>
                    </w:p>
                    <w:p w14:paraId="47925C1E" w14:textId="77777777" w:rsidR="005320BB" w:rsidRDefault="00CC0A42" w:rsidP="0035071A">
                      <w:pPr>
                        <w:pStyle w:val="Subparagraafkop"/>
                        <w:numPr>
                          <w:ilvl w:val="0"/>
                          <w:numId w:val="7"/>
                        </w:numPr>
                      </w:pPr>
                      <w:r>
                        <w:t>Onderzoek</w:t>
                      </w:r>
                    </w:p>
                    <w:p w14:paraId="47925C20" w14:textId="113A416B" w:rsidR="005320BB" w:rsidRDefault="00CC0A42" w:rsidP="00B9522A">
                      <w:pPr>
                        <w:pStyle w:val="Plattetekst"/>
                      </w:pPr>
                      <w:r>
                        <w:t>AI in onderzoek vraagt om verbinding tussen lectoraten en duidelijke richtlijnen voor verantwoord gebruik in</w:t>
                      </w:r>
                      <w:r w:rsidR="0035071A">
                        <w:t xml:space="preserve"> </w:t>
                      </w:r>
                      <w:r>
                        <w:t>dataverzameling,</w:t>
                      </w:r>
                      <w:r>
                        <w:rPr>
                          <w:spacing w:val="9"/>
                        </w:rPr>
                        <w:t xml:space="preserve"> </w:t>
                      </w:r>
                      <w:r>
                        <w:t>analyse</w:t>
                      </w:r>
                      <w:r>
                        <w:rPr>
                          <w:spacing w:val="10"/>
                        </w:rPr>
                        <w:t xml:space="preserve"> </w:t>
                      </w:r>
                      <w:r>
                        <w:t>en</w:t>
                      </w:r>
                      <w:r>
                        <w:rPr>
                          <w:spacing w:val="9"/>
                        </w:rPr>
                        <w:t xml:space="preserve"> </w:t>
                      </w:r>
                      <w:r>
                        <w:t>samenwerking</w:t>
                      </w:r>
                      <w:r>
                        <w:rPr>
                          <w:spacing w:val="10"/>
                        </w:rPr>
                        <w:t xml:space="preserve"> </w:t>
                      </w:r>
                      <w:r>
                        <w:t>met</w:t>
                      </w:r>
                      <w:r>
                        <w:rPr>
                          <w:spacing w:val="10"/>
                        </w:rPr>
                        <w:t xml:space="preserve"> </w:t>
                      </w:r>
                      <w:r>
                        <w:rPr>
                          <w:spacing w:val="-2"/>
                        </w:rPr>
                        <w:t>studenten.</w:t>
                      </w:r>
                    </w:p>
                    <w:p w14:paraId="47925C21" w14:textId="77777777" w:rsidR="005320BB" w:rsidRDefault="00CC0A42" w:rsidP="0035071A">
                      <w:pPr>
                        <w:pStyle w:val="Subparagraafkop"/>
                        <w:numPr>
                          <w:ilvl w:val="0"/>
                          <w:numId w:val="7"/>
                        </w:numPr>
                      </w:pPr>
                      <w:r>
                        <w:t>Opleidingsportfolio</w:t>
                      </w:r>
                    </w:p>
                    <w:p w14:paraId="47925C22" w14:textId="77777777" w:rsidR="005320BB" w:rsidRDefault="00CC0A42" w:rsidP="00B9522A">
                      <w:pPr>
                        <w:pStyle w:val="Plattetekst"/>
                      </w:pPr>
                      <w:r>
                        <w:t>Herijking van bestaande opleidingen en ontwikkeling van nieuwe AI-gerelateerde profielen en modules. Doel: een toekomstbestendig portfolio dat aansluit bij de arbeidsmarkt en LLO.</w:t>
                      </w:r>
                    </w:p>
                  </w:txbxContent>
                </v:textbox>
                <w10:wrap anchorx="page" anchory="page"/>
              </v:shape>
            </w:pict>
          </mc:Fallback>
        </mc:AlternateContent>
      </w:r>
      <w:r w:rsidR="00CC0A42">
        <w:rPr>
          <w:noProof/>
          <w:sz w:val="2"/>
          <w:szCs w:val="2"/>
        </w:rPr>
        <mc:AlternateContent>
          <mc:Choice Requires="wpg">
            <w:drawing>
              <wp:anchor distT="0" distB="0" distL="0" distR="0" simplePos="0" relativeHeight="486852608" behindDoc="1" locked="0" layoutInCell="1" allowOverlap="1" wp14:anchorId="47925A06" wp14:editId="3A8BBFFA">
                <wp:simplePos x="0" y="0"/>
                <wp:positionH relativeFrom="page">
                  <wp:posOffset>0</wp:posOffset>
                </wp:positionH>
                <wp:positionV relativeFrom="page">
                  <wp:posOffset>432003</wp:posOffset>
                </wp:positionV>
                <wp:extent cx="9000490" cy="5292090"/>
                <wp:effectExtent l="0" t="0" r="0" b="0"/>
                <wp:wrapNone/>
                <wp:docPr id="340" name="Group 3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00490" cy="5292090"/>
                          <a:chOff x="0" y="0"/>
                          <a:chExt cx="9000490" cy="5292090"/>
                        </a:xfrm>
                      </wpg:grpSpPr>
                      <wps:wsp>
                        <wps:cNvPr id="341" name="Graphic 341"/>
                        <wps:cNvSpPr/>
                        <wps:spPr>
                          <a:xfrm>
                            <a:off x="0" y="0"/>
                            <a:ext cx="9000490" cy="5292090"/>
                          </a:xfrm>
                          <a:custGeom>
                            <a:avLst/>
                            <a:gdLst/>
                            <a:ahLst/>
                            <a:cxnLst/>
                            <a:rect l="l" t="t" r="r" b="b"/>
                            <a:pathLst>
                              <a:path w="9000490" h="5292090">
                                <a:moveTo>
                                  <a:pt x="8999994" y="0"/>
                                </a:moveTo>
                                <a:lnTo>
                                  <a:pt x="0" y="0"/>
                                </a:lnTo>
                                <a:lnTo>
                                  <a:pt x="0" y="5292001"/>
                                </a:lnTo>
                                <a:lnTo>
                                  <a:pt x="8999994" y="5292001"/>
                                </a:lnTo>
                                <a:lnTo>
                                  <a:pt x="8999994" y="0"/>
                                </a:lnTo>
                                <a:close/>
                              </a:path>
                            </a:pathLst>
                          </a:custGeom>
                          <a:solidFill>
                            <a:srgbClr val="B399B3">
                              <a:alpha val="16998"/>
                            </a:srgbClr>
                          </a:solidFill>
                        </wps:spPr>
                        <wps:bodyPr wrap="square" lIns="0" tIns="0" rIns="0" bIns="0" rtlCol="0">
                          <a:prstTxWarp prst="textNoShape">
                            <a:avLst/>
                          </a:prstTxWarp>
                          <a:noAutofit/>
                        </wps:bodyPr>
                      </wps:wsp>
                      <wps:wsp>
                        <wps:cNvPr id="342" name="Graphic 342"/>
                        <wps:cNvSpPr/>
                        <wps:spPr>
                          <a:xfrm>
                            <a:off x="359994" y="252006"/>
                            <a:ext cx="8280400" cy="4817110"/>
                          </a:xfrm>
                          <a:custGeom>
                            <a:avLst/>
                            <a:gdLst/>
                            <a:ahLst/>
                            <a:cxnLst/>
                            <a:rect l="l" t="t" r="r" b="b"/>
                            <a:pathLst>
                              <a:path w="8280400" h="4817110">
                                <a:moveTo>
                                  <a:pt x="8279993" y="0"/>
                                </a:moveTo>
                                <a:lnTo>
                                  <a:pt x="0" y="0"/>
                                </a:lnTo>
                                <a:lnTo>
                                  <a:pt x="0" y="4816792"/>
                                </a:lnTo>
                                <a:lnTo>
                                  <a:pt x="8279993" y="4816792"/>
                                </a:lnTo>
                                <a:lnTo>
                                  <a:pt x="8279993" y="0"/>
                                </a:lnTo>
                                <a:close/>
                              </a:path>
                            </a:pathLst>
                          </a:custGeom>
                          <a:solidFill>
                            <a:srgbClr val="FFFFFF"/>
                          </a:solidFill>
                        </wps:spPr>
                        <wps:bodyPr wrap="square" lIns="0" tIns="0" rIns="0" bIns="0" rtlCol="0">
                          <a:prstTxWarp prst="textNoShape">
                            <a:avLst/>
                          </a:prstTxWarp>
                          <a:noAutofit/>
                        </wps:bodyPr>
                      </wps:wsp>
                      <wps:wsp>
                        <wps:cNvPr id="343" name="Graphic 343"/>
                        <wps:cNvSpPr/>
                        <wps:spPr>
                          <a:xfrm>
                            <a:off x="0" y="0"/>
                            <a:ext cx="9000490" cy="5292090"/>
                          </a:xfrm>
                          <a:custGeom>
                            <a:avLst/>
                            <a:gdLst/>
                            <a:ahLst/>
                            <a:cxnLst/>
                            <a:rect l="l" t="t" r="r" b="b"/>
                            <a:pathLst>
                              <a:path w="9000490" h="5292090">
                                <a:moveTo>
                                  <a:pt x="0" y="0"/>
                                </a:moveTo>
                                <a:lnTo>
                                  <a:pt x="0" y="5292001"/>
                                </a:lnTo>
                                <a:lnTo>
                                  <a:pt x="8999994" y="5292001"/>
                                </a:lnTo>
                                <a:lnTo>
                                  <a:pt x="8999994" y="0"/>
                                </a:lnTo>
                                <a:lnTo>
                                  <a:pt x="0" y="0"/>
                                </a:lnTo>
                                <a:close/>
                              </a:path>
                            </a:pathLst>
                          </a:custGeom>
                          <a:solidFill>
                            <a:srgbClr val="C2ADC2">
                              <a:alpha val="16998"/>
                            </a:srgbClr>
                          </a:solidFill>
                        </wps:spPr>
                        <wps:bodyPr wrap="square" lIns="0" tIns="0" rIns="0" bIns="0" rtlCol="0">
                          <a:prstTxWarp prst="textNoShape">
                            <a:avLst/>
                          </a:prstTxWarp>
                          <a:noAutofit/>
                        </wps:bodyPr>
                      </wps:wsp>
                    </wpg:wgp>
                  </a:graphicData>
                </a:graphic>
              </wp:anchor>
            </w:drawing>
          </mc:Choice>
          <mc:Fallback>
            <w:pict>
              <v:group w14:anchorId="3C96CB05" id="Group 340" o:spid="_x0000_s1026" alt="&quot;&quot;" style="position:absolute;margin-left:0;margin-top:34pt;width:708.7pt;height:416.7pt;z-index:-16463872;mso-wrap-distance-left:0;mso-wrap-distance-right:0;mso-position-horizontal-relative:page;mso-position-vertical-relative:page" coordsize="90004,52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">
                <v:shape id="Graphic 341" o:spid="_x0000_s1027" style="position:absolute;width:90004;height:52920;visibility:visible;mso-wrap-style:square;v-text-anchor:top" coordsize="9000490,529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" path="m8999994,l,,,5292001r8999994,l8999994,xe" fillcolor="#b399b3" stroked="f">
                  <v:fill opacity="11051f"/>
                  <v:path arrowok="t"/>
                </v:shape>
                <v:shape id="Graphic 342" o:spid="_x0000_s1028" style="position:absolute;left:3599;top:2520;width:82804;height:48171;visibility:visible;mso-wrap-style:square;v-text-anchor:top" coordsize="8280400,4817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" path="m8279993,l,,,4816792r8279993,l8279993,xe" stroked="f">
                  <v:path arrowok="t"/>
                </v:shape>
                <v:shape id="Graphic 343" o:spid="_x0000_s1029" style="position:absolute;width:90004;height:52920;visibility:visible;mso-wrap-style:square;v-text-anchor:top" coordsize="9000490,529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" path="m,l,5292001r8999994,l8999994,,,xe" fillcolor="#c2adc2" stroked="f">
                  <v:fill opacity="11051f"/>
                  <v:path arrowok="t"/>
                </v:shape>
                <w10:wrap anchorx="page" anchory="page"/>
              </v:group>
            </w:pict>
          </mc:Fallback>
        </mc:AlternateContent>
      </w:r>
      <w:r w:rsidR="00CC0A42">
        <w:rPr>
          <w:noProof/>
          <w:sz w:val="2"/>
          <w:szCs w:val="2"/>
        </w:rPr>
        <mc:AlternateContent>
          <mc:Choice Requires="wps">
            <w:drawing>
              <wp:anchor distT="0" distB="0" distL="0" distR="0" simplePos="0" relativeHeight="486858752" behindDoc="1" locked="0" layoutInCell="1" allowOverlap="1" wp14:anchorId="47925A1E" wp14:editId="6D2A1E23">
                <wp:simplePos x="0" y="0"/>
                <wp:positionH relativeFrom="page">
                  <wp:posOffset>7709389</wp:posOffset>
                </wp:positionH>
                <wp:positionV relativeFrom="page">
                  <wp:posOffset>5909258</wp:posOffset>
                </wp:positionV>
                <wp:extent cx="596900" cy="144780"/>
                <wp:effectExtent l="0" t="0" r="0" b="0"/>
                <wp:wrapNone/>
                <wp:docPr id="355" name="Text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144780"/>
                        </a:xfrm>
                        <a:prstGeom prst="rect">
                          <a:avLst/>
                        </a:prstGeom>
                      </wps:spPr>
                      <wps:txbx>
                        <w:txbxContent>
                          <w:p w14:paraId="47925C2B" w14:textId="6BB1EC17" w:rsidR="005320BB" w:rsidRDefault="00BC6E55">
                            <w:pPr>
                              <w:spacing w:before="20"/>
                              <w:ind w:left="20"/>
                              <w:rPr>
                                <w:rFonts w:ascii="Roboto Condensed"/>
                                <w:b/>
                                <w:sz w:val="16"/>
                              </w:rPr>
                            </w:pPr>
                            <w:r>
                              <w:rPr>
                                <w:rFonts w:ascii="Roboto Condensed Light"/>
                                <w:color w:val="B3BEC9"/>
                                <w:sz w:val="16"/>
                              </w:rPr>
                              <w:t xml:space="preserve">PAGINA </w:t>
                            </w:r>
                            <w:r w:rsidR="00CC0A42">
                              <w:rPr>
                                <w:rFonts w:ascii="Roboto Condensed"/>
                                <w:b/>
                                <w:color w:val="B3BEC9"/>
                                <w:spacing w:val="7"/>
                                <w:sz w:val="16"/>
                              </w:rPr>
                              <w:t xml:space="preserve">21 </w:t>
                            </w:r>
                          </w:p>
                        </w:txbxContent>
                      </wps:txbx>
                      <wps:bodyPr wrap="square" lIns="0" tIns="0" rIns="0" bIns="0" rtlCol="0">
                        <a:noAutofit/>
                      </wps:bodyPr>
                    </wps:wsp>
                  </a:graphicData>
                </a:graphic>
              </wp:anchor>
            </w:drawing>
          </mc:Choice>
          <mc:Fallback>
            <w:pict>
              <v:shape w14:anchorId="47925A1E" id="Textbox 355" o:spid="_x0000_s1186" type="#_x0000_t202" style="position:absolute;margin-left:607.05pt;margin-top:465.3pt;width:47pt;height:11.4pt;z-index:-164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" filled="f" stroked="f">
                <v:textbox inset="0,0,0,0">
                  <w:txbxContent>
                    <w:p w14:paraId="47925C2B" w14:textId="6BB1EC17" w:rsidR="005320BB" w:rsidRDefault="00BC6E55">
                      <w:pPr>
                        <w:spacing w:before="20"/>
                        <w:ind w:left="20"/>
                        <w:rPr>
                          <w:rFonts w:ascii="Roboto Condensed"/>
                          <w:b/>
                          <w:sz w:val="16"/>
                        </w:rPr>
                      </w:pPr>
                      <w:r>
                        <w:rPr>
                          <w:rFonts w:ascii="Roboto Condensed Light"/>
                          <w:color w:val="B3BEC9"/>
                          <w:sz w:val="16"/>
                        </w:rPr>
                        <w:t xml:space="preserve">PAGINA </w:t>
                      </w:r>
                      <w:r w:rsidR="00CC0A42">
                        <w:rPr>
                          <w:rFonts w:ascii="Roboto Condensed"/>
                          <w:b/>
                          <w:color w:val="B3BEC9"/>
                          <w:spacing w:val="7"/>
                          <w:sz w:val="16"/>
                        </w:rPr>
                        <w:t xml:space="preserve">21 </w:t>
                      </w:r>
                    </w:p>
                  </w:txbxContent>
                </v:textbox>
                <w10:wrap anchorx="page" anchory="page"/>
              </v:shape>
            </w:pict>
          </mc:Fallback>
        </mc:AlternateContent>
      </w:r>
      <w:r w:rsidR="00CC0A42">
        <w:rPr>
          <w:noProof/>
          <w:sz w:val="2"/>
          <w:szCs w:val="2"/>
        </w:rPr>
        <mc:AlternateContent>
          <mc:Choice Requires="wps">
            <w:drawing>
              <wp:anchor distT="0" distB="0" distL="0" distR="0" simplePos="0" relativeHeight="486859264" behindDoc="1" locked="0" layoutInCell="1" allowOverlap="1" wp14:anchorId="47925A20" wp14:editId="03D30454">
                <wp:simplePos x="0" y="0"/>
                <wp:positionH relativeFrom="page">
                  <wp:posOffset>709085</wp:posOffset>
                </wp:positionH>
                <wp:positionV relativeFrom="page">
                  <wp:posOffset>5927259</wp:posOffset>
                </wp:positionV>
                <wp:extent cx="3401060" cy="144780"/>
                <wp:effectExtent l="0" t="0" r="0" b="0"/>
                <wp:wrapNone/>
                <wp:docPr id="356" name="Text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1060" cy="144780"/>
                        </a:xfrm>
                        <a:prstGeom prst="rect">
                          <a:avLst/>
                        </a:prstGeom>
                      </wps:spPr>
                      <wps:txbx>
                        <w:txbxContent>
                          <w:p w14:paraId="1DB9FC7F" w14:textId="77777777" w:rsidR="00AA5C8F" w:rsidRDefault="00AA5C8F" w:rsidP="00AA5C8F">
                            <w:pPr>
                              <w:spacing w:before="20"/>
                              <w:ind w:left="20"/>
                              <w:rPr>
                                <w:rFonts w:ascii="Roboto Condensed Light"/>
                                <w:sz w:val="16"/>
                              </w:rPr>
                            </w:pPr>
                            <w:r>
                              <w:rPr>
                                <w:rFonts w:ascii="Roboto Condensed"/>
                                <w:b/>
                                <w:color w:val="B3BEC9"/>
                                <w:sz w:val="16"/>
                              </w:rPr>
                              <w:t>4</w:t>
                            </w:r>
                            <w:r>
                              <w:rPr>
                                <w:rFonts w:ascii="Roboto Condensed"/>
                                <w:b/>
                                <w:color w:val="B3BEC9"/>
                                <w:spacing w:val="-17"/>
                                <w:sz w:val="16"/>
                              </w:rPr>
                              <w:t xml:space="preserve"> </w:t>
                            </w:r>
                            <w:r>
                              <w:rPr>
                                <w:rFonts w:ascii="Roboto Condensed"/>
                                <w:b/>
                                <w:color w:val="B3BEC9"/>
                                <w:sz w:val="16"/>
                              </w:rPr>
                              <w:t>.</w:t>
                            </w:r>
                            <w:r>
                              <w:rPr>
                                <w:rFonts w:ascii="Roboto Condensed"/>
                                <w:b/>
                                <w:color w:val="B3BEC9"/>
                                <w:spacing w:val="40"/>
                                <w:sz w:val="16"/>
                              </w:rPr>
                              <w:t xml:space="preserve"> </w:t>
                            </w:r>
                            <w:r>
                              <w:rPr>
                                <w:rFonts w:ascii="Roboto Condensed Light"/>
                                <w:color w:val="B3BEC9"/>
                                <w:spacing w:val="18"/>
                                <w:sz w:val="16"/>
                              </w:rPr>
                              <w:t xml:space="preserve">ONZE </w:t>
                            </w:r>
                            <w:r>
                              <w:rPr>
                                <w:rFonts w:ascii="Roboto Condensed Light"/>
                                <w:color w:val="B3BEC9"/>
                                <w:spacing w:val="20"/>
                                <w:sz w:val="16"/>
                              </w:rPr>
                              <w:t>MENSEN</w:t>
                            </w:r>
                            <w:r>
                              <w:rPr>
                                <w:rFonts w:ascii="Roboto Condensed Light"/>
                                <w:color w:val="B3BEC9"/>
                                <w:sz w:val="16"/>
                              </w:rPr>
                              <w:t xml:space="preserve">, </w:t>
                            </w:r>
                            <w:r>
                              <w:rPr>
                                <w:rFonts w:ascii="Roboto Condensed Light"/>
                                <w:color w:val="B3BEC9"/>
                                <w:spacing w:val="18"/>
                                <w:sz w:val="16"/>
                              </w:rPr>
                              <w:t xml:space="preserve">ONZE </w:t>
                            </w:r>
                            <w:r>
                              <w:rPr>
                                <w:rFonts w:ascii="Roboto Condensed Light"/>
                                <w:color w:val="B3BEC9"/>
                                <w:spacing w:val="20"/>
                                <w:sz w:val="16"/>
                              </w:rPr>
                              <w:t>ORGANISATIE</w:t>
                            </w:r>
                            <w:r>
                              <w:rPr>
                                <w:rFonts w:ascii="Roboto Condensed Light"/>
                                <w:color w:val="B3BEC9"/>
                                <w:sz w:val="16"/>
                              </w:rPr>
                              <w:t xml:space="preserve">- </w:t>
                            </w:r>
                            <w:r>
                              <w:rPr>
                                <w:rFonts w:ascii="Roboto Condensed Light"/>
                                <w:color w:val="B3BEC9"/>
                                <w:spacing w:val="16"/>
                                <w:sz w:val="16"/>
                              </w:rPr>
                              <w:t>FON</w:t>
                            </w:r>
                            <w:r>
                              <w:rPr>
                                <w:rFonts w:ascii="Roboto Condensed Light"/>
                                <w:color w:val="B3BEC9"/>
                                <w:sz w:val="16"/>
                              </w:rPr>
                              <w:t xml:space="preserve">TYS  </w:t>
                            </w:r>
                            <w:r>
                              <w:rPr>
                                <w:rFonts w:ascii="Roboto Condensed Light"/>
                                <w:color w:val="B3BEC9"/>
                                <w:spacing w:val="19"/>
                                <w:sz w:val="16"/>
                              </w:rPr>
                              <w:t xml:space="preserve">FUTUREPROOF </w:t>
                            </w:r>
                          </w:p>
                          <w:p w14:paraId="47925C2C" w14:textId="25A09D29" w:rsidR="005320BB" w:rsidRDefault="005320BB">
                            <w:pPr>
                              <w:spacing w:before="20"/>
                              <w:ind w:left="20"/>
                              <w:rPr>
                                <w:rFonts w:ascii="Roboto Condensed Light"/>
                                <w:sz w:val="16"/>
                              </w:rPr>
                            </w:pPr>
                          </w:p>
                        </w:txbxContent>
                      </wps:txbx>
                      <wps:bodyPr wrap="square" lIns="0" tIns="0" rIns="0" bIns="0" rtlCol="0">
                        <a:noAutofit/>
                      </wps:bodyPr>
                    </wps:wsp>
                  </a:graphicData>
                </a:graphic>
              </wp:anchor>
            </w:drawing>
          </mc:Choice>
          <mc:Fallback>
            <w:pict>
              <v:shape w14:anchorId="47925A20" id="Textbox 356" o:spid="_x0000_s1187" type="#_x0000_t202" style="position:absolute;margin-left:55.85pt;margin-top:466.7pt;width:267.8pt;height:11.4pt;z-index:-164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" filled="f" stroked="f">
                <v:textbox inset="0,0,0,0">
                  <w:txbxContent>
                    <w:p w14:paraId="1DB9FC7F" w14:textId="77777777" w:rsidR="00AA5C8F" w:rsidRDefault="00AA5C8F" w:rsidP="00AA5C8F">
                      <w:pPr>
                        <w:spacing w:before="20"/>
                        <w:ind w:left="20"/>
                        <w:rPr>
                          <w:rFonts w:ascii="Roboto Condensed Light"/>
                          <w:sz w:val="16"/>
                        </w:rPr>
                      </w:pPr>
                      <w:proofErr w:type="gramStart"/>
                      <w:r>
                        <w:rPr>
                          <w:rFonts w:ascii="Roboto Condensed"/>
                          <w:b/>
                          <w:color w:val="B3BEC9"/>
                          <w:sz w:val="16"/>
                        </w:rPr>
                        <w:t>4</w:t>
                      </w:r>
                      <w:r>
                        <w:rPr>
                          <w:rFonts w:ascii="Roboto Condensed"/>
                          <w:b/>
                          <w:color w:val="B3BEC9"/>
                          <w:spacing w:val="-17"/>
                          <w:sz w:val="16"/>
                        </w:rPr>
                        <w:t xml:space="preserve"> </w:t>
                      </w:r>
                      <w:r>
                        <w:rPr>
                          <w:rFonts w:ascii="Roboto Condensed"/>
                          <w:b/>
                          <w:color w:val="B3BEC9"/>
                          <w:sz w:val="16"/>
                        </w:rPr>
                        <w:t>.</w:t>
                      </w:r>
                      <w:proofErr w:type="gramEnd"/>
                      <w:r>
                        <w:rPr>
                          <w:rFonts w:ascii="Roboto Condensed"/>
                          <w:b/>
                          <w:color w:val="B3BEC9"/>
                          <w:spacing w:val="40"/>
                          <w:sz w:val="16"/>
                        </w:rPr>
                        <w:t xml:space="preserve"> </w:t>
                      </w:r>
                      <w:r>
                        <w:rPr>
                          <w:rFonts w:ascii="Roboto Condensed Light"/>
                          <w:color w:val="B3BEC9"/>
                          <w:spacing w:val="18"/>
                          <w:sz w:val="16"/>
                        </w:rPr>
                        <w:t xml:space="preserve">ONZE </w:t>
                      </w:r>
                      <w:r>
                        <w:rPr>
                          <w:rFonts w:ascii="Roboto Condensed Light"/>
                          <w:color w:val="B3BEC9"/>
                          <w:spacing w:val="20"/>
                          <w:sz w:val="16"/>
                        </w:rPr>
                        <w:t>MENSEN</w:t>
                      </w:r>
                      <w:r>
                        <w:rPr>
                          <w:rFonts w:ascii="Roboto Condensed Light"/>
                          <w:color w:val="B3BEC9"/>
                          <w:sz w:val="16"/>
                        </w:rPr>
                        <w:t xml:space="preserve">, </w:t>
                      </w:r>
                      <w:r>
                        <w:rPr>
                          <w:rFonts w:ascii="Roboto Condensed Light"/>
                          <w:color w:val="B3BEC9"/>
                          <w:spacing w:val="18"/>
                          <w:sz w:val="16"/>
                        </w:rPr>
                        <w:t xml:space="preserve">ONZE </w:t>
                      </w:r>
                      <w:r>
                        <w:rPr>
                          <w:rFonts w:ascii="Roboto Condensed Light"/>
                          <w:color w:val="B3BEC9"/>
                          <w:spacing w:val="20"/>
                          <w:sz w:val="16"/>
                        </w:rPr>
                        <w:t>ORGANISATIE</w:t>
                      </w:r>
                      <w:r>
                        <w:rPr>
                          <w:rFonts w:ascii="Roboto Condensed Light"/>
                          <w:color w:val="B3BEC9"/>
                          <w:sz w:val="16"/>
                        </w:rPr>
                        <w:t xml:space="preserve">- </w:t>
                      </w:r>
                      <w:r>
                        <w:rPr>
                          <w:rFonts w:ascii="Roboto Condensed Light"/>
                          <w:color w:val="B3BEC9"/>
                          <w:spacing w:val="16"/>
                          <w:sz w:val="16"/>
                        </w:rPr>
                        <w:t>FON</w:t>
                      </w:r>
                      <w:r>
                        <w:rPr>
                          <w:rFonts w:ascii="Roboto Condensed Light"/>
                          <w:color w:val="B3BEC9"/>
                          <w:sz w:val="16"/>
                        </w:rPr>
                        <w:t xml:space="preserve">TYS  </w:t>
                      </w:r>
                      <w:r>
                        <w:rPr>
                          <w:rFonts w:ascii="Roboto Condensed Light"/>
                          <w:color w:val="B3BEC9"/>
                          <w:spacing w:val="19"/>
                          <w:sz w:val="16"/>
                        </w:rPr>
                        <w:t xml:space="preserve">FUTUREPROOF </w:t>
                      </w:r>
                    </w:p>
                    <w:p w14:paraId="47925C2C" w14:textId="25A09D29" w:rsidR="005320BB" w:rsidRDefault="005320BB">
                      <w:pPr>
                        <w:spacing w:before="20"/>
                        <w:ind w:left="20"/>
                        <w:rPr>
                          <w:rFonts w:ascii="Roboto Condensed Light"/>
                          <w:sz w:val="16"/>
                        </w:rPr>
                      </w:pPr>
                    </w:p>
                  </w:txbxContent>
                </v:textbox>
                <w10:wrap anchorx="page" anchory="page"/>
              </v:shape>
            </w:pict>
          </mc:Fallback>
        </mc:AlternateContent>
      </w:r>
      <w:r w:rsidR="00CC0A42">
        <w:rPr>
          <w:noProof/>
          <w:sz w:val="2"/>
          <w:szCs w:val="2"/>
        </w:rPr>
        <mc:AlternateContent>
          <mc:Choice Requires="wps">
            <w:drawing>
              <wp:anchor distT="0" distB="0" distL="0" distR="0" simplePos="0" relativeHeight="486860288" behindDoc="1" locked="0" layoutInCell="1" allowOverlap="1" wp14:anchorId="47925A24" wp14:editId="5159B54D">
                <wp:simplePos x="0" y="0"/>
                <wp:positionH relativeFrom="page">
                  <wp:posOffset>0</wp:posOffset>
                </wp:positionH>
                <wp:positionV relativeFrom="page">
                  <wp:posOffset>5584304</wp:posOffset>
                </wp:positionV>
                <wp:extent cx="9000490" cy="152400"/>
                <wp:effectExtent l="0" t="0" r="0" b="0"/>
                <wp:wrapNone/>
                <wp:docPr id="358" name="Text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00490" cy="152400"/>
                        </a:xfrm>
                        <a:prstGeom prst="rect">
                          <a:avLst/>
                        </a:prstGeom>
                      </wps:spPr>
                      <wps:txbx>
                        <w:txbxContent>
                          <w:p w14:paraId="47925C2E" w14:textId="77777777" w:rsidR="005320BB" w:rsidRDefault="005320BB" w:rsidP="00B9522A">
                            <w:pPr>
                              <w:pStyle w:val="Plattetekst"/>
                            </w:pPr>
                          </w:p>
                        </w:txbxContent>
                      </wps:txbx>
                      <wps:bodyPr wrap="square" lIns="0" tIns="0" rIns="0" bIns="0" rtlCol="0">
                        <a:noAutofit/>
                      </wps:bodyPr>
                    </wps:wsp>
                  </a:graphicData>
                </a:graphic>
              </wp:anchor>
            </w:drawing>
          </mc:Choice>
          <mc:Fallback>
            <w:pict>
              <v:shape w14:anchorId="47925A24" id="Textbox 358" o:spid="_x0000_s1188" type="#_x0000_t202" style="position:absolute;margin-left:0;margin-top:439.7pt;width:708.7pt;height:12pt;z-index:-164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" filled="f" stroked="f">
                <v:textbox inset="0,0,0,0">
                  <w:txbxContent>
                    <w:p w14:paraId="47925C2E" w14:textId="77777777" w:rsidR="005320BB" w:rsidRDefault="005320BB" w:rsidP="00B9522A">
                      <w:pPr>
                        <w:pStyle w:val="Plattetekst"/>
                      </w:pPr>
                    </w:p>
                  </w:txbxContent>
                </v:textbox>
                <w10:wrap anchorx="page" anchory="page"/>
              </v:shape>
            </w:pict>
          </mc:Fallback>
        </mc:AlternateContent>
      </w:r>
    </w:p>
    <w:p w14:paraId="47925820" w14:textId="77777777" w:rsidR="005320BB" w:rsidRDefault="005320BB">
      <w:pPr>
        <w:rPr>
          <w:sz w:val="2"/>
          <w:szCs w:val="2"/>
        </w:rPr>
        <w:sectPr w:rsidR="005320BB">
          <w:pgSz w:w="14180" w:h="9980" w:orient="landscape"/>
          <w:pgMar w:top="1100" w:right="141" w:bottom="280" w:left="425" w:header="708" w:footer="708" w:gutter="0"/>
          <w:cols w:space="708"/>
        </w:sectPr>
      </w:pPr>
    </w:p>
    <w:p w14:paraId="47925821" w14:textId="130F0D6D" w:rsidR="005320BB" w:rsidRDefault="00890AD4">
      <w:pPr>
        <w:rPr>
          <w:sz w:val="2"/>
          <w:szCs w:val="2"/>
        </w:rPr>
      </w:pPr>
      <w:r>
        <w:rPr>
          <w:noProof/>
          <w:sz w:val="2"/>
          <w:szCs w:val="2"/>
        </w:rPr>
        <w:lastRenderedPageBreak/>
        <mc:AlternateContent>
          <mc:Choice Requires="wps">
            <w:drawing>
              <wp:anchor distT="0" distB="0" distL="0" distR="0" simplePos="0" relativeHeight="486863872" behindDoc="1" locked="0" layoutInCell="1" allowOverlap="1" wp14:anchorId="47925A32" wp14:editId="0F3B3000">
                <wp:simplePos x="0" y="0"/>
                <wp:positionH relativeFrom="page">
                  <wp:posOffset>4811843</wp:posOffset>
                </wp:positionH>
                <wp:positionV relativeFrom="page">
                  <wp:posOffset>3477718</wp:posOffset>
                </wp:positionV>
                <wp:extent cx="3425252" cy="2047741"/>
                <wp:effectExtent l="0" t="0" r="0" b="0"/>
                <wp:wrapNone/>
                <wp:docPr id="367" name="Text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5252" cy="2047741"/>
                        </a:xfrm>
                        <a:prstGeom prst="rect">
                          <a:avLst/>
                        </a:prstGeom>
                      </wps:spPr>
                      <wps:txbx>
                        <w:txbxContent>
                          <w:p w14:paraId="47925C3D" w14:textId="250F2395" w:rsidR="005320BB" w:rsidRDefault="00CC0A42" w:rsidP="00203C0C">
                            <w:pPr>
                              <w:pStyle w:val="Subparagraafkop"/>
                            </w:pPr>
                            <w:r>
                              <w:t>Vergroten</w:t>
                            </w:r>
                            <w:r w:rsidR="00844A95">
                              <w:t xml:space="preserve"> </w:t>
                            </w:r>
                            <w:r>
                              <w:t>van</w:t>
                            </w:r>
                            <w:r w:rsidR="00844A95">
                              <w:t xml:space="preserve"> </w:t>
                            </w:r>
                            <w:r>
                              <w:t>het</w:t>
                            </w:r>
                            <w:r w:rsidR="00844A95">
                              <w:t xml:space="preserve"> </w:t>
                            </w:r>
                            <w:r w:rsidRPr="00203C0C">
                              <w:t>inverdienvermogen</w:t>
                            </w:r>
                          </w:p>
                          <w:p w14:paraId="47925C40" w14:textId="6A6D7D64" w:rsidR="005320BB" w:rsidRDefault="00CC0A42" w:rsidP="00B9522A">
                            <w:pPr>
                              <w:pStyle w:val="Plattetekst"/>
                            </w:pPr>
                            <w:r>
                              <w:t>Het ministerie van OCW stelt onderzoeksmiddelen voor Fontys beschikbaar. Onze ambities met praktijkgericht onderzoek zijn echter (veel) groter dan we nu op basis van die bekostiging kunnen financieren. De maatschappelijke impact van praktijkgericht onderzoek zal aanzienlijk groeien als we meer onderzoek</w:t>
                            </w:r>
                            <w:r>
                              <w:rPr>
                                <w:spacing w:val="80"/>
                              </w:rPr>
                              <w:t xml:space="preserve"> </w:t>
                            </w:r>
                            <w:r>
                              <w:t>verrichten. Daarvoor is het nodig dat we de eerste geldstroom</w:t>
                            </w:r>
                            <w:r w:rsidR="00844A95">
                              <w:t xml:space="preserve"> </w:t>
                            </w:r>
                            <w:r>
                              <w:t>(de</w:t>
                            </w:r>
                            <w:r>
                              <w:rPr>
                                <w:spacing w:val="7"/>
                              </w:rPr>
                              <w:t xml:space="preserve"> </w:t>
                            </w:r>
                            <w:r>
                              <w:t>onderzoekbekostiging)</w:t>
                            </w:r>
                            <w:r>
                              <w:rPr>
                                <w:spacing w:val="8"/>
                              </w:rPr>
                              <w:t xml:space="preserve"> </w:t>
                            </w:r>
                            <w:r>
                              <w:t>optimaal</w:t>
                            </w:r>
                            <w:r>
                              <w:rPr>
                                <w:spacing w:val="8"/>
                              </w:rPr>
                              <w:t xml:space="preserve"> </w:t>
                            </w:r>
                            <w:r>
                              <w:t>inzetten</w:t>
                            </w:r>
                            <w:r>
                              <w:rPr>
                                <w:spacing w:val="8"/>
                              </w:rPr>
                              <w:t xml:space="preserve"> </w:t>
                            </w:r>
                            <w:r>
                              <w:t>om</w:t>
                            </w:r>
                            <w:r>
                              <w:rPr>
                                <w:spacing w:val="7"/>
                              </w:rPr>
                              <w:t xml:space="preserve"> </w:t>
                            </w:r>
                            <w:r>
                              <w:t>de</w:t>
                            </w:r>
                            <w:r>
                              <w:rPr>
                                <w:spacing w:val="8"/>
                              </w:rPr>
                              <w:t xml:space="preserve"> </w:t>
                            </w:r>
                            <w:r>
                              <w:t>2e</w:t>
                            </w:r>
                            <w:r>
                              <w:rPr>
                                <w:spacing w:val="8"/>
                              </w:rPr>
                              <w:t xml:space="preserve"> </w:t>
                            </w:r>
                            <w:r>
                              <w:t>en</w:t>
                            </w:r>
                            <w:r>
                              <w:rPr>
                                <w:spacing w:val="8"/>
                              </w:rPr>
                              <w:t xml:space="preserve"> </w:t>
                            </w:r>
                            <w:r>
                              <w:rPr>
                                <w:spacing w:val="-5"/>
                              </w:rPr>
                              <w:t>3</w:t>
                            </w:r>
                            <w:r w:rsidRPr="00844A95">
                              <w:rPr>
                                <w:spacing w:val="-5"/>
                                <w:vertAlign w:val="superscript"/>
                              </w:rPr>
                              <w:t>e</w:t>
                            </w:r>
                            <w:r w:rsidR="00844A95">
                              <w:rPr>
                                <w:spacing w:val="-5"/>
                              </w:rPr>
                              <w:t xml:space="preserve"> </w:t>
                            </w:r>
                            <w:r>
                              <w:t>geldstroom</w:t>
                            </w:r>
                            <w:r>
                              <w:rPr>
                                <w:spacing w:val="9"/>
                              </w:rPr>
                              <w:t xml:space="preserve"> </w:t>
                            </w:r>
                            <w:r>
                              <w:t>(subsidies</w:t>
                            </w:r>
                            <w:r>
                              <w:rPr>
                                <w:spacing w:val="9"/>
                              </w:rPr>
                              <w:t xml:space="preserve"> </w:t>
                            </w:r>
                            <w:r>
                              <w:t>en</w:t>
                            </w:r>
                            <w:r>
                              <w:rPr>
                                <w:spacing w:val="10"/>
                              </w:rPr>
                              <w:t xml:space="preserve"> </w:t>
                            </w:r>
                            <w:r>
                              <w:t>contracten)</w:t>
                            </w:r>
                            <w:r>
                              <w:rPr>
                                <w:spacing w:val="9"/>
                              </w:rPr>
                              <w:t xml:space="preserve"> </w:t>
                            </w:r>
                            <w:r>
                              <w:t>te</w:t>
                            </w:r>
                            <w:r>
                              <w:rPr>
                                <w:spacing w:val="9"/>
                              </w:rPr>
                              <w:t xml:space="preserve"> </w:t>
                            </w:r>
                            <w:r>
                              <w:t>maximaliseren.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A32" id="Textbox 367" o:spid="_x0000_s1189" type="#_x0000_t202" style="position:absolute;margin-left:378.9pt;margin-top:273.85pt;width:269.7pt;height:161.25pt;z-index:-164526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" filled="f" stroked="f">
                <v:textbox inset="0,0,0,0">
                  <w:txbxContent>
                    <w:p w14:paraId="47925C3D" w14:textId="250F2395" w:rsidR="005320BB" w:rsidRDefault="00CC0A42" w:rsidP="00203C0C">
                      <w:pPr>
                        <w:pStyle w:val="Subparagraafkop"/>
                      </w:pPr>
                      <w:r>
                        <w:t>Vergroten</w:t>
                      </w:r>
                      <w:r w:rsidR="00844A95">
                        <w:t xml:space="preserve"> </w:t>
                      </w:r>
                      <w:r>
                        <w:t>van</w:t>
                      </w:r>
                      <w:r w:rsidR="00844A95">
                        <w:t xml:space="preserve"> </w:t>
                      </w:r>
                      <w:r>
                        <w:t>het</w:t>
                      </w:r>
                      <w:r w:rsidR="00844A95">
                        <w:t xml:space="preserve"> </w:t>
                      </w:r>
                      <w:r w:rsidRPr="00203C0C">
                        <w:t>inverdienvermogen</w:t>
                      </w:r>
                    </w:p>
                    <w:p w14:paraId="47925C40" w14:textId="6A6D7D64" w:rsidR="005320BB" w:rsidRDefault="00CC0A42" w:rsidP="00B9522A">
                      <w:pPr>
                        <w:pStyle w:val="Plattetekst"/>
                      </w:pPr>
                      <w:r>
                        <w:t>Het ministerie van OCW stelt onderzoeksmiddelen voor Fontys beschikbaar. Onze ambities met praktijkgericht onderzoek zijn echter (veel) groter dan we nu op basis van die bekostiging kunnen financieren. De maatschappelijke impact van praktijkgericht onderzoek zal aanzienlijk groeien als we meer onderzoek</w:t>
                      </w:r>
                      <w:r>
                        <w:rPr>
                          <w:spacing w:val="80"/>
                        </w:rPr>
                        <w:t xml:space="preserve"> </w:t>
                      </w:r>
                      <w:r>
                        <w:t>verrichten. Daarvoor is het nodig dat we de eerste geldstroom</w:t>
                      </w:r>
                      <w:r w:rsidR="00844A95">
                        <w:t xml:space="preserve"> </w:t>
                      </w:r>
                      <w:r>
                        <w:t>(de</w:t>
                      </w:r>
                      <w:r>
                        <w:rPr>
                          <w:spacing w:val="7"/>
                        </w:rPr>
                        <w:t xml:space="preserve"> </w:t>
                      </w:r>
                      <w:r>
                        <w:t>onderzoekbekostiging)</w:t>
                      </w:r>
                      <w:r>
                        <w:rPr>
                          <w:spacing w:val="8"/>
                        </w:rPr>
                        <w:t xml:space="preserve"> </w:t>
                      </w:r>
                      <w:r>
                        <w:t>optimaal</w:t>
                      </w:r>
                      <w:r>
                        <w:rPr>
                          <w:spacing w:val="8"/>
                        </w:rPr>
                        <w:t xml:space="preserve"> </w:t>
                      </w:r>
                      <w:r>
                        <w:t>inzetten</w:t>
                      </w:r>
                      <w:r>
                        <w:rPr>
                          <w:spacing w:val="8"/>
                        </w:rPr>
                        <w:t xml:space="preserve"> </w:t>
                      </w:r>
                      <w:r>
                        <w:t>om</w:t>
                      </w:r>
                      <w:r>
                        <w:rPr>
                          <w:spacing w:val="7"/>
                        </w:rPr>
                        <w:t xml:space="preserve"> </w:t>
                      </w:r>
                      <w:r>
                        <w:t>de</w:t>
                      </w:r>
                      <w:r>
                        <w:rPr>
                          <w:spacing w:val="8"/>
                        </w:rPr>
                        <w:t xml:space="preserve"> </w:t>
                      </w:r>
                      <w:r>
                        <w:t>2e</w:t>
                      </w:r>
                      <w:r>
                        <w:rPr>
                          <w:spacing w:val="8"/>
                        </w:rPr>
                        <w:t xml:space="preserve"> </w:t>
                      </w:r>
                      <w:r>
                        <w:t>en</w:t>
                      </w:r>
                      <w:r>
                        <w:rPr>
                          <w:spacing w:val="8"/>
                        </w:rPr>
                        <w:t xml:space="preserve"> </w:t>
                      </w:r>
                      <w:r>
                        <w:rPr>
                          <w:spacing w:val="-5"/>
                        </w:rPr>
                        <w:t>3</w:t>
                      </w:r>
                      <w:r w:rsidRPr="00844A95">
                        <w:rPr>
                          <w:spacing w:val="-5"/>
                          <w:vertAlign w:val="superscript"/>
                        </w:rPr>
                        <w:t>e</w:t>
                      </w:r>
                      <w:r w:rsidR="00844A95">
                        <w:rPr>
                          <w:spacing w:val="-5"/>
                        </w:rPr>
                        <w:t xml:space="preserve"> </w:t>
                      </w:r>
                      <w:r>
                        <w:t>geldstroom</w:t>
                      </w:r>
                      <w:r>
                        <w:rPr>
                          <w:spacing w:val="9"/>
                        </w:rPr>
                        <w:t xml:space="preserve"> </w:t>
                      </w:r>
                      <w:r>
                        <w:t>(subsidies</w:t>
                      </w:r>
                      <w:r>
                        <w:rPr>
                          <w:spacing w:val="9"/>
                        </w:rPr>
                        <w:t xml:space="preserve"> </w:t>
                      </w:r>
                      <w:r>
                        <w:t>en</w:t>
                      </w:r>
                      <w:r>
                        <w:rPr>
                          <w:spacing w:val="10"/>
                        </w:rPr>
                        <w:t xml:space="preserve"> </w:t>
                      </w:r>
                      <w:r>
                        <w:t>contracten)</w:t>
                      </w:r>
                      <w:r>
                        <w:rPr>
                          <w:spacing w:val="9"/>
                        </w:rPr>
                        <w:t xml:space="preserve"> </w:t>
                      </w:r>
                      <w:r>
                        <w:t>te</w:t>
                      </w:r>
                      <w:r>
                        <w:rPr>
                          <w:spacing w:val="9"/>
                        </w:rPr>
                        <w:t xml:space="preserve"> </w:t>
                      </w:r>
                      <w:r>
                        <w:t>maximaliseren.</w:t>
                      </w:r>
                    </w:p>
                  </w:txbxContent>
                </v:textbox>
                <w10:wrap anchorx="page" anchory="page"/>
              </v:shape>
            </w:pict>
          </mc:Fallback>
        </mc:AlternateContent>
      </w:r>
      <w:r>
        <w:rPr>
          <w:noProof/>
          <w:sz w:val="2"/>
          <w:szCs w:val="2"/>
        </w:rPr>
        <mc:AlternateContent>
          <mc:Choice Requires="wps">
            <w:drawing>
              <wp:anchor distT="0" distB="0" distL="0" distR="0" simplePos="0" relativeHeight="486861824" behindDoc="1" locked="0" layoutInCell="1" allowOverlap="1" wp14:anchorId="47925A2A" wp14:editId="23811904">
                <wp:simplePos x="0" y="0"/>
                <wp:positionH relativeFrom="page">
                  <wp:posOffset>4810259</wp:posOffset>
                </wp:positionH>
                <wp:positionV relativeFrom="page">
                  <wp:posOffset>888642</wp:posOffset>
                </wp:positionV>
                <wp:extent cx="3501390" cy="1081826"/>
                <wp:effectExtent l="0" t="0" r="0" b="0"/>
                <wp:wrapNone/>
                <wp:docPr id="363" name="Text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1390" cy="1081826"/>
                        </a:xfrm>
                        <a:prstGeom prst="rect">
                          <a:avLst/>
                        </a:prstGeom>
                      </wps:spPr>
                      <wps:txbx>
                        <w:txbxContent>
                          <w:p w14:paraId="47925C32" w14:textId="000C1928" w:rsidR="005320BB" w:rsidRDefault="00CC0A42" w:rsidP="00B9522A">
                            <w:pPr>
                              <w:pStyle w:val="Plattetekst"/>
                            </w:pPr>
                            <w:r>
                              <w:t>Deze</w:t>
                            </w:r>
                            <w:r>
                              <w:rPr>
                                <w:spacing w:val="30"/>
                              </w:rPr>
                              <w:t xml:space="preserve"> </w:t>
                            </w:r>
                            <w:r>
                              <w:t>inhoudelijke</w:t>
                            </w:r>
                            <w:r>
                              <w:rPr>
                                <w:spacing w:val="30"/>
                              </w:rPr>
                              <w:t xml:space="preserve"> </w:t>
                            </w:r>
                            <w:r>
                              <w:t>hoofdstructuur</w:t>
                            </w:r>
                            <w:r>
                              <w:rPr>
                                <w:spacing w:val="30"/>
                              </w:rPr>
                              <w:t xml:space="preserve"> </w:t>
                            </w:r>
                            <w:r>
                              <w:t>vormt</w:t>
                            </w:r>
                            <w:r>
                              <w:rPr>
                                <w:spacing w:val="30"/>
                              </w:rPr>
                              <w:t xml:space="preserve"> </w:t>
                            </w:r>
                            <w:r>
                              <w:t>de</w:t>
                            </w:r>
                            <w:r>
                              <w:rPr>
                                <w:spacing w:val="30"/>
                              </w:rPr>
                              <w:t xml:space="preserve"> </w:t>
                            </w:r>
                            <w:r>
                              <w:t>basis</w:t>
                            </w:r>
                            <w:r>
                              <w:rPr>
                                <w:spacing w:val="30"/>
                              </w:rPr>
                              <w:t xml:space="preserve"> </w:t>
                            </w:r>
                            <w:r>
                              <w:t>voor</w:t>
                            </w:r>
                            <w:r>
                              <w:rPr>
                                <w:spacing w:val="30"/>
                              </w:rPr>
                              <w:t xml:space="preserve"> </w:t>
                            </w:r>
                            <w:r>
                              <w:t>de verdere ontwikkeling van ons onderzoeksportfolio. De hierboven</w:t>
                            </w:r>
                            <w:r w:rsidR="003177D0">
                              <w:t xml:space="preserve"> </w:t>
                            </w:r>
                            <w:r>
                              <w:t>gehanteerde namen zijn werktitels; de proposities en de definitieve benamingen</w:t>
                            </w:r>
                            <w:r>
                              <w:rPr>
                                <w:spacing w:val="4"/>
                              </w:rPr>
                              <w:t xml:space="preserve"> </w:t>
                            </w:r>
                            <w:r>
                              <w:t>van</w:t>
                            </w:r>
                            <w:r>
                              <w:rPr>
                                <w:spacing w:val="5"/>
                              </w:rPr>
                              <w:t xml:space="preserve"> </w:t>
                            </w:r>
                            <w:r>
                              <w:t>de</w:t>
                            </w:r>
                            <w:r>
                              <w:rPr>
                                <w:spacing w:val="5"/>
                              </w:rPr>
                              <w:t xml:space="preserve"> </w:t>
                            </w:r>
                            <w:r>
                              <w:t>zes</w:t>
                            </w:r>
                            <w:r>
                              <w:rPr>
                                <w:spacing w:val="4"/>
                              </w:rPr>
                              <w:t xml:space="preserve"> </w:t>
                            </w:r>
                            <w:r>
                              <w:t>kennisthema’s</w:t>
                            </w:r>
                            <w:r>
                              <w:rPr>
                                <w:spacing w:val="5"/>
                              </w:rPr>
                              <w:t xml:space="preserve"> </w:t>
                            </w:r>
                            <w:r>
                              <w:t>worden</w:t>
                            </w:r>
                            <w:r>
                              <w:rPr>
                                <w:spacing w:val="5"/>
                              </w:rPr>
                              <w:t xml:space="preserve"> </w:t>
                            </w:r>
                            <w:r>
                              <w:t>in</w:t>
                            </w:r>
                            <w:r>
                              <w:rPr>
                                <w:spacing w:val="4"/>
                              </w:rPr>
                              <w:t xml:space="preserve"> </w:t>
                            </w:r>
                            <w:r>
                              <w:t>de</w:t>
                            </w:r>
                            <w:r>
                              <w:rPr>
                                <w:spacing w:val="5"/>
                              </w:rPr>
                              <w:t xml:space="preserve"> </w:t>
                            </w:r>
                            <w:r>
                              <w:t>loop</w:t>
                            </w:r>
                            <w:r>
                              <w:rPr>
                                <w:spacing w:val="5"/>
                              </w:rPr>
                              <w:t xml:space="preserve"> </w:t>
                            </w:r>
                            <w:r>
                              <w:t>van</w:t>
                            </w:r>
                            <w:r>
                              <w:rPr>
                                <w:spacing w:val="5"/>
                              </w:rPr>
                              <w:t xml:space="preserve"> </w:t>
                            </w:r>
                            <w:r>
                              <w:rPr>
                                <w:spacing w:val="-4"/>
                              </w:rPr>
                              <w:t>2026</w:t>
                            </w:r>
                            <w:r w:rsidR="003177D0">
                              <w:rPr>
                                <w:spacing w:val="-4"/>
                              </w:rPr>
                              <w:t xml:space="preserve"> </w:t>
                            </w:r>
                            <w:r>
                              <w:t>ontwikkeld.</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A2A" id="Textbox 363" o:spid="_x0000_s1190" type="#_x0000_t202" style="position:absolute;margin-left:378.75pt;margin-top:69.95pt;width:275.7pt;height:85.2pt;z-index:-16454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" filled="f" stroked="f">
                <v:textbox inset="0,0,0,0">
                  <w:txbxContent>
                    <w:p w14:paraId="47925C32" w14:textId="000C1928" w:rsidR="005320BB" w:rsidRDefault="00CC0A42" w:rsidP="00B9522A">
                      <w:pPr>
                        <w:pStyle w:val="Plattetekst"/>
                      </w:pPr>
                      <w:r>
                        <w:t>Deze</w:t>
                      </w:r>
                      <w:r>
                        <w:rPr>
                          <w:spacing w:val="30"/>
                        </w:rPr>
                        <w:t xml:space="preserve"> </w:t>
                      </w:r>
                      <w:r>
                        <w:t>inhoudelijke</w:t>
                      </w:r>
                      <w:r>
                        <w:rPr>
                          <w:spacing w:val="30"/>
                        </w:rPr>
                        <w:t xml:space="preserve"> </w:t>
                      </w:r>
                      <w:r>
                        <w:t>hoofdstructuur</w:t>
                      </w:r>
                      <w:r>
                        <w:rPr>
                          <w:spacing w:val="30"/>
                        </w:rPr>
                        <w:t xml:space="preserve"> </w:t>
                      </w:r>
                      <w:r>
                        <w:t>vormt</w:t>
                      </w:r>
                      <w:r>
                        <w:rPr>
                          <w:spacing w:val="30"/>
                        </w:rPr>
                        <w:t xml:space="preserve"> </w:t>
                      </w:r>
                      <w:r>
                        <w:t>de</w:t>
                      </w:r>
                      <w:r>
                        <w:rPr>
                          <w:spacing w:val="30"/>
                        </w:rPr>
                        <w:t xml:space="preserve"> </w:t>
                      </w:r>
                      <w:r>
                        <w:t>basis</w:t>
                      </w:r>
                      <w:r>
                        <w:rPr>
                          <w:spacing w:val="30"/>
                        </w:rPr>
                        <w:t xml:space="preserve"> </w:t>
                      </w:r>
                      <w:r>
                        <w:t>voor</w:t>
                      </w:r>
                      <w:r>
                        <w:rPr>
                          <w:spacing w:val="30"/>
                        </w:rPr>
                        <w:t xml:space="preserve"> </w:t>
                      </w:r>
                      <w:r>
                        <w:t>de verdere ontwikkeling van ons onderzoeksportfolio. De hierboven</w:t>
                      </w:r>
                      <w:r w:rsidR="003177D0">
                        <w:t xml:space="preserve"> </w:t>
                      </w:r>
                      <w:r>
                        <w:t>gehanteerde namen zijn werktitels; de proposities en de definitieve benamingen</w:t>
                      </w:r>
                      <w:r>
                        <w:rPr>
                          <w:spacing w:val="4"/>
                        </w:rPr>
                        <w:t xml:space="preserve"> </w:t>
                      </w:r>
                      <w:r>
                        <w:t>van</w:t>
                      </w:r>
                      <w:r>
                        <w:rPr>
                          <w:spacing w:val="5"/>
                        </w:rPr>
                        <w:t xml:space="preserve"> </w:t>
                      </w:r>
                      <w:r>
                        <w:t>de</w:t>
                      </w:r>
                      <w:r>
                        <w:rPr>
                          <w:spacing w:val="5"/>
                        </w:rPr>
                        <w:t xml:space="preserve"> </w:t>
                      </w:r>
                      <w:r>
                        <w:t>zes</w:t>
                      </w:r>
                      <w:r>
                        <w:rPr>
                          <w:spacing w:val="4"/>
                        </w:rPr>
                        <w:t xml:space="preserve"> </w:t>
                      </w:r>
                      <w:r>
                        <w:t>kennisthema’s</w:t>
                      </w:r>
                      <w:r>
                        <w:rPr>
                          <w:spacing w:val="5"/>
                        </w:rPr>
                        <w:t xml:space="preserve"> </w:t>
                      </w:r>
                      <w:r>
                        <w:t>worden</w:t>
                      </w:r>
                      <w:r>
                        <w:rPr>
                          <w:spacing w:val="5"/>
                        </w:rPr>
                        <w:t xml:space="preserve"> </w:t>
                      </w:r>
                      <w:r>
                        <w:t>in</w:t>
                      </w:r>
                      <w:r>
                        <w:rPr>
                          <w:spacing w:val="4"/>
                        </w:rPr>
                        <w:t xml:space="preserve"> </w:t>
                      </w:r>
                      <w:r>
                        <w:t>de</w:t>
                      </w:r>
                      <w:r>
                        <w:rPr>
                          <w:spacing w:val="5"/>
                        </w:rPr>
                        <w:t xml:space="preserve"> </w:t>
                      </w:r>
                      <w:r>
                        <w:t>loop</w:t>
                      </w:r>
                      <w:r>
                        <w:rPr>
                          <w:spacing w:val="5"/>
                        </w:rPr>
                        <w:t xml:space="preserve"> </w:t>
                      </w:r>
                      <w:r>
                        <w:t>van</w:t>
                      </w:r>
                      <w:r>
                        <w:rPr>
                          <w:spacing w:val="5"/>
                        </w:rPr>
                        <w:t xml:space="preserve"> </w:t>
                      </w:r>
                      <w:r>
                        <w:rPr>
                          <w:spacing w:val="-4"/>
                        </w:rPr>
                        <w:t>2026</w:t>
                      </w:r>
                      <w:r w:rsidR="003177D0">
                        <w:rPr>
                          <w:spacing w:val="-4"/>
                        </w:rPr>
                        <w:t xml:space="preserve"> </w:t>
                      </w:r>
                      <w:r>
                        <w:t>ontwikkeld.</w:t>
                      </w:r>
                    </w:p>
                  </w:txbxContent>
                </v:textbox>
                <w10:wrap anchorx="page" anchory="page"/>
              </v:shape>
            </w:pict>
          </mc:Fallback>
        </mc:AlternateContent>
      </w:r>
      <w:r w:rsidR="00203C0C">
        <w:rPr>
          <w:noProof/>
          <w:sz w:val="2"/>
          <w:szCs w:val="2"/>
        </w:rPr>
        <mc:AlternateContent>
          <mc:Choice Requires="wps">
            <w:drawing>
              <wp:anchor distT="0" distB="0" distL="0" distR="0" simplePos="0" relativeHeight="486863360" behindDoc="1" locked="0" layoutInCell="1" allowOverlap="1" wp14:anchorId="47925A30" wp14:editId="2994924B">
                <wp:simplePos x="0" y="0"/>
                <wp:positionH relativeFrom="page">
                  <wp:posOffset>779489</wp:posOffset>
                </wp:positionH>
                <wp:positionV relativeFrom="page">
                  <wp:posOffset>2338466</wp:posOffset>
                </wp:positionV>
                <wp:extent cx="3462655" cy="1746354"/>
                <wp:effectExtent l="0" t="0" r="0" b="0"/>
                <wp:wrapNone/>
                <wp:docPr id="366" name="Text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2655" cy="1746354"/>
                        </a:xfrm>
                        <a:prstGeom prst="rect">
                          <a:avLst/>
                        </a:prstGeom>
                      </wps:spPr>
                      <wps:txbx>
                        <w:txbxContent>
                          <w:p w14:paraId="47925C38" w14:textId="30866F89" w:rsidR="005320BB" w:rsidRDefault="00CC0A42" w:rsidP="00203C0C">
                            <w:pPr>
                              <w:pStyle w:val="Subparagraafkop"/>
                            </w:pPr>
                            <w:r>
                              <w:rPr>
                                <w:spacing w:val="4"/>
                              </w:rPr>
                              <w:t>Profilerende</w:t>
                            </w:r>
                            <w:r w:rsidR="003177D0">
                              <w:rPr>
                                <w:spacing w:val="4"/>
                              </w:rPr>
                              <w:t xml:space="preserve"> </w:t>
                            </w:r>
                            <w:r>
                              <w:t>kennisthema’s</w:t>
                            </w:r>
                          </w:p>
                          <w:p w14:paraId="47925C39" w14:textId="77777777" w:rsidR="005320BB" w:rsidRDefault="00CC0A42" w:rsidP="00B9522A">
                            <w:pPr>
                              <w:pStyle w:val="Plattetekst"/>
                            </w:pPr>
                            <w:r>
                              <w:t>De doorontwikkeling van Fontys als onderzoeksorganisatie vraagt om een herkenbaar portfolio met bijbehorende merkstrategie.</w:t>
                            </w:r>
                          </w:p>
                          <w:p w14:paraId="47925C3A" w14:textId="77777777" w:rsidR="005320BB" w:rsidRDefault="00CC0A42" w:rsidP="00B9522A">
                            <w:pPr>
                              <w:pStyle w:val="Plattetekst"/>
                            </w:pPr>
                            <w:r>
                              <w:t>Met dit doel zijn de kennisthema’s en de thema’s van de centers of expertise (coe’s) &amp; kenniscentra (kc’s) inhoudelijk herijkt.</w:t>
                            </w:r>
                          </w:p>
                          <w:p w14:paraId="47925C3C" w14:textId="7D73E8F6" w:rsidR="005320BB" w:rsidRDefault="00CC0A42" w:rsidP="00B9522A">
                            <w:pPr>
                              <w:pStyle w:val="Plattetekst"/>
                            </w:pPr>
                            <w:r>
                              <w:t>Ook wordt de organisatie van ons onderzoek doorontwikkeld. Vanaf 2027 werken we met zes Fontysbrede kennisthema</w:t>
                            </w:r>
                            <w:r w:rsidR="003177D0">
                              <w:t>’</w:t>
                            </w:r>
                            <w:r>
                              <w:t>s en</w:t>
                            </w:r>
                            <w:r w:rsidR="003177D0">
                              <w:t xml:space="preserve"> </w:t>
                            </w:r>
                            <w:r>
                              <w:t>bijbehorende</w:t>
                            </w:r>
                            <w:r>
                              <w:rPr>
                                <w:spacing w:val="13"/>
                              </w:rPr>
                              <w:t xml:space="preserve"> </w:t>
                            </w:r>
                            <w:r>
                              <w:rPr>
                                <w:spacing w:val="-2"/>
                              </w:rPr>
                              <w:t>coe’s: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A30" id="Textbox 366" o:spid="_x0000_s1191" type="#_x0000_t202" style="position:absolute;margin-left:61.4pt;margin-top:184.15pt;width:272.65pt;height:137.5pt;z-index:-164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" filled="f" stroked="f">
                <v:textbox inset="0,0,0,0">
                  <w:txbxContent>
                    <w:p w14:paraId="47925C38" w14:textId="30866F89" w:rsidR="005320BB" w:rsidRDefault="00CC0A42" w:rsidP="00203C0C">
                      <w:pPr>
                        <w:pStyle w:val="Subparagraafkop"/>
                      </w:pPr>
                      <w:r>
                        <w:rPr>
                          <w:spacing w:val="4"/>
                        </w:rPr>
                        <w:t>Profilerende</w:t>
                      </w:r>
                      <w:r w:rsidR="003177D0">
                        <w:rPr>
                          <w:spacing w:val="4"/>
                        </w:rPr>
                        <w:t xml:space="preserve"> </w:t>
                      </w:r>
                      <w:r>
                        <w:t>kennisthema’s</w:t>
                      </w:r>
                    </w:p>
                    <w:p w14:paraId="47925C39" w14:textId="77777777" w:rsidR="005320BB" w:rsidRDefault="00CC0A42" w:rsidP="00B9522A">
                      <w:pPr>
                        <w:pStyle w:val="Plattetekst"/>
                      </w:pPr>
                      <w:r>
                        <w:t>De doorontwikkeling van Fontys als onderzoeksorganisatie vraagt om een herkenbaar portfolio met bijbehorende merkstrategie.</w:t>
                      </w:r>
                    </w:p>
                    <w:p w14:paraId="47925C3A" w14:textId="77777777" w:rsidR="005320BB" w:rsidRDefault="00CC0A42" w:rsidP="00B9522A">
                      <w:pPr>
                        <w:pStyle w:val="Plattetekst"/>
                      </w:pPr>
                      <w:r>
                        <w:t>Met dit doel zijn de kennisthema’s en de thema’s van de centers of expertise (coe’s) &amp; kenniscentra (kc’s) inhoudelijk herijkt.</w:t>
                      </w:r>
                    </w:p>
                    <w:p w14:paraId="47925C3C" w14:textId="7D73E8F6" w:rsidR="005320BB" w:rsidRDefault="00CC0A42" w:rsidP="00B9522A">
                      <w:pPr>
                        <w:pStyle w:val="Plattetekst"/>
                      </w:pPr>
                      <w:r>
                        <w:t>Ook wordt de organisatie van ons onderzoek doorontwikkeld. Vanaf 2027 werken we met zes Fontysbrede kennisthema</w:t>
                      </w:r>
                      <w:r w:rsidR="003177D0">
                        <w:t>’</w:t>
                      </w:r>
                      <w:r>
                        <w:t>s en</w:t>
                      </w:r>
                      <w:r w:rsidR="003177D0">
                        <w:t xml:space="preserve"> </w:t>
                      </w:r>
                      <w:r>
                        <w:t>bijbehorende</w:t>
                      </w:r>
                      <w:r>
                        <w:rPr>
                          <w:spacing w:val="13"/>
                        </w:rPr>
                        <w:t xml:space="preserve"> </w:t>
                      </w:r>
                      <w:r>
                        <w:rPr>
                          <w:spacing w:val="-2"/>
                        </w:rPr>
                        <w:t>coe’s:</w:t>
                      </w:r>
                    </w:p>
                  </w:txbxContent>
                </v:textbox>
                <w10:wrap anchorx="page" anchory="page"/>
              </v:shape>
            </w:pict>
          </mc:Fallback>
        </mc:AlternateContent>
      </w:r>
      <w:r w:rsidR="00203C0C">
        <w:rPr>
          <w:noProof/>
          <w:sz w:val="2"/>
          <w:szCs w:val="2"/>
        </w:rPr>
        <mc:AlternateContent>
          <mc:Choice Requires="wps">
            <w:drawing>
              <wp:anchor distT="0" distB="0" distL="0" distR="0" simplePos="0" relativeHeight="486862848" behindDoc="1" locked="0" layoutInCell="1" allowOverlap="1" wp14:anchorId="47925A2E" wp14:editId="7D1B2C77">
                <wp:simplePos x="0" y="0"/>
                <wp:positionH relativeFrom="page">
                  <wp:posOffset>4811843</wp:posOffset>
                </wp:positionH>
                <wp:positionV relativeFrom="page">
                  <wp:posOffset>2181069</wp:posOffset>
                </wp:positionV>
                <wp:extent cx="3501390" cy="1022985"/>
                <wp:effectExtent l="0" t="0" r="0" b="0"/>
                <wp:wrapNone/>
                <wp:docPr id="365" name="Text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1390" cy="1022985"/>
                        </a:xfrm>
                        <a:prstGeom prst="rect">
                          <a:avLst/>
                        </a:prstGeom>
                      </wps:spPr>
                      <wps:txbx>
                        <w:txbxContent>
                          <w:p w14:paraId="47925C37" w14:textId="6A22C270" w:rsidR="005320BB" w:rsidRPr="00637910" w:rsidRDefault="00CC0A42" w:rsidP="00B9522A">
                            <w:pPr>
                              <w:pStyle w:val="doel"/>
                            </w:pPr>
                            <w:r w:rsidRPr="00637910">
                              <w:t>Doel: Fontys heeft een herkenbaar onderzoeksportfolio, dat is ontwikkeld in samenhang met het onderwijsportfolio. De</w:t>
                            </w:r>
                            <w:r w:rsidR="00844A95">
                              <w:t xml:space="preserve"> </w:t>
                            </w:r>
                            <w:r w:rsidRPr="00637910">
                              <w:t>centers of expertise hebben hierin een gezichtsbepalende rol. De</w:t>
                            </w:r>
                            <w:r w:rsidR="00844A95">
                              <w:t xml:space="preserve"> </w:t>
                            </w:r>
                            <w:r w:rsidRPr="00637910">
                              <w:t>sturing van het onderzoek en de onderzoeksorganisatie worden doorontwikkeld.</w:t>
                            </w:r>
                          </w:p>
                        </w:txbxContent>
                      </wps:txbx>
                      <wps:bodyPr wrap="square" lIns="0" tIns="0" rIns="0" bIns="0" rtlCol="0">
                        <a:noAutofit/>
                      </wps:bodyPr>
                    </wps:wsp>
                  </a:graphicData>
                </a:graphic>
                <wp14:sizeRelH relativeFrom="margin">
                  <wp14:pctWidth>0</wp14:pctWidth>
                </wp14:sizeRelH>
              </wp:anchor>
            </w:drawing>
          </mc:Choice>
          <mc:Fallback>
            <w:pict>
              <v:shape w14:anchorId="47925A2E" id="Textbox 365" o:spid="_x0000_s1192" type="#_x0000_t202" style="position:absolute;margin-left:378.9pt;margin-top:171.75pt;width:275.7pt;height:80.55pt;z-index:-1645363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" filled="f" stroked="f">
                <v:textbox inset="0,0,0,0">
                  <w:txbxContent>
                    <w:p w14:paraId="47925C37" w14:textId="6A22C270" w:rsidR="005320BB" w:rsidRPr="00637910" w:rsidRDefault="00CC0A42" w:rsidP="00B9522A">
                      <w:pPr>
                        <w:pStyle w:val="doel"/>
                      </w:pPr>
                      <w:r w:rsidRPr="00637910">
                        <w:t>Doel: Fontys heeft een herkenbaar onderzoeksportfolio, dat is ontwikkeld in samenhang met het onderwijsportfolio. De</w:t>
                      </w:r>
                      <w:r w:rsidR="00844A95">
                        <w:t xml:space="preserve"> </w:t>
                      </w:r>
                      <w:r w:rsidRPr="00637910">
                        <w:t>centers of expertise hebben hierin een gezichtsbepalende rol. De</w:t>
                      </w:r>
                      <w:r w:rsidR="00844A95">
                        <w:t xml:space="preserve"> </w:t>
                      </w:r>
                      <w:r w:rsidRPr="00637910">
                        <w:t>sturing van het onderzoek en de onderzoeksorganisatie worden doorontwikkeld.</w:t>
                      </w:r>
                    </w:p>
                  </w:txbxContent>
                </v:textbox>
                <w10:wrap anchorx="page" anchory="page"/>
              </v:shape>
            </w:pict>
          </mc:Fallback>
        </mc:AlternateContent>
      </w:r>
      <w:r w:rsidR="0054268B">
        <w:rPr>
          <w:noProof/>
          <w:sz w:val="2"/>
          <w:szCs w:val="2"/>
        </w:rPr>
        <mc:AlternateContent>
          <mc:Choice Requires="wps">
            <w:drawing>
              <wp:anchor distT="0" distB="0" distL="0" distR="0" simplePos="0" relativeHeight="486864896" behindDoc="1" locked="0" layoutInCell="1" allowOverlap="1" wp14:anchorId="47925A36" wp14:editId="21A502B5">
                <wp:simplePos x="0" y="0"/>
                <wp:positionH relativeFrom="page">
                  <wp:posOffset>959370</wp:posOffset>
                </wp:positionH>
                <wp:positionV relativeFrom="page">
                  <wp:posOffset>4129790</wp:posOffset>
                </wp:positionV>
                <wp:extent cx="1813810" cy="1374041"/>
                <wp:effectExtent l="0" t="0" r="0" b="0"/>
                <wp:wrapNone/>
                <wp:docPr id="369" name="Text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3810" cy="1374041"/>
                        </a:xfrm>
                        <a:prstGeom prst="rect">
                          <a:avLst/>
                        </a:prstGeom>
                      </wps:spPr>
                      <wps:txbx>
                        <w:txbxContent>
                          <w:p w14:paraId="4EE2B857" w14:textId="77777777" w:rsidR="00203C0C" w:rsidRPr="008665B7" w:rsidRDefault="00CC0A42" w:rsidP="00B9522A">
                            <w:pPr>
                              <w:pStyle w:val="Plattetekst"/>
                              <w:rPr>
                                <w:lang w:val="en-GB"/>
                              </w:rPr>
                            </w:pPr>
                            <w:r w:rsidRPr="008665B7">
                              <w:rPr>
                                <w:lang w:val="en-GB"/>
                              </w:rPr>
                              <w:t>Healthy &amp; Inclusive Society Sustainability &amp; Circularity Enabling</w:t>
                            </w:r>
                            <w:r w:rsidRPr="008665B7">
                              <w:rPr>
                                <w:spacing w:val="-4"/>
                                <w:lang w:val="en-GB"/>
                              </w:rPr>
                              <w:t xml:space="preserve"> </w:t>
                            </w:r>
                            <w:r w:rsidRPr="008665B7">
                              <w:rPr>
                                <w:lang w:val="en-GB"/>
                              </w:rPr>
                              <w:t>Technologies</w:t>
                            </w:r>
                            <w:r w:rsidRPr="008665B7">
                              <w:rPr>
                                <w:spacing w:val="-1"/>
                                <w:lang w:val="en-GB"/>
                              </w:rPr>
                              <w:t xml:space="preserve"> </w:t>
                            </w:r>
                            <w:r w:rsidRPr="008665B7">
                              <w:rPr>
                                <w:lang w:val="en-GB"/>
                              </w:rPr>
                              <w:t>/</w:t>
                            </w:r>
                            <w:r w:rsidRPr="008665B7">
                              <w:rPr>
                                <w:spacing w:val="-1"/>
                                <w:lang w:val="en-GB"/>
                              </w:rPr>
                              <w:t xml:space="preserve"> </w:t>
                            </w:r>
                            <w:r w:rsidRPr="008665B7">
                              <w:rPr>
                                <w:lang w:val="en-GB"/>
                              </w:rPr>
                              <w:t xml:space="preserve">HTSM </w:t>
                            </w:r>
                          </w:p>
                          <w:p w14:paraId="47925C47" w14:textId="51DAB871" w:rsidR="005320BB" w:rsidRPr="008665B7" w:rsidRDefault="00CC0A42" w:rsidP="00B9522A">
                            <w:pPr>
                              <w:pStyle w:val="Plattetekst"/>
                              <w:rPr>
                                <w:lang w:val="en-GB"/>
                              </w:rPr>
                            </w:pPr>
                            <w:r w:rsidRPr="008665B7">
                              <w:rPr>
                                <w:lang w:val="en-GB"/>
                              </w:rPr>
                              <w:t>AI for Society</w:t>
                            </w:r>
                          </w:p>
                          <w:p w14:paraId="47925C48" w14:textId="77777777" w:rsidR="005320BB" w:rsidRPr="008665B7" w:rsidRDefault="00CC0A42" w:rsidP="00B9522A">
                            <w:pPr>
                              <w:pStyle w:val="Plattetekst"/>
                              <w:rPr>
                                <w:lang w:val="en-GB"/>
                              </w:rPr>
                            </w:pPr>
                            <w:r w:rsidRPr="008665B7">
                              <w:rPr>
                                <w:lang w:val="en-GB"/>
                              </w:rPr>
                              <w:t>Future</w:t>
                            </w:r>
                            <w:r w:rsidRPr="008665B7">
                              <w:rPr>
                                <w:spacing w:val="2"/>
                                <w:lang w:val="en-GB"/>
                              </w:rPr>
                              <w:t xml:space="preserve"> </w:t>
                            </w:r>
                            <w:r w:rsidRPr="008665B7">
                              <w:rPr>
                                <w:lang w:val="en-GB"/>
                              </w:rPr>
                              <w:t>of</w:t>
                            </w:r>
                            <w:r w:rsidRPr="008665B7">
                              <w:rPr>
                                <w:spacing w:val="5"/>
                                <w:lang w:val="en-GB"/>
                              </w:rPr>
                              <w:t xml:space="preserve"> </w:t>
                            </w:r>
                            <w:r w:rsidRPr="008665B7">
                              <w:rPr>
                                <w:spacing w:val="-2"/>
                                <w:lang w:val="en-GB"/>
                              </w:rPr>
                              <w:t>Learning</w:t>
                            </w:r>
                          </w:p>
                          <w:p w14:paraId="47925C49" w14:textId="77777777" w:rsidR="005320BB" w:rsidRDefault="00CC0A42" w:rsidP="00B9522A">
                            <w:pPr>
                              <w:pStyle w:val="Plattetekst"/>
                            </w:pPr>
                            <w:r>
                              <w:t>Arts,</w:t>
                            </w:r>
                            <w:r>
                              <w:rPr>
                                <w:spacing w:val="8"/>
                              </w:rPr>
                              <w:t xml:space="preserve"> </w:t>
                            </w:r>
                            <w:r>
                              <w:t>Culture</w:t>
                            </w:r>
                            <w:r>
                              <w:rPr>
                                <w:spacing w:val="8"/>
                              </w:rPr>
                              <w:t xml:space="preserve"> </w:t>
                            </w:r>
                            <w:r>
                              <w:t>&amp;</w:t>
                            </w:r>
                            <w:r>
                              <w:rPr>
                                <w:spacing w:val="8"/>
                              </w:rPr>
                              <w:t xml:space="preserve"> </w:t>
                            </w:r>
                            <w:r>
                              <w:t>Embodied</w:t>
                            </w:r>
                            <w:r>
                              <w:rPr>
                                <w:spacing w:val="9"/>
                              </w:rPr>
                              <w:t xml:space="preserve"> </w:t>
                            </w:r>
                            <w:r>
                              <w:rPr>
                                <w:spacing w:val="-2"/>
                              </w:rPr>
                              <w:t>Change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A36" id="Textbox 369" o:spid="_x0000_s1193" type="#_x0000_t202" style="position:absolute;margin-left:75.55pt;margin-top:325.2pt;width:142.8pt;height:108.2pt;z-index:-164515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" filled="f" stroked="f">
                <v:textbox inset="0,0,0,0">
                  <w:txbxContent>
                    <w:p w14:paraId="4EE2B857" w14:textId="77777777" w:rsidR="00203C0C" w:rsidRPr="008665B7" w:rsidRDefault="00CC0A42" w:rsidP="00B9522A">
                      <w:pPr>
                        <w:pStyle w:val="Plattetekst"/>
                        <w:rPr>
                          <w:lang w:val="en-GB"/>
                        </w:rPr>
                      </w:pPr>
                      <w:r w:rsidRPr="008665B7">
                        <w:rPr>
                          <w:lang w:val="en-GB"/>
                        </w:rPr>
                        <w:t>Healthy &amp; Inclusive Society Sustainability &amp; Circularity Enabling</w:t>
                      </w:r>
                      <w:r w:rsidRPr="008665B7">
                        <w:rPr>
                          <w:spacing w:val="-4"/>
                          <w:lang w:val="en-GB"/>
                        </w:rPr>
                        <w:t xml:space="preserve"> </w:t>
                      </w:r>
                      <w:r w:rsidRPr="008665B7">
                        <w:rPr>
                          <w:lang w:val="en-GB"/>
                        </w:rPr>
                        <w:t>Technologies</w:t>
                      </w:r>
                      <w:r w:rsidRPr="008665B7">
                        <w:rPr>
                          <w:spacing w:val="-1"/>
                          <w:lang w:val="en-GB"/>
                        </w:rPr>
                        <w:t xml:space="preserve"> </w:t>
                      </w:r>
                      <w:r w:rsidRPr="008665B7">
                        <w:rPr>
                          <w:lang w:val="en-GB"/>
                        </w:rPr>
                        <w:t>/</w:t>
                      </w:r>
                      <w:r w:rsidRPr="008665B7">
                        <w:rPr>
                          <w:spacing w:val="-1"/>
                          <w:lang w:val="en-GB"/>
                        </w:rPr>
                        <w:t xml:space="preserve"> </w:t>
                      </w:r>
                      <w:r w:rsidRPr="008665B7">
                        <w:rPr>
                          <w:lang w:val="en-GB"/>
                        </w:rPr>
                        <w:t xml:space="preserve">HTSM </w:t>
                      </w:r>
                    </w:p>
                    <w:p w14:paraId="47925C47" w14:textId="51DAB871" w:rsidR="005320BB" w:rsidRPr="008665B7" w:rsidRDefault="00CC0A42" w:rsidP="00B9522A">
                      <w:pPr>
                        <w:pStyle w:val="Plattetekst"/>
                        <w:rPr>
                          <w:lang w:val="en-GB"/>
                        </w:rPr>
                      </w:pPr>
                      <w:r w:rsidRPr="008665B7">
                        <w:rPr>
                          <w:lang w:val="en-GB"/>
                        </w:rPr>
                        <w:t>AI for Society</w:t>
                      </w:r>
                    </w:p>
                    <w:p w14:paraId="47925C48" w14:textId="77777777" w:rsidR="005320BB" w:rsidRPr="008665B7" w:rsidRDefault="00CC0A42" w:rsidP="00B9522A">
                      <w:pPr>
                        <w:pStyle w:val="Plattetekst"/>
                        <w:rPr>
                          <w:lang w:val="en-GB"/>
                        </w:rPr>
                      </w:pPr>
                      <w:r w:rsidRPr="008665B7">
                        <w:rPr>
                          <w:lang w:val="en-GB"/>
                        </w:rPr>
                        <w:t>Future</w:t>
                      </w:r>
                      <w:r w:rsidRPr="008665B7">
                        <w:rPr>
                          <w:spacing w:val="2"/>
                          <w:lang w:val="en-GB"/>
                        </w:rPr>
                        <w:t xml:space="preserve"> </w:t>
                      </w:r>
                      <w:r w:rsidRPr="008665B7">
                        <w:rPr>
                          <w:lang w:val="en-GB"/>
                        </w:rPr>
                        <w:t>of</w:t>
                      </w:r>
                      <w:r w:rsidRPr="008665B7">
                        <w:rPr>
                          <w:spacing w:val="5"/>
                          <w:lang w:val="en-GB"/>
                        </w:rPr>
                        <w:t xml:space="preserve"> </w:t>
                      </w:r>
                      <w:r w:rsidRPr="008665B7">
                        <w:rPr>
                          <w:spacing w:val="-2"/>
                          <w:lang w:val="en-GB"/>
                        </w:rPr>
                        <w:t>Learning</w:t>
                      </w:r>
                    </w:p>
                    <w:p w14:paraId="47925C49" w14:textId="77777777" w:rsidR="005320BB" w:rsidRDefault="00CC0A42" w:rsidP="00B9522A">
                      <w:pPr>
                        <w:pStyle w:val="Plattetekst"/>
                      </w:pPr>
                      <w:r>
                        <w:t>Arts,</w:t>
                      </w:r>
                      <w:r>
                        <w:rPr>
                          <w:spacing w:val="8"/>
                        </w:rPr>
                        <w:t xml:space="preserve"> </w:t>
                      </w:r>
                      <w:r>
                        <w:t>Culture</w:t>
                      </w:r>
                      <w:r>
                        <w:rPr>
                          <w:spacing w:val="8"/>
                        </w:rPr>
                        <w:t xml:space="preserve"> </w:t>
                      </w:r>
                      <w:r>
                        <w:t>&amp;</w:t>
                      </w:r>
                      <w:r>
                        <w:rPr>
                          <w:spacing w:val="8"/>
                        </w:rPr>
                        <w:t xml:space="preserve"> </w:t>
                      </w:r>
                      <w:r>
                        <w:t>Embodied</w:t>
                      </w:r>
                      <w:r>
                        <w:rPr>
                          <w:spacing w:val="9"/>
                        </w:rPr>
                        <w:t xml:space="preserve"> </w:t>
                      </w:r>
                      <w:r>
                        <w:rPr>
                          <w:spacing w:val="-2"/>
                        </w:rPr>
                        <w:t>Change</w:t>
                      </w:r>
                    </w:p>
                  </w:txbxContent>
                </v:textbox>
                <w10:wrap anchorx="page" anchory="page"/>
              </v:shape>
            </w:pict>
          </mc:Fallback>
        </mc:AlternateContent>
      </w:r>
      <w:r w:rsidR="0054268B">
        <w:rPr>
          <w:noProof/>
          <w:sz w:val="2"/>
          <w:szCs w:val="2"/>
        </w:rPr>
        <mc:AlternateContent>
          <mc:Choice Requires="wps">
            <w:drawing>
              <wp:anchor distT="0" distB="0" distL="0" distR="0" simplePos="0" relativeHeight="486862336" behindDoc="1" locked="0" layoutInCell="1" allowOverlap="1" wp14:anchorId="47925A2C" wp14:editId="33EAE622">
                <wp:simplePos x="0" y="0"/>
                <wp:positionH relativeFrom="page">
                  <wp:posOffset>779489</wp:posOffset>
                </wp:positionH>
                <wp:positionV relativeFrom="page">
                  <wp:posOffset>1319134</wp:posOffset>
                </wp:positionV>
                <wp:extent cx="3462727" cy="807085"/>
                <wp:effectExtent l="0" t="0" r="0" b="0"/>
                <wp:wrapNone/>
                <wp:docPr id="364" name="Text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2727" cy="807085"/>
                        </a:xfrm>
                        <a:prstGeom prst="rect">
                          <a:avLst/>
                        </a:prstGeom>
                      </wps:spPr>
                      <wps:txbx>
                        <w:txbxContent>
                          <w:p w14:paraId="47925C33" w14:textId="77777777" w:rsidR="005320BB" w:rsidRDefault="00CC0A42" w:rsidP="00B9522A">
                            <w:pPr>
                              <w:pStyle w:val="Plattetekst"/>
                            </w:pPr>
                            <w:r>
                              <w:t>Fontys werkt gelijkwaardig aan onderwijs en onderzoek. Om onderstaande strategische doelstellingen op het gebied van onderzoek te realiseren, is het programma versterking onderzoek</w:t>
                            </w:r>
                          </w:p>
                          <w:p w14:paraId="47925C34" w14:textId="77777777" w:rsidR="005320BB" w:rsidRDefault="00CC0A42" w:rsidP="00B9522A">
                            <w:pPr>
                              <w:pStyle w:val="Plattetekst"/>
                            </w:pPr>
                            <w:r>
                              <w:t>(PVO)</w:t>
                            </w:r>
                            <w:r>
                              <w:rPr>
                                <w:spacing w:val="6"/>
                              </w:rPr>
                              <w:t xml:space="preserve"> </w:t>
                            </w:r>
                            <w:r>
                              <w:t>ontwikkeld.</w:t>
                            </w:r>
                          </w:p>
                        </w:txbxContent>
                      </wps:txbx>
                      <wps:bodyPr wrap="square" lIns="0" tIns="0" rIns="0" bIns="0" rtlCol="0">
                        <a:noAutofit/>
                      </wps:bodyPr>
                    </wps:wsp>
                  </a:graphicData>
                </a:graphic>
                <wp14:sizeRelH relativeFrom="margin">
                  <wp14:pctWidth>0</wp14:pctWidth>
                </wp14:sizeRelH>
              </wp:anchor>
            </w:drawing>
          </mc:Choice>
          <mc:Fallback>
            <w:pict>
              <v:shape w14:anchorId="47925A2C" id="Textbox 364" o:spid="_x0000_s1194" type="#_x0000_t202" style="position:absolute;margin-left:61.4pt;margin-top:103.85pt;width:272.65pt;height:63.55pt;z-index:-1645414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" filled="f" stroked="f">
                <v:textbox inset="0,0,0,0">
                  <w:txbxContent>
                    <w:p w14:paraId="47925C33" w14:textId="77777777" w:rsidR="005320BB" w:rsidRDefault="00CC0A42" w:rsidP="00B9522A">
                      <w:pPr>
                        <w:pStyle w:val="Plattetekst"/>
                      </w:pPr>
                      <w:r>
                        <w:t>Fontys werkt gelijkwaardig aan onderwijs en onderzoek. Om onderstaande strategische doelstellingen op het gebied van onderzoek te realiseren, is het programma versterking onderzoek</w:t>
                      </w:r>
                    </w:p>
                    <w:p w14:paraId="47925C34" w14:textId="77777777" w:rsidR="005320BB" w:rsidRDefault="00CC0A42" w:rsidP="00B9522A">
                      <w:pPr>
                        <w:pStyle w:val="Plattetekst"/>
                      </w:pPr>
                      <w:r>
                        <w:t>(PVO)</w:t>
                      </w:r>
                      <w:r>
                        <w:rPr>
                          <w:spacing w:val="6"/>
                        </w:rPr>
                        <w:t xml:space="preserve"> </w:t>
                      </w:r>
                      <w:r>
                        <w:t>ontwikkeld.</w:t>
                      </w:r>
                    </w:p>
                  </w:txbxContent>
                </v:textbox>
                <w10:wrap anchorx="page" anchory="page"/>
              </v:shape>
            </w:pict>
          </mc:Fallback>
        </mc:AlternateContent>
      </w:r>
      <w:r w:rsidR="00CC0A42">
        <w:rPr>
          <w:noProof/>
          <w:sz w:val="2"/>
          <w:szCs w:val="2"/>
        </w:rPr>
        <mc:AlternateContent>
          <mc:Choice Requires="wpg">
            <w:drawing>
              <wp:anchor distT="0" distB="0" distL="0" distR="0" simplePos="0" relativeHeight="486860800" behindDoc="1" locked="0" layoutInCell="1" allowOverlap="1" wp14:anchorId="47925A26" wp14:editId="1E50B95B">
                <wp:simplePos x="0" y="0"/>
                <wp:positionH relativeFrom="page">
                  <wp:posOffset>0</wp:posOffset>
                </wp:positionH>
                <wp:positionV relativeFrom="page">
                  <wp:posOffset>432003</wp:posOffset>
                </wp:positionV>
                <wp:extent cx="9000490" cy="5292090"/>
                <wp:effectExtent l="0" t="0" r="0" b="0"/>
                <wp:wrapNone/>
                <wp:docPr id="359" name="Group 3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00490" cy="5292090"/>
                          <a:chOff x="0" y="0"/>
                          <a:chExt cx="9000490" cy="5292090"/>
                        </a:xfrm>
                      </wpg:grpSpPr>
                      <wps:wsp>
                        <wps:cNvPr id="360" name="Graphic 360"/>
                        <wps:cNvSpPr/>
                        <wps:spPr>
                          <a:xfrm>
                            <a:off x="0" y="0"/>
                            <a:ext cx="9000490" cy="5292090"/>
                          </a:xfrm>
                          <a:custGeom>
                            <a:avLst/>
                            <a:gdLst/>
                            <a:ahLst/>
                            <a:cxnLst/>
                            <a:rect l="l" t="t" r="r" b="b"/>
                            <a:pathLst>
                              <a:path w="9000490" h="5292090">
                                <a:moveTo>
                                  <a:pt x="8999994" y="0"/>
                                </a:moveTo>
                                <a:lnTo>
                                  <a:pt x="0" y="0"/>
                                </a:lnTo>
                                <a:lnTo>
                                  <a:pt x="0" y="5292001"/>
                                </a:lnTo>
                                <a:lnTo>
                                  <a:pt x="8999994" y="5292001"/>
                                </a:lnTo>
                                <a:lnTo>
                                  <a:pt x="8999994" y="0"/>
                                </a:lnTo>
                                <a:close/>
                              </a:path>
                            </a:pathLst>
                          </a:custGeom>
                          <a:solidFill>
                            <a:srgbClr val="B399B3">
                              <a:alpha val="16998"/>
                            </a:srgbClr>
                          </a:solidFill>
                        </wps:spPr>
                        <wps:bodyPr wrap="square" lIns="0" tIns="0" rIns="0" bIns="0" rtlCol="0">
                          <a:prstTxWarp prst="textNoShape">
                            <a:avLst/>
                          </a:prstTxWarp>
                          <a:noAutofit/>
                        </wps:bodyPr>
                      </wps:wsp>
                      <wps:wsp>
                        <wps:cNvPr id="361" name="Graphic 361"/>
                        <wps:cNvSpPr/>
                        <wps:spPr>
                          <a:xfrm>
                            <a:off x="359994" y="252006"/>
                            <a:ext cx="8280400" cy="4817110"/>
                          </a:xfrm>
                          <a:custGeom>
                            <a:avLst/>
                            <a:gdLst/>
                            <a:ahLst/>
                            <a:cxnLst/>
                            <a:rect l="l" t="t" r="r" b="b"/>
                            <a:pathLst>
                              <a:path w="8280400" h="4817110">
                                <a:moveTo>
                                  <a:pt x="8280006" y="0"/>
                                </a:moveTo>
                                <a:lnTo>
                                  <a:pt x="0" y="0"/>
                                </a:lnTo>
                                <a:lnTo>
                                  <a:pt x="0" y="4816792"/>
                                </a:lnTo>
                                <a:lnTo>
                                  <a:pt x="8280006" y="4816792"/>
                                </a:lnTo>
                                <a:lnTo>
                                  <a:pt x="8280006"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F219FF4" id="Group 359" o:spid="_x0000_s1026" alt="&quot;&quot;" style="position:absolute;margin-left:0;margin-top:34pt;width:708.7pt;height:416.7pt;z-index:-16455680;mso-wrap-distance-left:0;mso-wrap-distance-right:0;mso-position-horizontal-relative:page;mso-position-vertical-relative:page" coordsize="90004,52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">
                <v:shape id="Graphic 360" o:spid="_x0000_s1027" style="position:absolute;width:90004;height:52920;visibility:visible;mso-wrap-style:square;v-text-anchor:top" coordsize="9000490,529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" path="m8999994,l,,,5292001r8999994,l8999994,xe" fillcolor="#b399b3" stroked="f">
                  <v:fill opacity="11051f"/>
                  <v:path arrowok="t"/>
                </v:shape>
                <v:shape id="Graphic 361" o:spid="_x0000_s1028" style="position:absolute;left:3599;top:2520;width:82804;height:48171;visibility:visible;mso-wrap-style:square;v-text-anchor:top" coordsize="8280400,4817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" path="m8280006,l,,,4816792r8280006,l8280006,xe" stroked="f">
                  <v:path arrowok="t"/>
                </v:shape>
                <w10:wrap anchorx="page" anchory="page"/>
              </v:group>
            </w:pict>
          </mc:Fallback>
        </mc:AlternateContent>
      </w:r>
      <w:r w:rsidR="00CC0A42">
        <w:rPr>
          <w:noProof/>
          <w:sz w:val="2"/>
          <w:szCs w:val="2"/>
        </w:rPr>
        <mc:AlternateContent>
          <mc:Choice Requires="wps">
            <w:drawing>
              <wp:anchor distT="0" distB="0" distL="0" distR="0" simplePos="0" relativeHeight="486861312" behindDoc="1" locked="0" layoutInCell="1" allowOverlap="1" wp14:anchorId="47925A28" wp14:editId="352943FD">
                <wp:simplePos x="0" y="0"/>
                <wp:positionH relativeFrom="page">
                  <wp:posOffset>782425</wp:posOffset>
                </wp:positionH>
                <wp:positionV relativeFrom="page">
                  <wp:posOffset>830252</wp:posOffset>
                </wp:positionV>
                <wp:extent cx="2153920" cy="234315"/>
                <wp:effectExtent l="0" t="0" r="0" b="0"/>
                <wp:wrapNone/>
                <wp:docPr id="362" name="Text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3920" cy="234315"/>
                        </a:xfrm>
                        <a:prstGeom prst="rect">
                          <a:avLst/>
                        </a:prstGeom>
                      </wps:spPr>
                      <wps:txbx>
                        <w:txbxContent>
                          <w:p w14:paraId="47925C2F" w14:textId="77777777" w:rsidR="005320BB" w:rsidRDefault="00CC0A42">
                            <w:pPr>
                              <w:spacing w:before="20"/>
                              <w:ind w:left="20"/>
                              <w:rPr>
                                <w:rFonts w:ascii="Roboto Condensed Light"/>
                                <w:sz w:val="28"/>
                              </w:rPr>
                            </w:pPr>
                            <w:r>
                              <w:rPr>
                                <w:rFonts w:ascii="Roboto Condensed Light"/>
                                <w:color w:val="E5087E"/>
                                <w:spacing w:val="26"/>
                                <w:sz w:val="28"/>
                              </w:rPr>
                              <w:t>ONDERZOEKEND</w:t>
                            </w:r>
                            <w:r>
                              <w:rPr>
                                <w:rFonts w:ascii="Roboto Condensed Light"/>
                                <w:color w:val="E5087E"/>
                                <w:spacing w:val="51"/>
                                <w:sz w:val="28"/>
                              </w:rPr>
                              <w:t xml:space="preserve"> </w:t>
                            </w:r>
                            <w:r>
                              <w:rPr>
                                <w:rFonts w:ascii="Roboto Condensed Light"/>
                                <w:color w:val="E5087E"/>
                                <w:spacing w:val="21"/>
                                <w:sz w:val="28"/>
                              </w:rPr>
                              <w:t>FONTYS</w:t>
                            </w:r>
                          </w:p>
                        </w:txbxContent>
                      </wps:txbx>
                      <wps:bodyPr wrap="square" lIns="0" tIns="0" rIns="0" bIns="0" rtlCol="0">
                        <a:noAutofit/>
                      </wps:bodyPr>
                    </wps:wsp>
                  </a:graphicData>
                </a:graphic>
              </wp:anchor>
            </w:drawing>
          </mc:Choice>
          <mc:Fallback>
            <w:pict>
              <v:shape w14:anchorId="47925A28" id="Textbox 362" o:spid="_x0000_s1195" type="#_x0000_t202" style="position:absolute;margin-left:61.6pt;margin-top:65.35pt;width:169.6pt;height:18.45pt;z-index:-164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" filled="f" stroked="f">
                <v:textbox inset="0,0,0,0">
                  <w:txbxContent>
                    <w:p w14:paraId="47925C2F" w14:textId="77777777" w:rsidR="005320BB" w:rsidRDefault="00CC0A42">
                      <w:pPr>
                        <w:spacing w:before="20"/>
                        <w:ind w:left="20"/>
                        <w:rPr>
                          <w:rFonts w:ascii="Roboto Condensed Light"/>
                          <w:sz w:val="28"/>
                        </w:rPr>
                      </w:pPr>
                      <w:r>
                        <w:rPr>
                          <w:rFonts w:ascii="Roboto Condensed Light"/>
                          <w:color w:val="E5087E"/>
                          <w:spacing w:val="26"/>
                          <w:sz w:val="28"/>
                        </w:rPr>
                        <w:t>ONDERZOEKEND</w:t>
                      </w:r>
                      <w:r>
                        <w:rPr>
                          <w:rFonts w:ascii="Roboto Condensed Light"/>
                          <w:color w:val="E5087E"/>
                          <w:spacing w:val="51"/>
                          <w:sz w:val="28"/>
                        </w:rPr>
                        <w:t xml:space="preserve"> </w:t>
                      </w:r>
                      <w:r>
                        <w:rPr>
                          <w:rFonts w:ascii="Roboto Condensed Light"/>
                          <w:color w:val="E5087E"/>
                          <w:spacing w:val="21"/>
                          <w:sz w:val="28"/>
                        </w:rPr>
                        <w:t>FONTYS</w:t>
                      </w:r>
                    </w:p>
                  </w:txbxContent>
                </v:textbox>
                <w10:wrap anchorx="page" anchory="page"/>
              </v:shape>
            </w:pict>
          </mc:Fallback>
        </mc:AlternateContent>
      </w:r>
      <w:r w:rsidR="00CC0A42">
        <w:rPr>
          <w:noProof/>
          <w:sz w:val="2"/>
          <w:szCs w:val="2"/>
        </w:rPr>
        <mc:AlternateContent>
          <mc:Choice Requires="wps">
            <w:drawing>
              <wp:anchor distT="0" distB="0" distL="0" distR="0" simplePos="0" relativeHeight="486864384" behindDoc="1" locked="0" layoutInCell="1" allowOverlap="1" wp14:anchorId="47925A34" wp14:editId="5D65B386">
                <wp:simplePos x="0" y="0"/>
                <wp:positionH relativeFrom="page">
                  <wp:posOffset>779299</wp:posOffset>
                </wp:positionH>
                <wp:positionV relativeFrom="page">
                  <wp:posOffset>4127829</wp:posOffset>
                </wp:positionV>
                <wp:extent cx="62230" cy="1239520"/>
                <wp:effectExtent l="0" t="0" r="0" b="0"/>
                <wp:wrapNone/>
                <wp:docPr id="368" name="Text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30" cy="1239520"/>
                        </a:xfrm>
                        <a:prstGeom prst="rect">
                          <a:avLst/>
                        </a:prstGeom>
                      </wps:spPr>
                      <wps:txbx>
                        <w:txbxContent>
                          <w:p w14:paraId="47925C41" w14:textId="77777777" w:rsidR="005320BB" w:rsidRDefault="00CC0A42">
                            <w:pPr>
                              <w:spacing w:before="20"/>
                              <w:ind w:left="20"/>
                              <w:rPr>
                                <w:sz w:val="18"/>
                              </w:rPr>
                            </w:pPr>
                            <w:r>
                              <w:rPr>
                                <w:color w:val="855C85"/>
                                <w:spacing w:val="-10"/>
                                <w:sz w:val="18"/>
                              </w:rPr>
                              <w:t>•</w:t>
                            </w:r>
                          </w:p>
                          <w:p w14:paraId="47925C42" w14:textId="77777777" w:rsidR="005320BB" w:rsidRDefault="00CC0A42">
                            <w:pPr>
                              <w:spacing w:before="129"/>
                              <w:ind w:left="20"/>
                              <w:rPr>
                                <w:sz w:val="18"/>
                              </w:rPr>
                            </w:pPr>
                            <w:r>
                              <w:rPr>
                                <w:color w:val="855C85"/>
                                <w:spacing w:val="-10"/>
                                <w:sz w:val="18"/>
                              </w:rPr>
                              <w:t>•</w:t>
                            </w:r>
                          </w:p>
                          <w:p w14:paraId="47925C43" w14:textId="77777777" w:rsidR="005320BB" w:rsidRDefault="00CC0A42">
                            <w:pPr>
                              <w:spacing w:before="129"/>
                              <w:ind w:left="20"/>
                              <w:rPr>
                                <w:sz w:val="18"/>
                              </w:rPr>
                            </w:pPr>
                            <w:r>
                              <w:rPr>
                                <w:color w:val="855C85"/>
                                <w:spacing w:val="-10"/>
                                <w:sz w:val="18"/>
                              </w:rPr>
                              <w:t>•</w:t>
                            </w:r>
                          </w:p>
                          <w:p w14:paraId="47925C44" w14:textId="77777777" w:rsidR="005320BB" w:rsidRDefault="00CC0A42">
                            <w:pPr>
                              <w:spacing w:before="129"/>
                              <w:ind w:left="20"/>
                              <w:rPr>
                                <w:sz w:val="18"/>
                              </w:rPr>
                            </w:pPr>
                            <w:r>
                              <w:rPr>
                                <w:color w:val="855C85"/>
                                <w:spacing w:val="-10"/>
                                <w:sz w:val="18"/>
                              </w:rPr>
                              <w:t>•</w:t>
                            </w:r>
                          </w:p>
                          <w:p w14:paraId="47925C45" w14:textId="77777777" w:rsidR="005320BB" w:rsidRDefault="00CC0A42">
                            <w:pPr>
                              <w:spacing w:before="129"/>
                              <w:ind w:left="20"/>
                              <w:rPr>
                                <w:sz w:val="18"/>
                              </w:rPr>
                            </w:pPr>
                            <w:r>
                              <w:rPr>
                                <w:color w:val="855C85"/>
                                <w:spacing w:val="-10"/>
                                <w:sz w:val="18"/>
                              </w:rPr>
                              <w:t>•</w:t>
                            </w:r>
                          </w:p>
                          <w:p w14:paraId="47925C46" w14:textId="77777777" w:rsidR="005320BB" w:rsidRDefault="00CC0A42">
                            <w:pPr>
                              <w:spacing w:before="129"/>
                              <w:ind w:left="20"/>
                              <w:rPr>
                                <w:sz w:val="18"/>
                              </w:rPr>
                            </w:pPr>
                            <w:r>
                              <w:rPr>
                                <w:color w:val="855C85"/>
                                <w:spacing w:val="-10"/>
                                <w:sz w:val="18"/>
                              </w:rPr>
                              <w:t>•</w:t>
                            </w:r>
                          </w:p>
                        </w:txbxContent>
                      </wps:txbx>
                      <wps:bodyPr wrap="square" lIns="0" tIns="0" rIns="0" bIns="0" rtlCol="0">
                        <a:noAutofit/>
                      </wps:bodyPr>
                    </wps:wsp>
                  </a:graphicData>
                </a:graphic>
              </wp:anchor>
            </w:drawing>
          </mc:Choice>
          <mc:Fallback>
            <w:pict>
              <v:shape w14:anchorId="47925A34" id="Textbox 368" o:spid="_x0000_s1196" type="#_x0000_t202" style="position:absolute;margin-left:61.35pt;margin-top:325.05pt;width:4.9pt;height:97.6pt;z-index:-164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" filled="f" stroked="f">
                <v:textbox inset="0,0,0,0">
                  <w:txbxContent>
                    <w:p w14:paraId="47925C41" w14:textId="77777777" w:rsidR="005320BB" w:rsidRDefault="00CC0A42">
                      <w:pPr>
                        <w:spacing w:before="20"/>
                        <w:ind w:left="20"/>
                        <w:rPr>
                          <w:sz w:val="18"/>
                        </w:rPr>
                      </w:pPr>
                      <w:r>
                        <w:rPr>
                          <w:color w:val="855C85"/>
                          <w:spacing w:val="-10"/>
                          <w:sz w:val="18"/>
                        </w:rPr>
                        <w:t>•</w:t>
                      </w:r>
                    </w:p>
                    <w:p w14:paraId="47925C42" w14:textId="77777777" w:rsidR="005320BB" w:rsidRDefault="00CC0A42">
                      <w:pPr>
                        <w:spacing w:before="129"/>
                        <w:ind w:left="20"/>
                        <w:rPr>
                          <w:sz w:val="18"/>
                        </w:rPr>
                      </w:pPr>
                      <w:r>
                        <w:rPr>
                          <w:color w:val="855C85"/>
                          <w:spacing w:val="-10"/>
                          <w:sz w:val="18"/>
                        </w:rPr>
                        <w:t>•</w:t>
                      </w:r>
                    </w:p>
                    <w:p w14:paraId="47925C43" w14:textId="77777777" w:rsidR="005320BB" w:rsidRDefault="00CC0A42">
                      <w:pPr>
                        <w:spacing w:before="129"/>
                        <w:ind w:left="20"/>
                        <w:rPr>
                          <w:sz w:val="18"/>
                        </w:rPr>
                      </w:pPr>
                      <w:r>
                        <w:rPr>
                          <w:color w:val="855C85"/>
                          <w:spacing w:val="-10"/>
                          <w:sz w:val="18"/>
                        </w:rPr>
                        <w:t>•</w:t>
                      </w:r>
                    </w:p>
                    <w:p w14:paraId="47925C44" w14:textId="77777777" w:rsidR="005320BB" w:rsidRDefault="00CC0A42">
                      <w:pPr>
                        <w:spacing w:before="129"/>
                        <w:ind w:left="20"/>
                        <w:rPr>
                          <w:sz w:val="18"/>
                        </w:rPr>
                      </w:pPr>
                      <w:r>
                        <w:rPr>
                          <w:color w:val="855C85"/>
                          <w:spacing w:val="-10"/>
                          <w:sz w:val="18"/>
                        </w:rPr>
                        <w:t>•</w:t>
                      </w:r>
                    </w:p>
                    <w:p w14:paraId="47925C45" w14:textId="77777777" w:rsidR="005320BB" w:rsidRDefault="00CC0A42">
                      <w:pPr>
                        <w:spacing w:before="129"/>
                        <w:ind w:left="20"/>
                        <w:rPr>
                          <w:sz w:val="18"/>
                        </w:rPr>
                      </w:pPr>
                      <w:r>
                        <w:rPr>
                          <w:color w:val="855C85"/>
                          <w:spacing w:val="-10"/>
                          <w:sz w:val="18"/>
                        </w:rPr>
                        <w:t>•</w:t>
                      </w:r>
                    </w:p>
                    <w:p w14:paraId="47925C46" w14:textId="77777777" w:rsidR="005320BB" w:rsidRDefault="00CC0A42">
                      <w:pPr>
                        <w:spacing w:before="129"/>
                        <w:ind w:left="20"/>
                        <w:rPr>
                          <w:sz w:val="18"/>
                        </w:rPr>
                      </w:pPr>
                      <w:r>
                        <w:rPr>
                          <w:color w:val="855C85"/>
                          <w:spacing w:val="-10"/>
                          <w:sz w:val="18"/>
                        </w:rPr>
                        <w:t>•</w:t>
                      </w:r>
                    </w:p>
                  </w:txbxContent>
                </v:textbox>
                <w10:wrap anchorx="page" anchory="page"/>
              </v:shape>
            </w:pict>
          </mc:Fallback>
        </mc:AlternateContent>
      </w:r>
      <w:r w:rsidR="00CC0A42">
        <w:rPr>
          <w:noProof/>
          <w:sz w:val="2"/>
          <w:szCs w:val="2"/>
        </w:rPr>
        <mc:AlternateContent>
          <mc:Choice Requires="wps">
            <w:drawing>
              <wp:anchor distT="0" distB="0" distL="0" distR="0" simplePos="0" relativeHeight="486865408" behindDoc="1" locked="0" layoutInCell="1" allowOverlap="1" wp14:anchorId="47925A38" wp14:editId="5265AA3A">
                <wp:simplePos x="0" y="0"/>
                <wp:positionH relativeFrom="page">
                  <wp:posOffset>709086</wp:posOffset>
                </wp:positionH>
                <wp:positionV relativeFrom="page">
                  <wp:posOffset>5909247</wp:posOffset>
                </wp:positionV>
                <wp:extent cx="596900" cy="144780"/>
                <wp:effectExtent l="0" t="0" r="0" b="0"/>
                <wp:wrapNone/>
                <wp:docPr id="370" name="Text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144780"/>
                        </a:xfrm>
                        <a:prstGeom prst="rect">
                          <a:avLst/>
                        </a:prstGeom>
                      </wps:spPr>
                      <wps:txbx>
                        <w:txbxContent>
                          <w:p w14:paraId="47925C4A" w14:textId="5AABE719" w:rsidR="005320BB" w:rsidRDefault="00BC6E55">
                            <w:pPr>
                              <w:spacing w:before="20"/>
                              <w:ind w:left="20"/>
                              <w:rPr>
                                <w:rFonts w:ascii="Roboto Condensed"/>
                                <w:b/>
                                <w:sz w:val="16"/>
                              </w:rPr>
                            </w:pPr>
                            <w:r>
                              <w:rPr>
                                <w:rFonts w:ascii="Roboto Condensed Light"/>
                                <w:color w:val="B3BEC9"/>
                                <w:sz w:val="16"/>
                              </w:rPr>
                              <w:t xml:space="preserve">PAGINA </w:t>
                            </w:r>
                            <w:r w:rsidR="00CC0A42">
                              <w:rPr>
                                <w:rFonts w:ascii="Roboto Condensed"/>
                                <w:b/>
                                <w:color w:val="B3BEC9"/>
                                <w:spacing w:val="7"/>
                                <w:sz w:val="16"/>
                              </w:rPr>
                              <w:t xml:space="preserve">22 </w:t>
                            </w:r>
                          </w:p>
                        </w:txbxContent>
                      </wps:txbx>
                      <wps:bodyPr wrap="square" lIns="0" tIns="0" rIns="0" bIns="0" rtlCol="0">
                        <a:noAutofit/>
                      </wps:bodyPr>
                    </wps:wsp>
                  </a:graphicData>
                </a:graphic>
              </wp:anchor>
            </w:drawing>
          </mc:Choice>
          <mc:Fallback>
            <w:pict>
              <v:shape w14:anchorId="47925A38" id="Textbox 370" o:spid="_x0000_s1197" type="#_x0000_t202" style="position:absolute;margin-left:55.85pt;margin-top:465.3pt;width:47pt;height:11.4pt;z-index:-164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" filled="f" stroked="f">
                <v:textbox inset="0,0,0,0">
                  <w:txbxContent>
                    <w:p w14:paraId="47925C4A" w14:textId="5AABE719" w:rsidR="005320BB" w:rsidRDefault="00BC6E55">
                      <w:pPr>
                        <w:spacing w:before="20"/>
                        <w:ind w:left="20"/>
                        <w:rPr>
                          <w:rFonts w:ascii="Roboto Condensed"/>
                          <w:b/>
                          <w:sz w:val="16"/>
                        </w:rPr>
                      </w:pPr>
                      <w:r>
                        <w:rPr>
                          <w:rFonts w:ascii="Roboto Condensed Light"/>
                          <w:color w:val="B3BEC9"/>
                          <w:sz w:val="16"/>
                        </w:rPr>
                        <w:t xml:space="preserve">PAGINA </w:t>
                      </w:r>
                      <w:r w:rsidR="00CC0A42">
                        <w:rPr>
                          <w:rFonts w:ascii="Roboto Condensed"/>
                          <w:b/>
                          <w:color w:val="B3BEC9"/>
                          <w:spacing w:val="7"/>
                          <w:sz w:val="16"/>
                        </w:rPr>
                        <w:t xml:space="preserve">22 </w:t>
                      </w:r>
                    </w:p>
                  </w:txbxContent>
                </v:textbox>
                <w10:wrap anchorx="page" anchory="page"/>
              </v:shape>
            </w:pict>
          </mc:Fallback>
        </mc:AlternateContent>
      </w:r>
      <w:r w:rsidR="00CC0A42">
        <w:rPr>
          <w:noProof/>
          <w:sz w:val="2"/>
          <w:szCs w:val="2"/>
        </w:rPr>
        <mc:AlternateContent>
          <mc:Choice Requires="wps">
            <w:drawing>
              <wp:anchor distT="0" distB="0" distL="0" distR="0" simplePos="0" relativeHeight="486865920" behindDoc="1" locked="0" layoutInCell="1" allowOverlap="1" wp14:anchorId="47925A3A" wp14:editId="2140500F">
                <wp:simplePos x="0" y="0"/>
                <wp:positionH relativeFrom="page">
                  <wp:posOffset>7271889</wp:posOffset>
                </wp:positionH>
                <wp:positionV relativeFrom="page">
                  <wp:posOffset>5927246</wp:posOffset>
                </wp:positionV>
                <wp:extent cx="1043305" cy="144780"/>
                <wp:effectExtent l="0" t="0" r="0" b="0"/>
                <wp:wrapNone/>
                <wp:docPr id="371" name="Text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3305" cy="144780"/>
                        </a:xfrm>
                        <a:prstGeom prst="rect">
                          <a:avLst/>
                        </a:prstGeom>
                      </wps:spPr>
                      <wps:txbx>
                        <w:txbxContent>
                          <w:p w14:paraId="1F4869E7" w14:textId="77777777" w:rsidR="00052244" w:rsidRDefault="00052244" w:rsidP="00052244">
                            <w:pPr>
                              <w:spacing w:before="20"/>
                              <w:ind w:left="20"/>
                              <w:rPr>
                                <w:rFonts w:ascii="Roboto Condensed Light"/>
                                <w:sz w:val="16"/>
                              </w:rPr>
                            </w:pPr>
                            <w:r>
                              <w:rPr>
                                <w:rFonts w:ascii="Roboto Condensed"/>
                                <w:b/>
                                <w:color w:val="B3BEC9"/>
                                <w:spacing w:val="16"/>
                                <w:sz w:val="16"/>
                              </w:rPr>
                              <w:t xml:space="preserve">FOR </w:t>
                            </w:r>
                            <w:r>
                              <w:rPr>
                                <w:rFonts w:ascii="Roboto Condensed"/>
                                <w:b/>
                                <w:color w:val="B3BEC9"/>
                                <w:spacing w:val="19"/>
                                <w:sz w:val="16"/>
                              </w:rPr>
                              <w:t>SOCIE</w:t>
                            </w:r>
                            <w:r>
                              <w:rPr>
                                <w:rFonts w:ascii="Roboto Condensed"/>
                                <w:b/>
                                <w:color w:val="B3BEC9"/>
                                <w:sz w:val="16"/>
                              </w:rPr>
                              <w:t xml:space="preserve">TY </w:t>
                            </w:r>
                            <w:r>
                              <w:rPr>
                                <w:rFonts w:ascii="Roboto Condensed Light"/>
                                <w:color w:val="B3BEC9"/>
                                <w:spacing w:val="14"/>
                                <w:sz w:val="16"/>
                              </w:rPr>
                              <w:t>2030</w:t>
                            </w:r>
                          </w:p>
                          <w:p w14:paraId="47925C4B" w14:textId="3FD6675E" w:rsidR="005320BB" w:rsidRDefault="005320BB">
                            <w:pPr>
                              <w:spacing w:before="20"/>
                              <w:ind w:left="20"/>
                              <w:rPr>
                                <w:rFonts w:ascii="Roboto Condensed Light"/>
                                <w:sz w:val="16"/>
                              </w:rPr>
                            </w:pPr>
                          </w:p>
                        </w:txbxContent>
                      </wps:txbx>
                      <wps:bodyPr wrap="square" lIns="0" tIns="0" rIns="0" bIns="0" rtlCol="0">
                        <a:noAutofit/>
                      </wps:bodyPr>
                    </wps:wsp>
                  </a:graphicData>
                </a:graphic>
              </wp:anchor>
            </w:drawing>
          </mc:Choice>
          <mc:Fallback>
            <w:pict>
              <v:shape w14:anchorId="47925A3A" id="Textbox 371" o:spid="_x0000_s1198" type="#_x0000_t202" style="position:absolute;margin-left:572.6pt;margin-top:466.7pt;width:82.15pt;height:11.4pt;z-index:-1645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" filled="f" stroked="f">
                <v:textbox inset="0,0,0,0">
                  <w:txbxContent>
                    <w:p w14:paraId="1F4869E7" w14:textId="77777777" w:rsidR="00052244" w:rsidRDefault="00052244" w:rsidP="00052244">
                      <w:pPr>
                        <w:spacing w:before="20"/>
                        <w:ind w:left="20"/>
                        <w:rPr>
                          <w:rFonts w:ascii="Roboto Condensed Light"/>
                          <w:sz w:val="16"/>
                        </w:rPr>
                      </w:pPr>
                      <w:r>
                        <w:rPr>
                          <w:rFonts w:ascii="Roboto Condensed"/>
                          <w:b/>
                          <w:color w:val="B3BEC9"/>
                          <w:spacing w:val="16"/>
                          <w:sz w:val="16"/>
                        </w:rPr>
                        <w:t xml:space="preserve">FOR </w:t>
                      </w:r>
                      <w:r>
                        <w:rPr>
                          <w:rFonts w:ascii="Roboto Condensed"/>
                          <w:b/>
                          <w:color w:val="B3BEC9"/>
                          <w:spacing w:val="19"/>
                          <w:sz w:val="16"/>
                        </w:rPr>
                        <w:t>SOCIE</w:t>
                      </w:r>
                      <w:r>
                        <w:rPr>
                          <w:rFonts w:ascii="Roboto Condensed"/>
                          <w:b/>
                          <w:color w:val="B3BEC9"/>
                          <w:sz w:val="16"/>
                        </w:rPr>
                        <w:t xml:space="preserve">TY </w:t>
                      </w:r>
                      <w:r>
                        <w:rPr>
                          <w:rFonts w:ascii="Roboto Condensed Light"/>
                          <w:color w:val="B3BEC9"/>
                          <w:spacing w:val="14"/>
                          <w:sz w:val="16"/>
                        </w:rPr>
                        <w:t>2030</w:t>
                      </w:r>
                    </w:p>
                    <w:p w14:paraId="47925C4B" w14:textId="3FD6675E" w:rsidR="005320BB" w:rsidRDefault="005320BB">
                      <w:pPr>
                        <w:spacing w:before="20"/>
                        <w:ind w:left="20"/>
                        <w:rPr>
                          <w:rFonts w:ascii="Roboto Condensed Light"/>
                          <w:sz w:val="16"/>
                        </w:rPr>
                      </w:pPr>
                    </w:p>
                  </w:txbxContent>
                </v:textbox>
                <w10:wrap anchorx="page" anchory="page"/>
              </v:shape>
            </w:pict>
          </mc:Fallback>
        </mc:AlternateContent>
      </w:r>
      <w:r w:rsidR="00CC0A42">
        <w:rPr>
          <w:noProof/>
          <w:sz w:val="2"/>
          <w:szCs w:val="2"/>
        </w:rPr>
        <mc:AlternateContent>
          <mc:Choice Requires="wps">
            <w:drawing>
              <wp:anchor distT="0" distB="0" distL="0" distR="0" simplePos="0" relativeHeight="486867456" behindDoc="1" locked="0" layoutInCell="1" allowOverlap="1" wp14:anchorId="47925A40" wp14:editId="3B4C12E3">
                <wp:simplePos x="0" y="0"/>
                <wp:positionH relativeFrom="page">
                  <wp:posOffset>0</wp:posOffset>
                </wp:positionH>
                <wp:positionV relativeFrom="page">
                  <wp:posOffset>5584304</wp:posOffset>
                </wp:positionV>
                <wp:extent cx="9000490" cy="152400"/>
                <wp:effectExtent l="0" t="0" r="0" b="0"/>
                <wp:wrapNone/>
                <wp:docPr id="374" name="Text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00490" cy="152400"/>
                        </a:xfrm>
                        <a:prstGeom prst="rect">
                          <a:avLst/>
                        </a:prstGeom>
                      </wps:spPr>
                      <wps:txbx>
                        <w:txbxContent>
                          <w:p w14:paraId="47925C4E" w14:textId="77777777" w:rsidR="005320BB" w:rsidRDefault="005320BB" w:rsidP="00B9522A">
                            <w:pPr>
                              <w:pStyle w:val="Plattetekst"/>
                            </w:pPr>
                          </w:p>
                        </w:txbxContent>
                      </wps:txbx>
                      <wps:bodyPr wrap="square" lIns="0" tIns="0" rIns="0" bIns="0" rtlCol="0">
                        <a:noAutofit/>
                      </wps:bodyPr>
                    </wps:wsp>
                  </a:graphicData>
                </a:graphic>
              </wp:anchor>
            </w:drawing>
          </mc:Choice>
          <mc:Fallback>
            <w:pict>
              <v:shape w14:anchorId="47925A40" id="Textbox 374" o:spid="_x0000_s1199" type="#_x0000_t202" style="position:absolute;margin-left:0;margin-top:439.7pt;width:708.7pt;height:12pt;z-index:-164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" filled="f" stroked="f">
                <v:textbox inset="0,0,0,0">
                  <w:txbxContent>
                    <w:p w14:paraId="47925C4E" w14:textId="77777777" w:rsidR="005320BB" w:rsidRDefault="005320BB" w:rsidP="00B9522A">
                      <w:pPr>
                        <w:pStyle w:val="Plattetekst"/>
                      </w:pPr>
                    </w:p>
                  </w:txbxContent>
                </v:textbox>
                <w10:wrap anchorx="page" anchory="page"/>
              </v:shape>
            </w:pict>
          </mc:Fallback>
        </mc:AlternateContent>
      </w:r>
    </w:p>
    <w:p w14:paraId="47925822" w14:textId="77777777" w:rsidR="005320BB" w:rsidRDefault="005320BB">
      <w:pPr>
        <w:rPr>
          <w:sz w:val="2"/>
          <w:szCs w:val="2"/>
        </w:rPr>
        <w:sectPr w:rsidR="005320BB">
          <w:pgSz w:w="14180" w:h="9980" w:orient="landscape"/>
          <w:pgMar w:top="1100" w:right="141" w:bottom="280" w:left="425" w:header="708" w:footer="708" w:gutter="0"/>
          <w:cols w:space="708"/>
        </w:sectPr>
      </w:pPr>
    </w:p>
    <w:p w14:paraId="47925823" w14:textId="1F8E4814" w:rsidR="005320BB" w:rsidRDefault="00250D25">
      <w:pPr>
        <w:rPr>
          <w:sz w:val="2"/>
          <w:szCs w:val="2"/>
        </w:rPr>
      </w:pPr>
      <w:r>
        <w:rPr>
          <w:noProof/>
          <w:sz w:val="2"/>
          <w:szCs w:val="2"/>
        </w:rPr>
        <w:lastRenderedPageBreak/>
        <mc:AlternateContent>
          <mc:Choice Requires="wps">
            <w:drawing>
              <wp:anchor distT="0" distB="0" distL="0" distR="0" simplePos="0" relativeHeight="486868480" behindDoc="1" locked="0" layoutInCell="1" allowOverlap="1" wp14:anchorId="47925A44" wp14:editId="1A4F9E69">
                <wp:simplePos x="0" y="0"/>
                <wp:positionH relativeFrom="page">
                  <wp:posOffset>704538</wp:posOffset>
                </wp:positionH>
                <wp:positionV relativeFrom="page">
                  <wp:posOffset>891915</wp:posOffset>
                </wp:positionV>
                <wp:extent cx="3635114" cy="591185"/>
                <wp:effectExtent l="0" t="0" r="0" b="0"/>
                <wp:wrapNone/>
                <wp:docPr id="379" name="Textbox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35114" cy="591185"/>
                        </a:xfrm>
                        <a:prstGeom prst="rect">
                          <a:avLst/>
                        </a:prstGeom>
                      </wps:spPr>
                      <wps:txbx>
                        <w:txbxContent>
                          <w:p w14:paraId="47925C50" w14:textId="53C33A0E" w:rsidR="005320BB" w:rsidRDefault="00250D25" w:rsidP="00B9522A">
                            <w:pPr>
                              <w:pStyle w:val="Plattetekst"/>
                            </w:pPr>
                            <w:r>
                              <w:t xml:space="preserve">De </w:t>
                            </w:r>
                            <w:r w:rsidR="00CC0A42">
                              <w:t>(verdere) ontwikkeling van een fundingstrategie,</w:t>
                            </w:r>
                            <w:r w:rsidR="0099733A">
                              <w:t xml:space="preserve"> </w:t>
                            </w:r>
                            <w:r>
                              <w:t>l</w:t>
                            </w:r>
                            <w:r w:rsidR="00CC0A42">
                              <w:t>obbyactiviteiten en gerichte samenwerking, (ook) gericht op Europa en onze</w:t>
                            </w:r>
                            <w:r w:rsidR="0099733A">
                              <w:t xml:space="preserve"> </w:t>
                            </w:r>
                            <w:r w:rsidR="00CC0A42">
                              <w:t>internationale</w:t>
                            </w:r>
                            <w:r w:rsidR="00CC0A42">
                              <w:rPr>
                                <w:spacing w:val="11"/>
                              </w:rPr>
                              <w:t xml:space="preserve"> </w:t>
                            </w:r>
                            <w:r w:rsidR="00CC0A42">
                              <w:t>partners</w:t>
                            </w:r>
                            <w:r w:rsidR="00CC0A42">
                              <w:rPr>
                                <w:spacing w:val="11"/>
                              </w:rPr>
                              <w:t xml:space="preserve"> </w:t>
                            </w:r>
                            <w:r w:rsidR="00CC0A42">
                              <w:t>zijn</w:t>
                            </w:r>
                            <w:r w:rsidR="00CC0A42">
                              <w:rPr>
                                <w:spacing w:val="12"/>
                              </w:rPr>
                              <w:t xml:space="preserve"> </w:t>
                            </w:r>
                            <w:r w:rsidR="00CC0A42">
                              <w:t>hierin</w:t>
                            </w:r>
                            <w:r w:rsidR="00CC0A42">
                              <w:rPr>
                                <w:spacing w:val="11"/>
                              </w:rPr>
                              <w:t xml:space="preserve"> </w:t>
                            </w:r>
                            <w:r w:rsidR="00CC0A42">
                              <w:t>belangrijke</w:t>
                            </w:r>
                            <w:r w:rsidR="00CC0A42">
                              <w:rPr>
                                <w:spacing w:val="12"/>
                              </w:rPr>
                              <w:t xml:space="preserve"> </w:t>
                            </w:r>
                            <w:r w:rsidR="00CC0A42">
                              <w:rPr>
                                <w:spacing w:val="-2"/>
                              </w:rPr>
                              <w:t>factoren.</w:t>
                            </w:r>
                          </w:p>
                        </w:txbxContent>
                      </wps:txbx>
                      <wps:bodyPr wrap="square" lIns="0" tIns="0" rIns="0" bIns="0" rtlCol="0">
                        <a:noAutofit/>
                      </wps:bodyPr>
                    </wps:wsp>
                  </a:graphicData>
                </a:graphic>
                <wp14:sizeRelH relativeFrom="margin">
                  <wp14:pctWidth>0</wp14:pctWidth>
                </wp14:sizeRelH>
              </wp:anchor>
            </w:drawing>
          </mc:Choice>
          <mc:Fallback>
            <w:pict>
              <v:shape w14:anchorId="47925A44" id="Textbox 379" o:spid="_x0000_s1200" type="#_x0000_t202" style="position:absolute;margin-left:55.5pt;margin-top:70.25pt;width:286.25pt;height:46.55pt;z-index:-1644800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" filled="f" stroked="f">
                <v:textbox inset="0,0,0,0">
                  <w:txbxContent>
                    <w:p w14:paraId="47925C50" w14:textId="53C33A0E" w:rsidR="005320BB" w:rsidRDefault="00250D25" w:rsidP="00B9522A">
                      <w:pPr>
                        <w:pStyle w:val="Plattetekst"/>
                      </w:pPr>
                      <w:r>
                        <w:t xml:space="preserve">De </w:t>
                      </w:r>
                      <w:r w:rsidR="00CC0A42">
                        <w:t>(verdere) ontwikkeling van een fundingstrategie,</w:t>
                      </w:r>
                      <w:r w:rsidR="0099733A">
                        <w:t xml:space="preserve"> </w:t>
                      </w:r>
                      <w:r>
                        <w:t>l</w:t>
                      </w:r>
                      <w:r w:rsidR="00CC0A42">
                        <w:t>obbyactiviteiten en gerichte samenwerking, (ook) gericht op Europa en onze</w:t>
                      </w:r>
                      <w:r w:rsidR="0099733A">
                        <w:t xml:space="preserve"> </w:t>
                      </w:r>
                      <w:r w:rsidR="00CC0A42">
                        <w:t>internationale</w:t>
                      </w:r>
                      <w:r w:rsidR="00CC0A42">
                        <w:rPr>
                          <w:spacing w:val="11"/>
                        </w:rPr>
                        <w:t xml:space="preserve"> </w:t>
                      </w:r>
                      <w:r w:rsidR="00CC0A42">
                        <w:t>partners</w:t>
                      </w:r>
                      <w:r w:rsidR="00CC0A42">
                        <w:rPr>
                          <w:spacing w:val="11"/>
                        </w:rPr>
                        <w:t xml:space="preserve"> </w:t>
                      </w:r>
                      <w:r w:rsidR="00CC0A42">
                        <w:t>zijn</w:t>
                      </w:r>
                      <w:r w:rsidR="00CC0A42">
                        <w:rPr>
                          <w:spacing w:val="12"/>
                        </w:rPr>
                        <w:t xml:space="preserve"> </w:t>
                      </w:r>
                      <w:r w:rsidR="00CC0A42">
                        <w:t>hierin</w:t>
                      </w:r>
                      <w:r w:rsidR="00CC0A42">
                        <w:rPr>
                          <w:spacing w:val="11"/>
                        </w:rPr>
                        <w:t xml:space="preserve"> </w:t>
                      </w:r>
                      <w:r w:rsidR="00CC0A42">
                        <w:t>belangrijke</w:t>
                      </w:r>
                      <w:r w:rsidR="00CC0A42">
                        <w:rPr>
                          <w:spacing w:val="12"/>
                        </w:rPr>
                        <w:t xml:space="preserve"> </w:t>
                      </w:r>
                      <w:r w:rsidR="00CC0A42">
                        <w:rPr>
                          <w:spacing w:val="-2"/>
                        </w:rPr>
                        <w:t>factoren.</w:t>
                      </w:r>
                    </w:p>
                  </w:txbxContent>
                </v:textbox>
                <w10:wrap anchorx="page" anchory="page"/>
              </v:shape>
            </w:pict>
          </mc:Fallback>
        </mc:AlternateContent>
      </w:r>
      <w:r w:rsidR="00B7374F">
        <w:rPr>
          <w:noProof/>
          <w:sz w:val="2"/>
          <w:szCs w:val="2"/>
        </w:rPr>
        <mc:AlternateContent>
          <mc:Choice Requires="wps">
            <w:drawing>
              <wp:anchor distT="0" distB="0" distL="0" distR="0" simplePos="0" relativeHeight="486870016" behindDoc="1" locked="0" layoutInCell="1" allowOverlap="1" wp14:anchorId="47925A4A" wp14:editId="7C0C617C">
                <wp:simplePos x="0" y="0"/>
                <wp:positionH relativeFrom="page">
                  <wp:posOffset>704538</wp:posOffset>
                </wp:positionH>
                <wp:positionV relativeFrom="page">
                  <wp:posOffset>4557010</wp:posOffset>
                </wp:positionV>
                <wp:extent cx="3575050" cy="906905"/>
                <wp:effectExtent l="0" t="0" r="0" b="0"/>
                <wp:wrapNone/>
                <wp:docPr id="382" name="Textbox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75050" cy="906905"/>
                        </a:xfrm>
                        <a:prstGeom prst="rect">
                          <a:avLst/>
                        </a:prstGeom>
                      </wps:spPr>
                      <wps:txbx>
                        <w:txbxContent>
                          <w:p w14:paraId="47925C56" w14:textId="4ECB0DA1" w:rsidR="005320BB" w:rsidRPr="00B7374F" w:rsidRDefault="00CC0A42" w:rsidP="00B9522A">
                            <w:pPr>
                              <w:pStyle w:val="doel"/>
                            </w:pPr>
                            <w:r w:rsidRPr="00B7374F">
                              <w:t>Doel: elk coe werkt samen met opleidingen en werkveldpartners, in een of meerdere hybride leer- en onderzoeksomgevingen (field labs, professionele werkplaatsen, opleidingsscholen, social labs, etc.) aan</w:t>
                            </w:r>
                            <w:r w:rsidR="00B7374F">
                              <w:t xml:space="preserve"> </w:t>
                            </w:r>
                            <w:r w:rsidRPr="00B7374F">
                              <w:t>het verbinden van praktijkgericht onderzoek en onderwijs.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A4A" id="Textbox 382" o:spid="_x0000_s1201" type="#_x0000_t202" style="position:absolute;margin-left:55.5pt;margin-top:358.8pt;width:281.5pt;height:71.4pt;z-index:-164464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" filled="f" stroked="f">
                <v:textbox inset="0,0,0,0">
                  <w:txbxContent>
                    <w:p w14:paraId="47925C56" w14:textId="4ECB0DA1" w:rsidR="005320BB" w:rsidRPr="00B7374F" w:rsidRDefault="00CC0A42" w:rsidP="00B9522A">
                      <w:pPr>
                        <w:pStyle w:val="doel"/>
                      </w:pPr>
                      <w:r w:rsidRPr="00B7374F">
                        <w:t>Doel: elk coe werkt samen met opleidingen en werkveldpartners, in een of meerdere hybride leer- en onderzoeksomgevingen (field labs, professionele werkplaatsen, opleidingsscholen, social labs, etc.) aan</w:t>
                      </w:r>
                      <w:r w:rsidR="00B7374F">
                        <w:t xml:space="preserve"> </w:t>
                      </w:r>
                      <w:r w:rsidRPr="00B7374F">
                        <w:t>het verbinden van praktijkgericht onderzoek en onderwijs.</w:t>
                      </w:r>
                    </w:p>
                  </w:txbxContent>
                </v:textbox>
                <w10:wrap anchorx="page" anchory="page"/>
              </v:shape>
            </w:pict>
          </mc:Fallback>
        </mc:AlternateContent>
      </w:r>
      <w:r w:rsidR="00B7374F">
        <w:rPr>
          <w:noProof/>
          <w:sz w:val="2"/>
          <w:szCs w:val="2"/>
        </w:rPr>
        <mc:AlternateContent>
          <mc:Choice Requires="wps">
            <w:drawing>
              <wp:anchor distT="0" distB="0" distL="0" distR="0" simplePos="0" relativeHeight="486869504" behindDoc="1" locked="0" layoutInCell="1" allowOverlap="1" wp14:anchorId="47925A48" wp14:editId="50A57238">
                <wp:simplePos x="0" y="0"/>
                <wp:positionH relativeFrom="page">
                  <wp:posOffset>704538</wp:posOffset>
                </wp:positionH>
                <wp:positionV relativeFrom="page">
                  <wp:posOffset>2615784</wp:posOffset>
                </wp:positionV>
                <wp:extent cx="3575154" cy="1671320"/>
                <wp:effectExtent l="0" t="0" r="0" b="0"/>
                <wp:wrapNone/>
                <wp:docPr id="381" name="Text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75154" cy="1671320"/>
                        </a:xfrm>
                        <a:prstGeom prst="rect">
                          <a:avLst/>
                        </a:prstGeom>
                      </wps:spPr>
                      <wps:txbx>
                        <w:txbxContent>
                          <w:p w14:paraId="47925C53" w14:textId="03D52ECE" w:rsidR="005320BB" w:rsidRDefault="00CC0A42" w:rsidP="00B7374F">
                            <w:pPr>
                              <w:pStyle w:val="Subparagraafkop"/>
                            </w:pPr>
                            <w:r>
                              <w:t>Versterken</w:t>
                            </w:r>
                            <w:r w:rsidR="0099733A">
                              <w:t xml:space="preserve"> </w:t>
                            </w:r>
                            <w:r>
                              <w:t>van</w:t>
                            </w:r>
                            <w:r w:rsidR="0099733A">
                              <w:t xml:space="preserve"> </w:t>
                            </w:r>
                            <w:r>
                              <w:t>de</w:t>
                            </w:r>
                            <w:r w:rsidR="0099733A">
                              <w:t xml:space="preserve"> </w:t>
                            </w:r>
                            <w:r>
                              <w:t>verbinding</w:t>
                            </w:r>
                            <w:r w:rsidR="0099733A">
                              <w:t xml:space="preserve"> </w:t>
                            </w:r>
                            <w:r>
                              <w:t>onderwijs</w:t>
                            </w:r>
                            <w:r w:rsidR="0099733A">
                              <w:t xml:space="preserve"> </w:t>
                            </w:r>
                            <w:r>
                              <w:t>en</w:t>
                            </w:r>
                            <w:r w:rsidR="0099733A">
                              <w:t xml:space="preserve"> </w:t>
                            </w:r>
                            <w:r>
                              <w:t>onderzoek</w:t>
                            </w:r>
                          </w:p>
                          <w:p w14:paraId="47925C54" w14:textId="77777777" w:rsidR="005320BB" w:rsidRDefault="00CC0A42" w:rsidP="00B9522A">
                            <w:pPr>
                              <w:pStyle w:val="Plattetekst"/>
                            </w:pPr>
                            <w:r>
                              <w:rPr>
                                <w:spacing w:val="-2"/>
                              </w:rPr>
                              <w:t xml:space="preserve">Hybride leer- en onderzoeksomgevingen hebben meerdere belangrijke </w:t>
                            </w:r>
                            <w:r>
                              <w:t>functies: ze vormen een middel om onderwijs en onderzoek met elkaar te verbinden. Ook vergroten ze het onderzoekend vermogen van zowel docenten als studenten. Elk lectoraat moet bovendien verbinding hebben met het onderwijs. Op deze manier verbindt elke opleiding onderwijs, onderzoek en werkveld met elkaar en kan er multidisciplinair worden samengewerkt.</w:t>
                            </w:r>
                          </w:p>
                        </w:txbxContent>
                      </wps:txbx>
                      <wps:bodyPr wrap="square" lIns="0" tIns="0" rIns="0" bIns="0" rtlCol="0">
                        <a:noAutofit/>
                      </wps:bodyPr>
                    </wps:wsp>
                  </a:graphicData>
                </a:graphic>
                <wp14:sizeRelH relativeFrom="margin">
                  <wp14:pctWidth>0</wp14:pctWidth>
                </wp14:sizeRelH>
              </wp:anchor>
            </w:drawing>
          </mc:Choice>
          <mc:Fallback>
            <w:pict>
              <v:shape w14:anchorId="47925A48" id="Textbox 381" o:spid="_x0000_s1202" type="#_x0000_t202" style="position:absolute;margin-left:55.5pt;margin-top:205.95pt;width:281.5pt;height:131.6pt;z-index:-1644697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" filled="f" stroked="f">
                <v:textbox inset="0,0,0,0">
                  <w:txbxContent>
                    <w:p w14:paraId="47925C53" w14:textId="03D52ECE" w:rsidR="005320BB" w:rsidRDefault="00CC0A42" w:rsidP="00B7374F">
                      <w:pPr>
                        <w:pStyle w:val="Subparagraafkop"/>
                      </w:pPr>
                      <w:r>
                        <w:t>Versterken</w:t>
                      </w:r>
                      <w:r w:rsidR="0099733A">
                        <w:t xml:space="preserve"> </w:t>
                      </w:r>
                      <w:r>
                        <w:t>van</w:t>
                      </w:r>
                      <w:r w:rsidR="0099733A">
                        <w:t xml:space="preserve"> </w:t>
                      </w:r>
                      <w:r>
                        <w:t>de</w:t>
                      </w:r>
                      <w:r w:rsidR="0099733A">
                        <w:t xml:space="preserve"> </w:t>
                      </w:r>
                      <w:r>
                        <w:t>verbinding</w:t>
                      </w:r>
                      <w:r w:rsidR="0099733A">
                        <w:t xml:space="preserve"> </w:t>
                      </w:r>
                      <w:r>
                        <w:t>onderwijs</w:t>
                      </w:r>
                      <w:r w:rsidR="0099733A">
                        <w:t xml:space="preserve"> </w:t>
                      </w:r>
                      <w:r>
                        <w:t>en</w:t>
                      </w:r>
                      <w:r w:rsidR="0099733A">
                        <w:t xml:space="preserve"> </w:t>
                      </w:r>
                      <w:r>
                        <w:t>onderzoek</w:t>
                      </w:r>
                    </w:p>
                    <w:p w14:paraId="47925C54" w14:textId="77777777" w:rsidR="005320BB" w:rsidRDefault="00CC0A42" w:rsidP="00B9522A">
                      <w:pPr>
                        <w:pStyle w:val="Plattetekst"/>
                      </w:pPr>
                      <w:r>
                        <w:rPr>
                          <w:spacing w:val="-2"/>
                        </w:rPr>
                        <w:t xml:space="preserve">Hybride leer- en onderzoeksomgevingen hebben meerdere belangrijke </w:t>
                      </w:r>
                      <w:r>
                        <w:t>functies: ze vormen een middel om onderwijs en onderzoek met elkaar te verbinden. Ook vergroten ze het onderzoekend vermogen van zowel docenten als studenten. Elk lectoraat moet bovendien verbinding hebben met het onderwijs. Op deze manier verbindt elke opleiding onderwijs, onderzoek en werkveld met elkaar en kan er multidisciplinair worden samengewerkt.</w:t>
                      </w:r>
                    </w:p>
                  </w:txbxContent>
                </v:textbox>
                <w10:wrap anchorx="page" anchory="page"/>
              </v:shape>
            </w:pict>
          </mc:Fallback>
        </mc:AlternateContent>
      </w:r>
      <w:r w:rsidR="00CC0A42">
        <w:rPr>
          <w:noProof/>
          <w:sz w:val="2"/>
          <w:szCs w:val="2"/>
        </w:rPr>
        <mc:AlternateContent>
          <mc:Choice Requires="wpg">
            <w:drawing>
              <wp:anchor distT="0" distB="0" distL="0" distR="0" simplePos="0" relativeHeight="486867968" behindDoc="1" locked="0" layoutInCell="1" allowOverlap="1" wp14:anchorId="47925A42" wp14:editId="5D039D7D">
                <wp:simplePos x="0" y="0"/>
                <wp:positionH relativeFrom="page">
                  <wp:posOffset>0</wp:posOffset>
                </wp:positionH>
                <wp:positionV relativeFrom="page">
                  <wp:posOffset>432003</wp:posOffset>
                </wp:positionV>
                <wp:extent cx="9000490" cy="5292090"/>
                <wp:effectExtent l="0" t="0" r="0" b="0"/>
                <wp:wrapNone/>
                <wp:docPr id="375" name="Group 375" descr="Twee personen dragen witte laboratoriumjassen en werken in een helder verlichte laboratoriumruimte met werkbanken en wetenschappelijke apparatuur op de achtergrond. Eén persoon houdt een klein glazen bekertje vast, terwijl de ander naar beneden kijkt en bezig lijkt met een experiment, wat wijst op een praktische chemie- of natuurkundeles in een professionele omgevin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00490" cy="5292090"/>
                          <a:chOff x="0" y="0"/>
                          <a:chExt cx="9000490" cy="5292090"/>
                        </a:xfrm>
                      </wpg:grpSpPr>
                      <wps:wsp>
                        <wps:cNvPr id="376" name="Graphic 376"/>
                        <wps:cNvSpPr/>
                        <wps:spPr>
                          <a:xfrm>
                            <a:off x="0" y="0"/>
                            <a:ext cx="9000490" cy="5292090"/>
                          </a:xfrm>
                          <a:custGeom>
                            <a:avLst/>
                            <a:gdLst/>
                            <a:ahLst/>
                            <a:cxnLst/>
                            <a:rect l="l" t="t" r="r" b="b"/>
                            <a:pathLst>
                              <a:path w="9000490" h="5292090">
                                <a:moveTo>
                                  <a:pt x="8999994" y="0"/>
                                </a:moveTo>
                                <a:lnTo>
                                  <a:pt x="0" y="0"/>
                                </a:lnTo>
                                <a:lnTo>
                                  <a:pt x="0" y="5292001"/>
                                </a:lnTo>
                                <a:lnTo>
                                  <a:pt x="8999994" y="5292001"/>
                                </a:lnTo>
                                <a:lnTo>
                                  <a:pt x="8999994" y="0"/>
                                </a:lnTo>
                                <a:close/>
                              </a:path>
                            </a:pathLst>
                          </a:custGeom>
                          <a:solidFill>
                            <a:srgbClr val="B399B3">
                              <a:alpha val="16998"/>
                            </a:srgbClr>
                          </a:solidFill>
                        </wps:spPr>
                        <wps:bodyPr wrap="square" lIns="0" tIns="0" rIns="0" bIns="0" rtlCol="0">
                          <a:prstTxWarp prst="textNoShape">
                            <a:avLst/>
                          </a:prstTxWarp>
                          <a:noAutofit/>
                        </wps:bodyPr>
                      </wps:wsp>
                      <wps:wsp>
                        <wps:cNvPr id="377" name="Graphic 377"/>
                        <wps:cNvSpPr/>
                        <wps:spPr>
                          <a:xfrm>
                            <a:off x="359994" y="252006"/>
                            <a:ext cx="8280400" cy="4817110"/>
                          </a:xfrm>
                          <a:custGeom>
                            <a:avLst/>
                            <a:gdLst/>
                            <a:ahLst/>
                            <a:cxnLst/>
                            <a:rect l="l" t="t" r="r" b="b"/>
                            <a:pathLst>
                              <a:path w="8280400" h="4817110">
                                <a:moveTo>
                                  <a:pt x="8279993" y="0"/>
                                </a:moveTo>
                                <a:lnTo>
                                  <a:pt x="0" y="0"/>
                                </a:lnTo>
                                <a:lnTo>
                                  <a:pt x="0" y="4816792"/>
                                </a:lnTo>
                                <a:lnTo>
                                  <a:pt x="8279993" y="4816792"/>
                                </a:lnTo>
                                <a:lnTo>
                                  <a:pt x="8279993"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78" name="Image 378" descr="Twee personen dragen witte laboratoriumjassen en werken in een helder verlichte laboratoriumruimte met werkbanken en wetenschappelijke apparatuur op de achtergrond. Eén persoon houdt een klein glazen bekertje vast, terwijl de ander naar beneden kijkt en bezig lijkt met een experiment, wat wijst op een praktische chemie- of natuurkundeles in een professionele omgeving."/>
                          <pic:cNvPicPr/>
                        </pic:nvPicPr>
                        <pic:blipFill>
                          <a:blip r:embed="rId46" cstate="print"/>
                          <a:stretch>
                            <a:fillRect/>
                          </a:stretch>
                        </pic:blipFill>
                        <pic:spPr>
                          <a:xfrm>
                            <a:off x="4554004" y="252006"/>
                            <a:ext cx="4085996" cy="4816792"/>
                          </a:xfrm>
                          <a:prstGeom prst="rect">
                            <a:avLst/>
                          </a:prstGeom>
                        </pic:spPr>
                      </pic:pic>
                    </wpg:wgp>
                  </a:graphicData>
                </a:graphic>
              </wp:anchor>
            </w:drawing>
          </mc:Choice>
          <mc:Fallback>
            <w:pict>
              <v:group w14:anchorId="0421211B" id="Group 375" o:spid="_x0000_s1026" alt="Twee personen dragen witte laboratoriumjassen en werken in een helder verlichte laboratoriumruimte met werkbanken en wetenschappelijke apparatuur op de achtergrond. Eén persoon houdt een klein glazen bekertje vast, terwijl de ander naar beneden kijkt en bezig lijkt met een experiment, wat wijst op een praktische chemie- of natuurkundeles in een professionele omgeving." style="position:absolute;margin-left:0;margin-top:34pt;width:708.7pt;height:416.7pt;z-index:-16448512;mso-wrap-distance-left:0;mso-wrap-distance-right:0;mso-position-horizontal-relative:page;mso-position-vertical-relative:page" coordsize="90004,529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">
                <v:shape id="Graphic 376" o:spid="_x0000_s1027" style="position:absolute;width:90004;height:52920;visibility:visible;mso-wrap-style:square;v-text-anchor:top" coordsize="9000490,529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" path="m8999994,l,,,5292001r8999994,l8999994,xe" fillcolor="#b399b3" stroked="f">
                  <v:fill opacity="11051f"/>
                  <v:path arrowok="t"/>
                </v:shape>
                <v:shape id="Graphic 377" o:spid="_x0000_s1028" style="position:absolute;left:3599;top:2520;width:82804;height:48171;visibility:visible;mso-wrap-style:square;v-text-anchor:top" coordsize="8280400,4817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" path="m8279993,l,,,4816792r8279993,l8279993,xe" stroked="f">
                  <v:path arrowok="t"/>
                </v:shape>
                <v:shape id="Image 378" o:spid="_x0000_s1029" type="#_x0000_t75" alt="Twee personen dragen witte laboratoriumjassen en werken in een helder verlichte laboratoriumruimte met werkbanken en wetenschappelijke apparatuur op de achtergrond. Eén persoon houdt een klein glazen bekertje vast, terwijl de ander naar beneden kijkt en bezig lijkt met een experiment, wat wijst op een praktische chemie- of natuurkundeles in een professionele omgeving." style="position:absolute;left:45540;top:2520;width:40860;height:48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">
                  <v:imagedata r:id="rId47" o:title="Twee personen dragen witte laboratoriumjassen en werken in een helder verlichte laboratoriumruimte met werkbanken en wetenschappelijke apparatuur op de achtergrond"/>
                </v:shape>
                <w10:wrap anchorx="page" anchory="page"/>
              </v:group>
            </w:pict>
          </mc:Fallback>
        </mc:AlternateContent>
      </w:r>
      <w:r w:rsidR="00CC0A42">
        <w:rPr>
          <w:noProof/>
          <w:sz w:val="2"/>
          <w:szCs w:val="2"/>
        </w:rPr>
        <mc:AlternateContent>
          <mc:Choice Requires="wps">
            <w:drawing>
              <wp:anchor distT="0" distB="0" distL="0" distR="0" simplePos="0" relativeHeight="486868992" behindDoc="1" locked="0" layoutInCell="1" allowOverlap="1" wp14:anchorId="47925A46" wp14:editId="24C82D6C">
                <wp:simplePos x="0" y="0"/>
                <wp:positionH relativeFrom="page">
                  <wp:posOffset>707299</wp:posOffset>
                </wp:positionH>
                <wp:positionV relativeFrom="page">
                  <wp:posOffset>1752815</wp:posOffset>
                </wp:positionV>
                <wp:extent cx="3451225" cy="591185"/>
                <wp:effectExtent l="0" t="0" r="0" b="0"/>
                <wp:wrapNone/>
                <wp:docPr id="380" name="Text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1225" cy="591185"/>
                        </a:xfrm>
                        <a:prstGeom prst="rect">
                          <a:avLst/>
                        </a:prstGeom>
                      </wps:spPr>
                      <wps:txbx>
                        <w:txbxContent>
                          <w:p w14:paraId="47925C52" w14:textId="30ACC4BD" w:rsidR="005320BB" w:rsidRPr="00637910" w:rsidRDefault="00CC0A42" w:rsidP="00B9522A">
                            <w:pPr>
                              <w:pStyle w:val="doel"/>
                            </w:pPr>
                            <w:r w:rsidRPr="00637910">
                              <w:t>Doel: het volume van ons praktijkgericht onderzoek neemt in de periode 2026-2030 verder toe. Dat realiseren we door de baten uit</w:t>
                            </w:r>
                            <w:r w:rsidR="00B7374F">
                              <w:t xml:space="preserve"> </w:t>
                            </w:r>
                            <w:r w:rsidRPr="00637910">
                              <w:t>de 2e en 3e geldstroom te laten groeien.</w:t>
                            </w:r>
                          </w:p>
                        </w:txbxContent>
                      </wps:txbx>
                      <wps:bodyPr wrap="square" lIns="0" tIns="0" rIns="0" bIns="0" rtlCol="0">
                        <a:noAutofit/>
                      </wps:bodyPr>
                    </wps:wsp>
                  </a:graphicData>
                </a:graphic>
              </wp:anchor>
            </w:drawing>
          </mc:Choice>
          <mc:Fallback>
            <w:pict>
              <v:shape w14:anchorId="47925A46" id="Textbox 380" o:spid="_x0000_s1203" type="#_x0000_t202" style="position:absolute;margin-left:55.7pt;margin-top:138pt;width:271.75pt;height:46.55pt;z-index:-1644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" filled="f" stroked="f">
                <v:textbox inset="0,0,0,0">
                  <w:txbxContent>
                    <w:p w14:paraId="47925C52" w14:textId="30ACC4BD" w:rsidR="005320BB" w:rsidRPr="00637910" w:rsidRDefault="00CC0A42" w:rsidP="00B9522A">
                      <w:pPr>
                        <w:pStyle w:val="doel"/>
                      </w:pPr>
                      <w:r w:rsidRPr="00637910">
                        <w:t>Doel: het volume van ons praktijkgericht onderzoek neemt in de periode 2026-2030 verder toe. Dat realiseren we door de baten uit</w:t>
                      </w:r>
                      <w:r w:rsidR="00B7374F">
                        <w:t xml:space="preserve"> </w:t>
                      </w:r>
                      <w:r w:rsidRPr="00637910">
                        <w:t>de 2e en 3e geldstroom te laten groeien.</w:t>
                      </w:r>
                    </w:p>
                  </w:txbxContent>
                </v:textbox>
                <w10:wrap anchorx="page" anchory="page"/>
              </v:shape>
            </w:pict>
          </mc:Fallback>
        </mc:AlternateContent>
      </w:r>
      <w:r w:rsidR="00CC0A42">
        <w:rPr>
          <w:noProof/>
          <w:sz w:val="2"/>
          <w:szCs w:val="2"/>
        </w:rPr>
        <mc:AlternateContent>
          <mc:Choice Requires="wps">
            <w:drawing>
              <wp:anchor distT="0" distB="0" distL="0" distR="0" simplePos="0" relativeHeight="486870528" behindDoc="1" locked="0" layoutInCell="1" allowOverlap="1" wp14:anchorId="47925A4C" wp14:editId="0204C24B">
                <wp:simplePos x="0" y="0"/>
                <wp:positionH relativeFrom="page">
                  <wp:posOffset>7709389</wp:posOffset>
                </wp:positionH>
                <wp:positionV relativeFrom="page">
                  <wp:posOffset>5909258</wp:posOffset>
                </wp:positionV>
                <wp:extent cx="596900" cy="144780"/>
                <wp:effectExtent l="0" t="0" r="0" b="0"/>
                <wp:wrapNone/>
                <wp:docPr id="383" name="Textbox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144780"/>
                        </a:xfrm>
                        <a:prstGeom prst="rect">
                          <a:avLst/>
                        </a:prstGeom>
                      </wps:spPr>
                      <wps:txbx>
                        <w:txbxContent>
                          <w:p w14:paraId="47925C57" w14:textId="5B7898D3" w:rsidR="005320BB" w:rsidRDefault="00BC6E55">
                            <w:pPr>
                              <w:spacing w:before="20"/>
                              <w:ind w:left="20"/>
                              <w:rPr>
                                <w:rFonts w:ascii="Roboto Condensed"/>
                                <w:b/>
                                <w:sz w:val="16"/>
                              </w:rPr>
                            </w:pPr>
                            <w:r>
                              <w:rPr>
                                <w:rFonts w:ascii="Roboto Condensed Light"/>
                                <w:color w:val="B3BEC9"/>
                                <w:sz w:val="16"/>
                              </w:rPr>
                              <w:t xml:space="preserve">PAGINA </w:t>
                            </w:r>
                            <w:r w:rsidR="00CC0A42">
                              <w:rPr>
                                <w:rFonts w:ascii="Roboto Condensed"/>
                                <w:b/>
                                <w:color w:val="B3BEC9"/>
                                <w:spacing w:val="7"/>
                                <w:sz w:val="16"/>
                              </w:rPr>
                              <w:t xml:space="preserve">23 </w:t>
                            </w:r>
                          </w:p>
                        </w:txbxContent>
                      </wps:txbx>
                      <wps:bodyPr wrap="square" lIns="0" tIns="0" rIns="0" bIns="0" rtlCol="0">
                        <a:noAutofit/>
                      </wps:bodyPr>
                    </wps:wsp>
                  </a:graphicData>
                </a:graphic>
              </wp:anchor>
            </w:drawing>
          </mc:Choice>
          <mc:Fallback>
            <w:pict>
              <v:shape w14:anchorId="47925A4C" id="Textbox 383" o:spid="_x0000_s1204" type="#_x0000_t202" style="position:absolute;margin-left:607.05pt;margin-top:465.3pt;width:47pt;height:11.4pt;z-index:-164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" filled="f" stroked="f">
                <v:textbox inset="0,0,0,0">
                  <w:txbxContent>
                    <w:p w14:paraId="47925C57" w14:textId="5B7898D3" w:rsidR="005320BB" w:rsidRDefault="00BC6E55">
                      <w:pPr>
                        <w:spacing w:before="20"/>
                        <w:ind w:left="20"/>
                        <w:rPr>
                          <w:rFonts w:ascii="Roboto Condensed"/>
                          <w:b/>
                          <w:sz w:val="16"/>
                        </w:rPr>
                      </w:pPr>
                      <w:r>
                        <w:rPr>
                          <w:rFonts w:ascii="Roboto Condensed Light"/>
                          <w:color w:val="B3BEC9"/>
                          <w:sz w:val="16"/>
                        </w:rPr>
                        <w:t xml:space="preserve">PAGINA </w:t>
                      </w:r>
                      <w:r w:rsidR="00CC0A42">
                        <w:rPr>
                          <w:rFonts w:ascii="Roboto Condensed"/>
                          <w:b/>
                          <w:color w:val="B3BEC9"/>
                          <w:spacing w:val="7"/>
                          <w:sz w:val="16"/>
                        </w:rPr>
                        <w:t xml:space="preserve">23 </w:t>
                      </w:r>
                    </w:p>
                  </w:txbxContent>
                </v:textbox>
                <w10:wrap anchorx="page" anchory="page"/>
              </v:shape>
            </w:pict>
          </mc:Fallback>
        </mc:AlternateContent>
      </w:r>
      <w:r w:rsidR="00CC0A42">
        <w:rPr>
          <w:noProof/>
          <w:sz w:val="2"/>
          <w:szCs w:val="2"/>
        </w:rPr>
        <mc:AlternateContent>
          <mc:Choice Requires="wps">
            <w:drawing>
              <wp:anchor distT="0" distB="0" distL="0" distR="0" simplePos="0" relativeHeight="486871040" behindDoc="1" locked="0" layoutInCell="1" allowOverlap="1" wp14:anchorId="47925A4E" wp14:editId="0B9E6E79">
                <wp:simplePos x="0" y="0"/>
                <wp:positionH relativeFrom="page">
                  <wp:posOffset>709085</wp:posOffset>
                </wp:positionH>
                <wp:positionV relativeFrom="page">
                  <wp:posOffset>5927259</wp:posOffset>
                </wp:positionV>
                <wp:extent cx="3401060" cy="144780"/>
                <wp:effectExtent l="0" t="0" r="0" b="0"/>
                <wp:wrapNone/>
                <wp:docPr id="384" name="Text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1060" cy="144780"/>
                        </a:xfrm>
                        <a:prstGeom prst="rect">
                          <a:avLst/>
                        </a:prstGeom>
                      </wps:spPr>
                      <wps:txbx>
                        <w:txbxContent>
                          <w:p w14:paraId="19B056C1" w14:textId="77777777" w:rsidR="00AA5C8F" w:rsidRDefault="00AA5C8F" w:rsidP="00AA5C8F">
                            <w:pPr>
                              <w:spacing w:before="20"/>
                              <w:ind w:left="20"/>
                              <w:rPr>
                                <w:rFonts w:ascii="Roboto Condensed Light"/>
                                <w:sz w:val="16"/>
                              </w:rPr>
                            </w:pPr>
                            <w:r>
                              <w:rPr>
                                <w:rFonts w:ascii="Roboto Condensed"/>
                                <w:b/>
                                <w:color w:val="B3BEC9"/>
                                <w:sz w:val="16"/>
                              </w:rPr>
                              <w:t>4</w:t>
                            </w:r>
                            <w:r>
                              <w:rPr>
                                <w:rFonts w:ascii="Roboto Condensed"/>
                                <w:b/>
                                <w:color w:val="B3BEC9"/>
                                <w:spacing w:val="-17"/>
                                <w:sz w:val="16"/>
                              </w:rPr>
                              <w:t xml:space="preserve"> </w:t>
                            </w:r>
                            <w:r>
                              <w:rPr>
                                <w:rFonts w:ascii="Roboto Condensed"/>
                                <w:b/>
                                <w:color w:val="B3BEC9"/>
                                <w:sz w:val="16"/>
                              </w:rPr>
                              <w:t>.</w:t>
                            </w:r>
                            <w:r>
                              <w:rPr>
                                <w:rFonts w:ascii="Roboto Condensed"/>
                                <w:b/>
                                <w:color w:val="B3BEC9"/>
                                <w:spacing w:val="40"/>
                                <w:sz w:val="16"/>
                              </w:rPr>
                              <w:t xml:space="preserve"> </w:t>
                            </w:r>
                            <w:r>
                              <w:rPr>
                                <w:rFonts w:ascii="Roboto Condensed Light"/>
                                <w:color w:val="B3BEC9"/>
                                <w:spacing w:val="18"/>
                                <w:sz w:val="16"/>
                              </w:rPr>
                              <w:t xml:space="preserve">ONZE </w:t>
                            </w:r>
                            <w:r>
                              <w:rPr>
                                <w:rFonts w:ascii="Roboto Condensed Light"/>
                                <w:color w:val="B3BEC9"/>
                                <w:spacing w:val="20"/>
                                <w:sz w:val="16"/>
                              </w:rPr>
                              <w:t>MENSEN</w:t>
                            </w:r>
                            <w:r>
                              <w:rPr>
                                <w:rFonts w:ascii="Roboto Condensed Light"/>
                                <w:color w:val="B3BEC9"/>
                                <w:sz w:val="16"/>
                              </w:rPr>
                              <w:t xml:space="preserve">, </w:t>
                            </w:r>
                            <w:r>
                              <w:rPr>
                                <w:rFonts w:ascii="Roboto Condensed Light"/>
                                <w:color w:val="B3BEC9"/>
                                <w:spacing w:val="18"/>
                                <w:sz w:val="16"/>
                              </w:rPr>
                              <w:t xml:space="preserve">ONZE </w:t>
                            </w:r>
                            <w:r>
                              <w:rPr>
                                <w:rFonts w:ascii="Roboto Condensed Light"/>
                                <w:color w:val="B3BEC9"/>
                                <w:spacing w:val="20"/>
                                <w:sz w:val="16"/>
                              </w:rPr>
                              <w:t>ORGANISATIE</w:t>
                            </w:r>
                            <w:r>
                              <w:rPr>
                                <w:rFonts w:ascii="Roboto Condensed Light"/>
                                <w:color w:val="B3BEC9"/>
                                <w:sz w:val="16"/>
                              </w:rPr>
                              <w:t xml:space="preserve">- </w:t>
                            </w:r>
                            <w:r>
                              <w:rPr>
                                <w:rFonts w:ascii="Roboto Condensed Light"/>
                                <w:color w:val="B3BEC9"/>
                                <w:spacing w:val="16"/>
                                <w:sz w:val="16"/>
                              </w:rPr>
                              <w:t>FON</w:t>
                            </w:r>
                            <w:r>
                              <w:rPr>
                                <w:rFonts w:ascii="Roboto Condensed Light"/>
                                <w:color w:val="B3BEC9"/>
                                <w:sz w:val="16"/>
                              </w:rPr>
                              <w:t xml:space="preserve">TYS  </w:t>
                            </w:r>
                            <w:r>
                              <w:rPr>
                                <w:rFonts w:ascii="Roboto Condensed Light"/>
                                <w:color w:val="B3BEC9"/>
                                <w:spacing w:val="19"/>
                                <w:sz w:val="16"/>
                              </w:rPr>
                              <w:t xml:space="preserve">FUTUREPROOF </w:t>
                            </w:r>
                          </w:p>
                          <w:p w14:paraId="47925C58" w14:textId="7FF29E50" w:rsidR="005320BB" w:rsidRDefault="005320BB">
                            <w:pPr>
                              <w:spacing w:before="20"/>
                              <w:ind w:left="20"/>
                              <w:rPr>
                                <w:rFonts w:ascii="Roboto Condensed Light"/>
                                <w:sz w:val="16"/>
                              </w:rPr>
                            </w:pPr>
                          </w:p>
                        </w:txbxContent>
                      </wps:txbx>
                      <wps:bodyPr wrap="square" lIns="0" tIns="0" rIns="0" bIns="0" rtlCol="0">
                        <a:noAutofit/>
                      </wps:bodyPr>
                    </wps:wsp>
                  </a:graphicData>
                </a:graphic>
              </wp:anchor>
            </w:drawing>
          </mc:Choice>
          <mc:Fallback>
            <w:pict>
              <v:shape w14:anchorId="47925A4E" id="Textbox 384" o:spid="_x0000_s1205" type="#_x0000_t202" style="position:absolute;margin-left:55.85pt;margin-top:466.7pt;width:267.8pt;height:11.4pt;z-index:-1644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" filled="f" stroked="f">
                <v:textbox inset="0,0,0,0">
                  <w:txbxContent>
                    <w:p w14:paraId="19B056C1" w14:textId="77777777" w:rsidR="00AA5C8F" w:rsidRDefault="00AA5C8F" w:rsidP="00AA5C8F">
                      <w:pPr>
                        <w:spacing w:before="20"/>
                        <w:ind w:left="20"/>
                        <w:rPr>
                          <w:rFonts w:ascii="Roboto Condensed Light"/>
                          <w:sz w:val="16"/>
                        </w:rPr>
                      </w:pPr>
                      <w:proofErr w:type="gramStart"/>
                      <w:r>
                        <w:rPr>
                          <w:rFonts w:ascii="Roboto Condensed"/>
                          <w:b/>
                          <w:color w:val="B3BEC9"/>
                          <w:sz w:val="16"/>
                        </w:rPr>
                        <w:t>4</w:t>
                      </w:r>
                      <w:r>
                        <w:rPr>
                          <w:rFonts w:ascii="Roboto Condensed"/>
                          <w:b/>
                          <w:color w:val="B3BEC9"/>
                          <w:spacing w:val="-17"/>
                          <w:sz w:val="16"/>
                        </w:rPr>
                        <w:t xml:space="preserve"> </w:t>
                      </w:r>
                      <w:r>
                        <w:rPr>
                          <w:rFonts w:ascii="Roboto Condensed"/>
                          <w:b/>
                          <w:color w:val="B3BEC9"/>
                          <w:sz w:val="16"/>
                        </w:rPr>
                        <w:t>.</w:t>
                      </w:r>
                      <w:proofErr w:type="gramEnd"/>
                      <w:r>
                        <w:rPr>
                          <w:rFonts w:ascii="Roboto Condensed"/>
                          <w:b/>
                          <w:color w:val="B3BEC9"/>
                          <w:spacing w:val="40"/>
                          <w:sz w:val="16"/>
                        </w:rPr>
                        <w:t xml:space="preserve"> </w:t>
                      </w:r>
                      <w:r>
                        <w:rPr>
                          <w:rFonts w:ascii="Roboto Condensed Light"/>
                          <w:color w:val="B3BEC9"/>
                          <w:spacing w:val="18"/>
                          <w:sz w:val="16"/>
                        </w:rPr>
                        <w:t xml:space="preserve">ONZE </w:t>
                      </w:r>
                      <w:r>
                        <w:rPr>
                          <w:rFonts w:ascii="Roboto Condensed Light"/>
                          <w:color w:val="B3BEC9"/>
                          <w:spacing w:val="20"/>
                          <w:sz w:val="16"/>
                        </w:rPr>
                        <w:t>MENSEN</w:t>
                      </w:r>
                      <w:r>
                        <w:rPr>
                          <w:rFonts w:ascii="Roboto Condensed Light"/>
                          <w:color w:val="B3BEC9"/>
                          <w:sz w:val="16"/>
                        </w:rPr>
                        <w:t xml:space="preserve">, </w:t>
                      </w:r>
                      <w:r>
                        <w:rPr>
                          <w:rFonts w:ascii="Roboto Condensed Light"/>
                          <w:color w:val="B3BEC9"/>
                          <w:spacing w:val="18"/>
                          <w:sz w:val="16"/>
                        </w:rPr>
                        <w:t xml:space="preserve">ONZE </w:t>
                      </w:r>
                      <w:r>
                        <w:rPr>
                          <w:rFonts w:ascii="Roboto Condensed Light"/>
                          <w:color w:val="B3BEC9"/>
                          <w:spacing w:val="20"/>
                          <w:sz w:val="16"/>
                        </w:rPr>
                        <w:t>ORGANISATIE</w:t>
                      </w:r>
                      <w:r>
                        <w:rPr>
                          <w:rFonts w:ascii="Roboto Condensed Light"/>
                          <w:color w:val="B3BEC9"/>
                          <w:sz w:val="16"/>
                        </w:rPr>
                        <w:t xml:space="preserve">- </w:t>
                      </w:r>
                      <w:r>
                        <w:rPr>
                          <w:rFonts w:ascii="Roboto Condensed Light"/>
                          <w:color w:val="B3BEC9"/>
                          <w:spacing w:val="16"/>
                          <w:sz w:val="16"/>
                        </w:rPr>
                        <w:t>FON</w:t>
                      </w:r>
                      <w:r>
                        <w:rPr>
                          <w:rFonts w:ascii="Roboto Condensed Light"/>
                          <w:color w:val="B3BEC9"/>
                          <w:sz w:val="16"/>
                        </w:rPr>
                        <w:t xml:space="preserve">TYS  </w:t>
                      </w:r>
                      <w:r>
                        <w:rPr>
                          <w:rFonts w:ascii="Roboto Condensed Light"/>
                          <w:color w:val="B3BEC9"/>
                          <w:spacing w:val="19"/>
                          <w:sz w:val="16"/>
                        </w:rPr>
                        <w:t xml:space="preserve">FUTUREPROOF </w:t>
                      </w:r>
                    </w:p>
                    <w:p w14:paraId="47925C58" w14:textId="7FF29E50" w:rsidR="005320BB" w:rsidRDefault="005320BB">
                      <w:pPr>
                        <w:spacing w:before="20"/>
                        <w:ind w:left="20"/>
                        <w:rPr>
                          <w:rFonts w:ascii="Roboto Condensed Light"/>
                          <w:sz w:val="16"/>
                        </w:rPr>
                      </w:pPr>
                    </w:p>
                  </w:txbxContent>
                </v:textbox>
                <w10:wrap anchorx="page" anchory="page"/>
              </v:shape>
            </w:pict>
          </mc:Fallback>
        </mc:AlternateContent>
      </w:r>
      <w:r w:rsidR="00CC0A42">
        <w:rPr>
          <w:noProof/>
          <w:sz w:val="2"/>
          <w:szCs w:val="2"/>
        </w:rPr>
        <mc:AlternateContent>
          <mc:Choice Requires="wps">
            <w:drawing>
              <wp:anchor distT="0" distB="0" distL="0" distR="0" simplePos="0" relativeHeight="486872576" behindDoc="1" locked="0" layoutInCell="1" allowOverlap="1" wp14:anchorId="47925A54" wp14:editId="5800C66A">
                <wp:simplePos x="0" y="0"/>
                <wp:positionH relativeFrom="page">
                  <wp:posOffset>0</wp:posOffset>
                </wp:positionH>
                <wp:positionV relativeFrom="page">
                  <wp:posOffset>5584304</wp:posOffset>
                </wp:positionV>
                <wp:extent cx="9000490" cy="152400"/>
                <wp:effectExtent l="0" t="0" r="0" b="0"/>
                <wp:wrapNone/>
                <wp:docPr id="387" name="Text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00490" cy="152400"/>
                        </a:xfrm>
                        <a:prstGeom prst="rect">
                          <a:avLst/>
                        </a:prstGeom>
                      </wps:spPr>
                      <wps:txbx>
                        <w:txbxContent>
                          <w:p w14:paraId="47925C5B" w14:textId="77777777" w:rsidR="005320BB" w:rsidRDefault="005320BB" w:rsidP="00B9522A">
                            <w:pPr>
                              <w:pStyle w:val="Plattetekst"/>
                            </w:pPr>
                          </w:p>
                        </w:txbxContent>
                      </wps:txbx>
                      <wps:bodyPr wrap="square" lIns="0" tIns="0" rIns="0" bIns="0" rtlCol="0">
                        <a:noAutofit/>
                      </wps:bodyPr>
                    </wps:wsp>
                  </a:graphicData>
                </a:graphic>
              </wp:anchor>
            </w:drawing>
          </mc:Choice>
          <mc:Fallback>
            <w:pict>
              <v:shape w14:anchorId="47925A54" id="Textbox 387" o:spid="_x0000_s1206" type="#_x0000_t202" style="position:absolute;margin-left:0;margin-top:439.7pt;width:708.7pt;height:12pt;z-index:-164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" filled="f" stroked="f">
                <v:textbox inset="0,0,0,0">
                  <w:txbxContent>
                    <w:p w14:paraId="47925C5B" w14:textId="77777777" w:rsidR="005320BB" w:rsidRDefault="005320BB" w:rsidP="00B9522A">
                      <w:pPr>
                        <w:pStyle w:val="Plattetekst"/>
                      </w:pPr>
                    </w:p>
                  </w:txbxContent>
                </v:textbox>
                <w10:wrap anchorx="page" anchory="page"/>
              </v:shape>
            </w:pict>
          </mc:Fallback>
        </mc:AlternateContent>
      </w:r>
    </w:p>
    <w:p w14:paraId="47925824" w14:textId="77777777" w:rsidR="005320BB" w:rsidRDefault="005320BB">
      <w:pPr>
        <w:rPr>
          <w:sz w:val="2"/>
          <w:szCs w:val="2"/>
        </w:rPr>
        <w:sectPr w:rsidR="005320BB">
          <w:pgSz w:w="14180" w:h="9980" w:orient="landscape"/>
          <w:pgMar w:top="1100" w:right="141" w:bottom="280" w:left="425" w:header="708" w:footer="708" w:gutter="0"/>
          <w:cols w:space="708"/>
        </w:sectPr>
      </w:pPr>
    </w:p>
    <w:p w14:paraId="47925825" w14:textId="2D41DDFC" w:rsidR="005320BB" w:rsidRDefault="000F4687">
      <w:pPr>
        <w:rPr>
          <w:sz w:val="2"/>
          <w:szCs w:val="2"/>
        </w:rPr>
      </w:pPr>
      <w:r>
        <w:rPr>
          <w:noProof/>
          <w:sz w:val="2"/>
          <w:szCs w:val="2"/>
        </w:rPr>
        <w:lastRenderedPageBreak/>
        <mc:AlternateContent>
          <mc:Choice Requires="wps">
            <w:drawing>
              <wp:anchor distT="0" distB="0" distL="0" distR="0" simplePos="0" relativeHeight="486874624" behindDoc="1" locked="0" layoutInCell="1" allowOverlap="1" wp14:anchorId="47925A5C" wp14:editId="3DE81F8F">
                <wp:simplePos x="0" y="0"/>
                <wp:positionH relativeFrom="page">
                  <wp:posOffset>779489</wp:posOffset>
                </wp:positionH>
                <wp:positionV relativeFrom="page">
                  <wp:posOffset>1536492</wp:posOffset>
                </wp:positionV>
                <wp:extent cx="3365291" cy="1744980"/>
                <wp:effectExtent l="0" t="0" r="0" b="0"/>
                <wp:wrapNone/>
                <wp:docPr id="393" name="Text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5291" cy="1744980"/>
                        </a:xfrm>
                        <a:prstGeom prst="rect">
                          <a:avLst/>
                        </a:prstGeom>
                      </wps:spPr>
                      <wps:txbx>
                        <w:txbxContent>
                          <w:p w14:paraId="47925C60" w14:textId="1F7FE08E" w:rsidR="005320BB" w:rsidRDefault="00CC0A42" w:rsidP="00F53994">
                            <w:pPr>
                              <w:pStyle w:val="Subparagraafkop"/>
                            </w:pPr>
                            <w:r>
                              <w:t>Digitale</w:t>
                            </w:r>
                            <w:r w:rsidR="00DF11D3">
                              <w:t xml:space="preserve"> </w:t>
                            </w:r>
                            <w:r>
                              <w:t>transformatie-</w:t>
                            </w:r>
                            <w:r w:rsidR="00DF11D3">
                              <w:t xml:space="preserve"> </w:t>
                            </w:r>
                            <w:r>
                              <w:t>en</w:t>
                            </w:r>
                            <w:r w:rsidR="00DF11D3">
                              <w:t xml:space="preserve"> </w:t>
                            </w:r>
                            <w:r w:rsidRPr="00F53994">
                              <w:t>innovatiestrategie</w:t>
                            </w:r>
                          </w:p>
                          <w:p w14:paraId="47925C61" w14:textId="54330500" w:rsidR="005320BB" w:rsidRDefault="00CC0A42" w:rsidP="00B9522A">
                            <w:pPr>
                              <w:pStyle w:val="Plattetekst"/>
                            </w:pPr>
                            <w:r>
                              <w:t>Belangrijke</w:t>
                            </w:r>
                            <w:r w:rsidR="004776BB">
                              <w:t xml:space="preserve"> </w:t>
                            </w:r>
                            <w:r>
                              <w:t>digitale</w:t>
                            </w:r>
                            <w:r w:rsidR="004776BB">
                              <w:t xml:space="preserve"> </w:t>
                            </w:r>
                            <w:r>
                              <w:t>ontwikkelingen</w:t>
                            </w:r>
                            <w:r w:rsidR="004776BB">
                              <w:t xml:space="preserve"> </w:t>
                            </w:r>
                            <w:r>
                              <w:t>(waaronder</w:t>
                            </w:r>
                            <w:r w:rsidR="004776BB">
                              <w:t xml:space="preserve"> </w:t>
                            </w:r>
                            <w:r>
                              <w:t>de</w:t>
                            </w:r>
                            <w:r w:rsidR="004776BB">
                              <w:t xml:space="preserve"> </w:t>
                            </w:r>
                            <w:r w:rsidR="00DF11D3">
                              <w:t>eerder-genoemde</w:t>
                            </w:r>
                            <w:r>
                              <w:t xml:space="preserve"> AI) brengen op verschillende terreinen vraagstukken</w:t>
                            </w:r>
                            <w:r>
                              <w:rPr>
                                <w:spacing w:val="80"/>
                              </w:rPr>
                              <w:t xml:space="preserve"> </w:t>
                            </w:r>
                            <w:r>
                              <w:t>met zich mee. Momenteel worden de verschillende aandachtsgebieden nog te gefragmenteerd en instrumenteel benaderd. Het is van groot belang dat we hierin een geïntegreerde aanpak ontwikkelen, waarvan de versterking van digital awareness bij medewerkers en studenten onderdeel is.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A5C" id="Textbox 393" o:spid="_x0000_s1207" type="#_x0000_t202" style="position:absolute;margin-left:61.4pt;margin-top:121pt;width:265pt;height:137.4pt;z-index:-16441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" filled="f" stroked="f">
                <v:textbox inset="0,0,0,0">
                  <w:txbxContent>
                    <w:p w14:paraId="47925C60" w14:textId="1F7FE08E" w:rsidR="005320BB" w:rsidRDefault="00CC0A42" w:rsidP="00F53994">
                      <w:pPr>
                        <w:pStyle w:val="Subparagraafkop"/>
                      </w:pPr>
                      <w:r>
                        <w:t>Digitale</w:t>
                      </w:r>
                      <w:r w:rsidR="00DF11D3">
                        <w:t xml:space="preserve"> </w:t>
                      </w:r>
                      <w:r>
                        <w:t>transformatie-</w:t>
                      </w:r>
                      <w:r w:rsidR="00DF11D3">
                        <w:t xml:space="preserve"> </w:t>
                      </w:r>
                      <w:r>
                        <w:t>en</w:t>
                      </w:r>
                      <w:r w:rsidR="00DF11D3">
                        <w:t xml:space="preserve"> </w:t>
                      </w:r>
                      <w:r w:rsidRPr="00F53994">
                        <w:t>innovatiestrategie</w:t>
                      </w:r>
                    </w:p>
                    <w:p w14:paraId="47925C61" w14:textId="54330500" w:rsidR="005320BB" w:rsidRDefault="00CC0A42" w:rsidP="00B9522A">
                      <w:pPr>
                        <w:pStyle w:val="Plattetekst"/>
                      </w:pPr>
                      <w:r>
                        <w:t>Belangrijke</w:t>
                      </w:r>
                      <w:r w:rsidR="004776BB">
                        <w:t xml:space="preserve"> </w:t>
                      </w:r>
                      <w:r>
                        <w:t>digitale</w:t>
                      </w:r>
                      <w:r w:rsidR="004776BB">
                        <w:t xml:space="preserve"> </w:t>
                      </w:r>
                      <w:r>
                        <w:t>ontwikkelingen</w:t>
                      </w:r>
                      <w:r w:rsidR="004776BB">
                        <w:t xml:space="preserve"> </w:t>
                      </w:r>
                      <w:r>
                        <w:t>(waaronder</w:t>
                      </w:r>
                      <w:r w:rsidR="004776BB">
                        <w:t xml:space="preserve"> </w:t>
                      </w:r>
                      <w:r>
                        <w:t>de</w:t>
                      </w:r>
                      <w:r w:rsidR="004776BB">
                        <w:t xml:space="preserve"> </w:t>
                      </w:r>
                      <w:proofErr w:type="spellStart"/>
                      <w:r w:rsidR="00DF11D3">
                        <w:t>eerder-genoemde</w:t>
                      </w:r>
                      <w:proofErr w:type="spellEnd"/>
                      <w:r>
                        <w:t xml:space="preserve"> AI) brengen op verschillende terreinen vraagstukken</w:t>
                      </w:r>
                      <w:r>
                        <w:rPr>
                          <w:spacing w:val="80"/>
                        </w:rPr>
                        <w:t xml:space="preserve"> </w:t>
                      </w:r>
                      <w:r>
                        <w:t>met zich mee. Momenteel worden de verschillende aandachtsgebieden nog te gefragmenteerd en instrumenteel benaderd. Het is van groot belang dat we hierin een geïntegreerde aanpak ontwikkelen, waarvan de versterking van digital awareness bij medewerkers en studenten onderdeel is.</w:t>
                      </w:r>
                    </w:p>
                  </w:txbxContent>
                </v:textbox>
                <w10:wrap anchorx="page" anchory="page"/>
              </v:shape>
            </w:pict>
          </mc:Fallback>
        </mc:AlternateContent>
      </w:r>
      <w:r w:rsidR="00F72CEA">
        <w:rPr>
          <w:noProof/>
          <w:sz w:val="2"/>
          <w:szCs w:val="2"/>
        </w:rPr>
        <mc:AlternateContent>
          <mc:Choice Requires="wps">
            <w:drawing>
              <wp:anchor distT="0" distB="0" distL="0" distR="0" simplePos="0" relativeHeight="486874112" behindDoc="1" locked="0" layoutInCell="1" allowOverlap="1" wp14:anchorId="47925A5A" wp14:editId="0A74D686">
                <wp:simplePos x="0" y="0"/>
                <wp:positionH relativeFrom="page">
                  <wp:posOffset>4811843</wp:posOffset>
                </wp:positionH>
                <wp:positionV relativeFrom="page">
                  <wp:posOffset>891915</wp:posOffset>
                </wp:positionV>
                <wp:extent cx="3501692" cy="2028190"/>
                <wp:effectExtent l="0" t="0" r="0" b="0"/>
                <wp:wrapNone/>
                <wp:docPr id="392" name="Text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1692" cy="2028190"/>
                        </a:xfrm>
                        <a:prstGeom prst="rect">
                          <a:avLst/>
                        </a:prstGeom>
                      </wps:spPr>
                      <wps:txbx>
                        <w:txbxContent>
                          <w:p w14:paraId="47925C5F" w14:textId="4CFF7202" w:rsidR="005320BB" w:rsidRDefault="00CC0A42" w:rsidP="00B9522A">
                            <w:pPr>
                              <w:pStyle w:val="Plattetekst"/>
                            </w:pPr>
                            <w:r>
                              <w:t xml:space="preserve">werden veelal decentraal aangestuurd. We kiezen nu voor een Fontysbrede aanpak. We brengen de bedrijfsvoering onder regie van de diensten, zodat we de processen effectiever en efficiënter kunnen uitvoeren. Om de Fontysbrede bedrijfsvoeringsprocessen te ontwerpen en te organiseren is het programma </w:t>
                            </w:r>
                            <w:r>
                              <w:rPr>
                                <w:rFonts w:ascii="Roboto Light Italic" w:hAnsi="Roboto Light Italic"/>
                                <w:i/>
                              </w:rPr>
                              <w:t xml:space="preserve">Harmonisatie processen bedrijfsvoering </w:t>
                            </w:r>
                            <w:r>
                              <w:t>(HARP) ontwikkeld. De ondersteunende processen op het vlak van onderwijslogistiek zijn gekoppeld</w:t>
                            </w:r>
                            <w:r w:rsidR="00F72CEA">
                              <w:t xml:space="preserve"> </w:t>
                            </w:r>
                            <w:r>
                              <w:t>aan</w:t>
                            </w:r>
                            <w:r>
                              <w:rPr>
                                <w:spacing w:val="6"/>
                              </w:rPr>
                              <w:t xml:space="preserve"> </w:t>
                            </w:r>
                            <w:r>
                              <w:t>het</w:t>
                            </w:r>
                            <w:r>
                              <w:rPr>
                                <w:spacing w:val="6"/>
                              </w:rPr>
                              <w:t xml:space="preserve"> </w:t>
                            </w:r>
                            <w:r>
                              <w:t>programma</w:t>
                            </w:r>
                            <w:r>
                              <w:rPr>
                                <w:spacing w:val="4"/>
                              </w:rPr>
                              <w:t xml:space="preserve"> </w:t>
                            </w:r>
                            <w:r>
                              <w:t>Talentgericht</w:t>
                            </w:r>
                            <w:r>
                              <w:rPr>
                                <w:spacing w:val="6"/>
                              </w:rPr>
                              <w:t xml:space="preserve"> </w:t>
                            </w:r>
                            <w:r>
                              <w:t>onderwijs</w:t>
                            </w:r>
                            <w:r>
                              <w:rPr>
                                <w:spacing w:val="7"/>
                              </w:rPr>
                              <w:t xml:space="preserve"> </w:t>
                            </w:r>
                            <w:r>
                              <w:t>(TGO),</w:t>
                            </w:r>
                            <w:r>
                              <w:rPr>
                                <w:spacing w:val="6"/>
                              </w:rPr>
                              <w:t xml:space="preserve"> </w:t>
                            </w:r>
                            <w:r>
                              <w:t>in</w:t>
                            </w:r>
                            <w:r>
                              <w:rPr>
                                <w:spacing w:val="7"/>
                              </w:rPr>
                              <w:t xml:space="preserve"> </w:t>
                            </w:r>
                            <w:r>
                              <w:rPr>
                                <w:spacing w:val="-5"/>
                              </w:rPr>
                              <w:t>het</w:t>
                            </w:r>
                            <w:r w:rsidR="00F72CEA">
                              <w:rPr>
                                <w:spacing w:val="-5"/>
                              </w:rPr>
                              <w:t xml:space="preserve"> </w:t>
                            </w:r>
                            <w:r>
                              <w:t>deelprogramma</w:t>
                            </w:r>
                            <w:r>
                              <w:rPr>
                                <w:spacing w:val="10"/>
                              </w:rPr>
                              <w:t xml:space="preserve"> </w:t>
                            </w:r>
                            <w:r>
                              <w:t>TGO-onderwijslogistiek.</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A5A" id="Textbox 392" o:spid="_x0000_s1208" type="#_x0000_t202" style="position:absolute;margin-left:378.9pt;margin-top:70.25pt;width:275.7pt;height:159.7pt;z-index:-164423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" filled="f" stroked="f">
                <v:textbox inset="0,0,0,0">
                  <w:txbxContent>
                    <w:p w14:paraId="47925C5F" w14:textId="4CFF7202" w:rsidR="005320BB" w:rsidRDefault="00CC0A42" w:rsidP="00B9522A">
                      <w:pPr>
                        <w:pStyle w:val="Plattetekst"/>
                      </w:pPr>
                      <w:proofErr w:type="gramStart"/>
                      <w:r>
                        <w:t>werden</w:t>
                      </w:r>
                      <w:proofErr w:type="gramEnd"/>
                      <w:r>
                        <w:t xml:space="preserve"> veelal decentraal aangestuurd. We kiezen nu voor een Fontysbrede aanpak. We brengen de bedrijfsvoering onder regie van de diensten, zodat we de processen effectiever en efficiënter kunnen uitvoeren. Om de Fontysbrede bedrijfsvoeringsprocessen te ontwerpen en te organiseren is het programma </w:t>
                      </w:r>
                      <w:r>
                        <w:rPr>
                          <w:rFonts w:ascii="Roboto Light Italic" w:hAnsi="Roboto Light Italic"/>
                          <w:i/>
                        </w:rPr>
                        <w:t xml:space="preserve">Harmonisatie processen bedrijfsvoering </w:t>
                      </w:r>
                      <w:r>
                        <w:t>(HARP) ontwikkeld. De ondersteunende processen op het vlak van onderwijslogistiek zijn gekoppeld</w:t>
                      </w:r>
                      <w:r w:rsidR="00F72CEA">
                        <w:t xml:space="preserve"> </w:t>
                      </w:r>
                      <w:r>
                        <w:t>aan</w:t>
                      </w:r>
                      <w:r>
                        <w:rPr>
                          <w:spacing w:val="6"/>
                        </w:rPr>
                        <w:t xml:space="preserve"> </w:t>
                      </w:r>
                      <w:r>
                        <w:t>het</w:t>
                      </w:r>
                      <w:r>
                        <w:rPr>
                          <w:spacing w:val="6"/>
                        </w:rPr>
                        <w:t xml:space="preserve"> </w:t>
                      </w:r>
                      <w:r>
                        <w:t>programma</w:t>
                      </w:r>
                      <w:r>
                        <w:rPr>
                          <w:spacing w:val="4"/>
                        </w:rPr>
                        <w:t xml:space="preserve"> </w:t>
                      </w:r>
                      <w:r>
                        <w:t>Talentgericht</w:t>
                      </w:r>
                      <w:r>
                        <w:rPr>
                          <w:spacing w:val="6"/>
                        </w:rPr>
                        <w:t xml:space="preserve"> </w:t>
                      </w:r>
                      <w:r>
                        <w:t>onderwijs</w:t>
                      </w:r>
                      <w:r>
                        <w:rPr>
                          <w:spacing w:val="7"/>
                        </w:rPr>
                        <w:t xml:space="preserve"> </w:t>
                      </w:r>
                      <w:r>
                        <w:t>(TGO),</w:t>
                      </w:r>
                      <w:r>
                        <w:rPr>
                          <w:spacing w:val="6"/>
                        </w:rPr>
                        <w:t xml:space="preserve"> </w:t>
                      </w:r>
                      <w:r>
                        <w:t>in</w:t>
                      </w:r>
                      <w:r>
                        <w:rPr>
                          <w:spacing w:val="7"/>
                        </w:rPr>
                        <w:t xml:space="preserve"> </w:t>
                      </w:r>
                      <w:r>
                        <w:rPr>
                          <w:spacing w:val="-5"/>
                        </w:rPr>
                        <w:t>het</w:t>
                      </w:r>
                      <w:r w:rsidR="00F72CEA">
                        <w:rPr>
                          <w:spacing w:val="-5"/>
                        </w:rPr>
                        <w:t xml:space="preserve"> </w:t>
                      </w:r>
                      <w:r>
                        <w:t>deelprogramma</w:t>
                      </w:r>
                      <w:r>
                        <w:rPr>
                          <w:spacing w:val="10"/>
                        </w:rPr>
                        <w:t xml:space="preserve"> </w:t>
                      </w:r>
                      <w:r>
                        <w:t>TGO-onderwijslogistiek.</w:t>
                      </w:r>
                    </w:p>
                  </w:txbxContent>
                </v:textbox>
                <w10:wrap anchorx="page" anchory="page"/>
              </v:shape>
            </w:pict>
          </mc:Fallback>
        </mc:AlternateContent>
      </w:r>
      <w:r w:rsidR="009428AE">
        <w:rPr>
          <w:noProof/>
          <w:sz w:val="2"/>
          <w:szCs w:val="2"/>
        </w:rPr>
        <mc:AlternateContent>
          <mc:Choice Requires="wps">
            <w:drawing>
              <wp:anchor distT="0" distB="0" distL="0" distR="0" simplePos="0" relativeHeight="486876672" behindDoc="1" locked="0" layoutInCell="1" allowOverlap="1" wp14:anchorId="47925A64" wp14:editId="58B9DA7F">
                <wp:simplePos x="0" y="0"/>
                <wp:positionH relativeFrom="page">
                  <wp:posOffset>779489</wp:posOffset>
                </wp:positionH>
                <wp:positionV relativeFrom="page">
                  <wp:posOffset>4557010</wp:posOffset>
                </wp:positionV>
                <wp:extent cx="3529965" cy="846944"/>
                <wp:effectExtent l="0" t="0" r="0" b="0"/>
                <wp:wrapNone/>
                <wp:docPr id="397" name="Textbox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29965" cy="846944"/>
                        </a:xfrm>
                        <a:prstGeom prst="rect">
                          <a:avLst/>
                        </a:prstGeom>
                      </wps:spPr>
                      <wps:txbx>
                        <w:txbxContent>
                          <w:p w14:paraId="47925C6A" w14:textId="68FEEA27" w:rsidR="005320BB" w:rsidRPr="00DF11D3" w:rsidRDefault="00CC0A42" w:rsidP="00DF11D3">
                            <w:pPr>
                              <w:pStyle w:val="Subparagraafkop"/>
                              <w:rPr>
                                <w:spacing w:val="2"/>
                              </w:rPr>
                            </w:pPr>
                            <w:r>
                              <w:rPr>
                                <w:spacing w:val="2"/>
                              </w:rPr>
                              <w:t>Verbeterde</w:t>
                            </w:r>
                            <w:r w:rsidR="00DF11D3">
                              <w:rPr>
                                <w:spacing w:val="2"/>
                              </w:rPr>
                              <w:t xml:space="preserve"> </w:t>
                            </w:r>
                            <w:r>
                              <w:t>dienstverlening</w:t>
                            </w:r>
                          </w:p>
                          <w:p w14:paraId="47925C6B" w14:textId="77777777" w:rsidR="005320BB" w:rsidRDefault="00CC0A42" w:rsidP="00B9522A">
                            <w:pPr>
                              <w:pStyle w:val="Plattetekst"/>
                            </w:pPr>
                            <w:r>
                              <w:t>Onze dienstverlening aan studenten en werkveld (en dus aan onderwijs en onderzoek) is een belangrijk speerpunt. Tot nu toe</w:t>
                            </w:r>
                            <w:r>
                              <w:rPr>
                                <w:spacing w:val="80"/>
                              </w:rPr>
                              <w:t xml:space="preserve"> </w:t>
                            </w:r>
                            <w:r>
                              <w:t>was onze bedrijfsvoering versnipperd georganiseerd; de processen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A64" id="Textbox 397" o:spid="_x0000_s1209" type="#_x0000_t202" style="position:absolute;margin-left:61.4pt;margin-top:358.8pt;width:277.95pt;height:66.7pt;z-index:-164398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" filled="f" stroked="f">
                <v:textbox inset="0,0,0,0">
                  <w:txbxContent>
                    <w:p w14:paraId="47925C6A" w14:textId="68FEEA27" w:rsidR="005320BB" w:rsidRPr="00DF11D3" w:rsidRDefault="00CC0A42" w:rsidP="00DF11D3">
                      <w:pPr>
                        <w:pStyle w:val="Subparagraafkop"/>
                        <w:rPr>
                          <w:spacing w:val="2"/>
                        </w:rPr>
                      </w:pPr>
                      <w:r>
                        <w:rPr>
                          <w:spacing w:val="2"/>
                        </w:rPr>
                        <w:t>Verbeterde</w:t>
                      </w:r>
                      <w:r w:rsidR="00DF11D3">
                        <w:rPr>
                          <w:spacing w:val="2"/>
                        </w:rPr>
                        <w:t xml:space="preserve"> </w:t>
                      </w:r>
                      <w:r>
                        <w:t>dienstverlening</w:t>
                      </w:r>
                    </w:p>
                    <w:p w14:paraId="47925C6B" w14:textId="77777777" w:rsidR="005320BB" w:rsidRDefault="00CC0A42" w:rsidP="00B9522A">
                      <w:pPr>
                        <w:pStyle w:val="Plattetekst"/>
                      </w:pPr>
                      <w:r>
                        <w:t>Onze dienstverlening aan studenten en werkveld (en dus aan onderwijs en onderzoek) is een belangrijk speerpunt. Tot nu toe</w:t>
                      </w:r>
                      <w:r>
                        <w:rPr>
                          <w:spacing w:val="80"/>
                        </w:rPr>
                        <w:t xml:space="preserve"> </w:t>
                      </w:r>
                      <w:r>
                        <w:t>was onze bedrijfsvoering versnipperd georganiseerd; de processen</w:t>
                      </w:r>
                    </w:p>
                  </w:txbxContent>
                </v:textbox>
                <w10:wrap anchorx="page" anchory="page"/>
              </v:shape>
            </w:pict>
          </mc:Fallback>
        </mc:AlternateContent>
      </w:r>
      <w:r w:rsidR="00F53994">
        <w:rPr>
          <w:noProof/>
          <w:sz w:val="2"/>
          <w:szCs w:val="2"/>
        </w:rPr>
        <mc:AlternateContent>
          <mc:Choice Requires="wps">
            <w:drawing>
              <wp:anchor distT="0" distB="0" distL="0" distR="0" simplePos="0" relativeHeight="486876160" behindDoc="1" locked="0" layoutInCell="1" allowOverlap="1" wp14:anchorId="47925A62" wp14:editId="79875AF8">
                <wp:simplePos x="0" y="0"/>
                <wp:positionH relativeFrom="page">
                  <wp:posOffset>4811843</wp:posOffset>
                </wp:positionH>
                <wp:positionV relativeFrom="page">
                  <wp:posOffset>3912433</wp:posOffset>
                </wp:positionV>
                <wp:extent cx="3501692" cy="1536492"/>
                <wp:effectExtent l="0" t="0" r="0" b="0"/>
                <wp:wrapNone/>
                <wp:docPr id="396" name="Text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1692" cy="1536492"/>
                        </a:xfrm>
                        <a:prstGeom prst="rect">
                          <a:avLst/>
                        </a:prstGeom>
                      </wps:spPr>
                      <wps:txbx>
                        <w:txbxContent>
                          <w:p w14:paraId="47925C66" w14:textId="77777777" w:rsidR="005320BB" w:rsidRDefault="00CC0A42" w:rsidP="00F53994">
                            <w:pPr>
                              <w:pStyle w:val="Subparagraafkop"/>
                            </w:pPr>
                            <w:r>
                              <w:t>Huisvesting</w:t>
                            </w:r>
                          </w:p>
                          <w:p w14:paraId="47925C69" w14:textId="3E2C7735" w:rsidR="005320BB" w:rsidRDefault="00CC0A42" w:rsidP="00B9522A">
                            <w:pPr>
                              <w:pStyle w:val="Plattetekst"/>
                            </w:pPr>
                            <w:r>
                              <w:t>De wereld om ons heen verandert snel en ons onderwijs en onderzoek bewegen mee. Het is van belang dat onze fysieke leer-, onderzoeks- en werkomgeving deze veranderingen ondersteunt en faciliteert. Zo zorgen we ervoor dat onze opleidingen en centers</w:t>
                            </w:r>
                            <w:r w:rsidR="00F72CEA">
                              <w:t xml:space="preserve"> </w:t>
                            </w:r>
                            <w:r>
                              <w:t>of</w:t>
                            </w:r>
                            <w:r>
                              <w:rPr>
                                <w:spacing w:val="6"/>
                              </w:rPr>
                              <w:t xml:space="preserve"> </w:t>
                            </w:r>
                            <w:r>
                              <w:t>expertise</w:t>
                            </w:r>
                            <w:r>
                              <w:rPr>
                                <w:spacing w:val="6"/>
                              </w:rPr>
                              <w:t xml:space="preserve"> </w:t>
                            </w:r>
                            <w:r>
                              <w:t>klaar</w:t>
                            </w:r>
                            <w:r>
                              <w:rPr>
                                <w:spacing w:val="6"/>
                              </w:rPr>
                              <w:t xml:space="preserve"> </w:t>
                            </w:r>
                            <w:r>
                              <w:t>zijn</w:t>
                            </w:r>
                            <w:r>
                              <w:rPr>
                                <w:spacing w:val="7"/>
                              </w:rPr>
                              <w:t xml:space="preserve"> </w:t>
                            </w:r>
                            <w:r>
                              <w:t>voor</w:t>
                            </w:r>
                            <w:r>
                              <w:rPr>
                                <w:spacing w:val="6"/>
                              </w:rPr>
                              <w:t xml:space="preserve"> </w:t>
                            </w:r>
                            <w:r>
                              <w:t>de</w:t>
                            </w:r>
                            <w:r>
                              <w:rPr>
                                <w:spacing w:val="6"/>
                              </w:rPr>
                              <w:t xml:space="preserve"> </w:t>
                            </w:r>
                            <w:r>
                              <w:t>toekomst</w:t>
                            </w:r>
                            <w:r>
                              <w:rPr>
                                <w:spacing w:val="6"/>
                              </w:rPr>
                              <w:t xml:space="preserve"> </w:t>
                            </w:r>
                            <w:r>
                              <w:t>en</w:t>
                            </w:r>
                            <w:r>
                              <w:rPr>
                                <w:spacing w:val="7"/>
                              </w:rPr>
                              <w:t xml:space="preserve"> </w:t>
                            </w:r>
                            <w:r>
                              <w:t>dat</w:t>
                            </w:r>
                            <w:r>
                              <w:rPr>
                                <w:spacing w:val="6"/>
                              </w:rPr>
                              <w:t xml:space="preserve"> </w:t>
                            </w:r>
                            <w:r>
                              <w:t>we</w:t>
                            </w:r>
                            <w:r>
                              <w:rPr>
                                <w:spacing w:val="6"/>
                              </w:rPr>
                              <w:t xml:space="preserve"> </w:t>
                            </w:r>
                            <w:r>
                              <w:t>als</w:t>
                            </w:r>
                            <w:r>
                              <w:rPr>
                                <w:spacing w:val="6"/>
                              </w:rPr>
                              <w:t xml:space="preserve"> </w:t>
                            </w:r>
                            <w:r>
                              <w:t>Fontys</w:t>
                            </w:r>
                            <w:r>
                              <w:rPr>
                                <w:spacing w:val="7"/>
                              </w:rPr>
                              <w:t xml:space="preserve"> </w:t>
                            </w:r>
                            <w:r>
                              <w:rPr>
                                <w:spacing w:val="-5"/>
                              </w:rPr>
                              <w:t>een</w:t>
                            </w:r>
                            <w:r w:rsidR="00F72CEA">
                              <w:rPr>
                                <w:spacing w:val="-5"/>
                              </w:rPr>
                              <w:t xml:space="preserve"> </w:t>
                            </w:r>
                            <w:r>
                              <w:t>bijdrage</w:t>
                            </w:r>
                            <w:r>
                              <w:rPr>
                                <w:spacing w:val="5"/>
                              </w:rPr>
                              <w:t xml:space="preserve"> </w:t>
                            </w:r>
                            <w:r>
                              <w:t>leveren</w:t>
                            </w:r>
                            <w:r>
                              <w:rPr>
                                <w:spacing w:val="6"/>
                              </w:rPr>
                              <w:t xml:space="preserve"> </w:t>
                            </w:r>
                            <w:r>
                              <w:t>aan</w:t>
                            </w:r>
                            <w:r>
                              <w:rPr>
                                <w:spacing w:val="5"/>
                              </w:rPr>
                              <w:t xml:space="preserve"> </w:t>
                            </w:r>
                            <w:r>
                              <w:t>de</w:t>
                            </w:r>
                            <w:r>
                              <w:rPr>
                                <w:spacing w:val="6"/>
                              </w:rPr>
                              <w:t xml:space="preserve"> </w:t>
                            </w:r>
                            <w:r>
                              <w:rPr>
                                <w:spacing w:val="-2"/>
                              </w:rPr>
                              <w:t>regio.</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A62" id="Textbox 396" o:spid="_x0000_s1210" type="#_x0000_t202" style="position:absolute;margin-left:378.9pt;margin-top:308.05pt;width:275.7pt;height:121pt;z-index:-164403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" filled="f" stroked="f">
                <v:textbox inset="0,0,0,0">
                  <w:txbxContent>
                    <w:p w14:paraId="47925C66" w14:textId="77777777" w:rsidR="005320BB" w:rsidRDefault="00CC0A42" w:rsidP="00F53994">
                      <w:pPr>
                        <w:pStyle w:val="Subparagraafkop"/>
                      </w:pPr>
                      <w:r>
                        <w:t>Huisvesting</w:t>
                      </w:r>
                    </w:p>
                    <w:p w14:paraId="47925C69" w14:textId="3E2C7735" w:rsidR="005320BB" w:rsidRDefault="00CC0A42" w:rsidP="00B9522A">
                      <w:pPr>
                        <w:pStyle w:val="Plattetekst"/>
                      </w:pPr>
                      <w:r>
                        <w:t>De wereld om ons heen verandert snel en ons onderwijs en onderzoek bewegen mee. Het is van belang dat onze fysieke leer-, onderzoeks- en werkomgeving deze veranderingen ondersteunt en faciliteert. Zo zorgen we ervoor dat onze opleidingen en centers</w:t>
                      </w:r>
                      <w:r w:rsidR="00F72CEA">
                        <w:t xml:space="preserve"> </w:t>
                      </w:r>
                      <w:r>
                        <w:t>of</w:t>
                      </w:r>
                      <w:r>
                        <w:rPr>
                          <w:spacing w:val="6"/>
                        </w:rPr>
                        <w:t xml:space="preserve"> </w:t>
                      </w:r>
                      <w:r>
                        <w:t>expertise</w:t>
                      </w:r>
                      <w:r>
                        <w:rPr>
                          <w:spacing w:val="6"/>
                        </w:rPr>
                        <w:t xml:space="preserve"> </w:t>
                      </w:r>
                      <w:r>
                        <w:t>klaar</w:t>
                      </w:r>
                      <w:r>
                        <w:rPr>
                          <w:spacing w:val="6"/>
                        </w:rPr>
                        <w:t xml:space="preserve"> </w:t>
                      </w:r>
                      <w:r>
                        <w:t>zijn</w:t>
                      </w:r>
                      <w:r>
                        <w:rPr>
                          <w:spacing w:val="7"/>
                        </w:rPr>
                        <w:t xml:space="preserve"> </w:t>
                      </w:r>
                      <w:r>
                        <w:t>voor</w:t>
                      </w:r>
                      <w:r>
                        <w:rPr>
                          <w:spacing w:val="6"/>
                        </w:rPr>
                        <w:t xml:space="preserve"> </w:t>
                      </w:r>
                      <w:r>
                        <w:t>de</w:t>
                      </w:r>
                      <w:r>
                        <w:rPr>
                          <w:spacing w:val="6"/>
                        </w:rPr>
                        <w:t xml:space="preserve"> </w:t>
                      </w:r>
                      <w:r>
                        <w:t>toekomst</w:t>
                      </w:r>
                      <w:r>
                        <w:rPr>
                          <w:spacing w:val="6"/>
                        </w:rPr>
                        <w:t xml:space="preserve"> </w:t>
                      </w:r>
                      <w:r>
                        <w:t>en</w:t>
                      </w:r>
                      <w:r>
                        <w:rPr>
                          <w:spacing w:val="7"/>
                        </w:rPr>
                        <w:t xml:space="preserve"> </w:t>
                      </w:r>
                      <w:r>
                        <w:t>dat</w:t>
                      </w:r>
                      <w:r>
                        <w:rPr>
                          <w:spacing w:val="6"/>
                        </w:rPr>
                        <w:t xml:space="preserve"> </w:t>
                      </w:r>
                      <w:r>
                        <w:t>we</w:t>
                      </w:r>
                      <w:r>
                        <w:rPr>
                          <w:spacing w:val="6"/>
                        </w:rPr>
                        <w:t xml:space="preserve"> </w:t>
                      </w:r>
                      <w:r>
                        <w:t>als</w:t>
                      </w:r>
                      <w:r>
                        <w:rPr>
                          <w:spacing w:val="6"/>
                        </w:rPr>
                        <w:t xml:space="preserve"> </w:t>
                      </w:r>
                      <w:r>
                        <w:t>Fontys</w:t>
                      </w:r>
                      <w:r>
                        <w:rPr>
                          <w:spacing w:val="7"/>
                        </w:rPr>
                        <w:t xml:space="preserve"> </w:t>
                      </w:r>
                      <w:r>
                        <w:rPr>
                          <w:spacing w:val="-5"/>
                        </w:rPr>
                        <w:t>een</w:t>
                      </w:r>
                      <w:r w:rsidR="00F72CEA">
                        <w:rPr>
                          <w:spacing w:val="-5"/>
                        </w:rPr>
                        <w:t xml:space="preserve"> </w:t>
                      </w:r>
                      <w:r>
                        <w:t>bijdrage</w:t>
                      </w:r>
                      <w:r>
                        <w:rPr>
                          <w:spacing w:val="5"/>
                        </w:rPr>
                        <w:t xml:space="preserve"> </w:t>
                      </w:r>
                      <w:r>
                        <w:t>leveren</w:t>
                      </w:r>
                      <w:r>
                        <w:rPr>
                          <w:spacing w:val="6"/>
                        </w:rPr>
                        <w:t xml:space="preserve"> </w:t>
                      </w:r>
                      <w:r>
                        <w:t>aan</w:t>
                      </w:r>
                      <w:r>
                        <w:rPr>
                          <w:spacing w:val="5"/>
                        </w:rPr>
                        <w:t xml:space="preserve"> </w:t>
                      </w:r>
                      <w:r>
                        <w:t>de</w:t>
                      </w:r>
                      <w:r>
                        <w:rPr>
                          <w:spacing w:val="6"/>
                        </w:rPr>
                        <w:t xml:space="preserve"> </w:t>
                      </w:r>
                      <w:r>
                        <w:rPr>
                          <w:spacing w:val="-2"/>
                        </w:rPr>
                        <w:t>regio.</w:t>
                      </w:r>
                    </w:p>
                  </w:txbxContent>
                </v:textbox>
                <w10:wrap anchorx="page" anchory="page"/>
              </v:shape>
            </w:pict>
          </mc:Fallback>
        </mc:AlternateContent>
      </w:r>
      <w:r w:rsidR="00F53994">
        <w:rPr>
          <w:noProof/>
          <w:sz w:val="2"/>
          <w:szCs w:val="2"/>
        </w:rPr>
        <mc:AlternateContent>
          <mc:Choice Requires="wps">
            <w:drawing>
              <wp:anchor distT="0" distB="0" distL="0" distR="0" simplePos="0" relativeHeight="486875136" behindDoc="1" locked="0" layoutInCell="1" allowOverlap="1" wp14:anchorId="47925A5E" wp14:editId="31107016">
                <wp:simplePos x="0" y="0"/>
                <wp:positionH relativeFrom="page">
                  <wp:posOffset>4811843</wp:posOffset>
                </wp:positionH>
                <wp:positionV relativeFrom="page">
                  <wp:posOffset>3050498</wp:posOffset>
                </wp:positionV>
                <wp:extent cx="3398520" cy="591185"/>
                <wp:effectExtent l="0" t="0" r="0" b="0"/>
                <wp:wrapNone/>
                <wp:docPr id="394" name="Textbox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8520" cy="591185"/>
                        </a:xfrm>
                        <a:prstGeom prst="rect">
                          <a:avLst/>
                        </a:prstGeom>
                      </wps:spPr>
                      <wps:txbx>
                        <w:txbxContent>
                          <w:p w14:paraId="47925C63" w14:textId="02D232C5" w:rsidR="005320BB" w:rsidRDefault="00CC0A42" w:rsidP="00B9522A">
                            <w:pPr>
                              <w:pStyle w:val="doel"/>
                            </w:pPr>
                            <w:r>
                              <w:t>Doel:</w:t>
                            </w:r>
                            <w:r>
                              <w:rPr>
                                <w:spacing w:val="9"/>
                              </w:rPr>
                              <w:t xml:space="preserve"> </w:t>
                            </w:r>
                            <w:r>
                              <w:t>verbeterde</w:t>
                            </w:r>
                            <w:r>
                              <w:rPr>
                                <w:spacing w:val="9"/>
                              </w:rPr>
                              <w:t xml:space="preserve"> </w:t>
                            </w:r>
                            <w:r>
                              <w:t>en</w:t>
                            </w:r>
                            <w:r>
                              <w:rPr>
                                <w:spacing w:val="9"/>
                              </w:rPr>
                              <w:t xml:space="preserve"> </w:t>
                            </w:r>
                            <w:r>
                              <w:t>eenduidige</w:t>
                            </w:r>
                            <w:r>
                              <w:rPr>
                                <w:spacing w:val="9"/>
                              </w:rPr>
                              <w:t xml:space="preserve"> </w:t>
                            </w:r>
                            <w:r>
                              <w:t>dienstverlening</w:t>
                            </w:r>
                            <w:r>
                              <w:rPr>
                                <w:spacing w:val="9"/>
                              </w:rPr>
                              <w:t xml:space="preserve"> </w:t>
                            </w:r>
                            <w:r>
                              <w:t>aan</w:t>
                            </w:r>
                            <w:r>
                              <w:rPr>
                                <w:spacing w:val="9"/>
                              </w:rPr>
                              <w:t xml:space="preserve"> </w:t>
                            </w:r>
                            <w:r>
                              <w:rPr>
                                <w:spacing w:val="-2"/>
                              </w:rPr>
                              <w:t>studenten</w:t>
                            </w:r>
                            <w:r w:rsidR="00F72CEA">
                              <w:rPr>
                                <w:spacing w:val="-2"/>
                              </w:rPr>
                              <w:t xml:space="preserve"> </w:t>
                            </w:r>
                            <w:r>
                              <w:t>en werkveld. Hiervoor ontwerpen we effectieve en efficiënte bedrijfsvoeringsprocessen onder regie van de diensten.</w:t>
                            </w:r>
                          </w:p>
                        </w:txbxContent>
                      </wps:txbx>
                      <wps:bodyPr wrap="square" lIns="0" tIns="0" rIns="0" bIns="0" rtlCol="0">
                        <a:noAutofit/>
                      </wps:bodyPr>
                    </wps:wsp>
                  </a:graphicData>
                </a:graphic>
                <wp14:sizeRelH relativeFrom="margin">
                  <wp14:pctWidth>0</wp14:pctWidth>
                </wp14:sizeRelH>
              </wp:anchor>
            </w:drawing>
          </mc:Choice>
          <mc:Fallback>
            <w:pict>
              <v:shape w14:anchorId="47925A5E" id="Textbox 394" o:spid="_x0000_s1211" type="#_x0000_t202" style="position:absolute;margin-left:378.9pt;margin-top:240.2pt;width:267.6pt;height:46.55pt;z-index:-1644134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" filled="f" stroked="f">
                <v:textbox inset="0,0,0,0">
                  <w:txbxContent>
                    <w:p w14:paraId="47925C63" w14:textId="02D232C5" w:rsidR="005320BB" w:rsidRDefault="00CC0A42" w:rsidP="00B9522A">
                      <w:pPr>
                        <w:pStyle w:val="doel"/>
                      </w:pPr>
                      <w:r>
                        <w:t>Doel:</w:t>
                      </w:r>
                      <w:r>
                        <w:rPr>
                          <w:spacing w:val="9"/>
                        </w:rPr>
                        <w:t xml:space="preserve"> </w:t>
                      </w:r>
                      <w:r>
                        <w:t>verbeterde</w:t>
                      </w:r>
                      <w:r>
                        <w:rPr>
                          <w:spacing w:val="9"/>
                        </w:rPr>
                        <w:t xml:space="preserve"> </w:t>
                      </w:r>
                      <w:r>
                        <w:t>en</w:t>
                      </w:r>
                      <w:r>
                        <w:rPr>
                          <w:spacing w:val="9"/>
                        </w:rPr>
                        <w:t xml:space="preserve"> </w:t>
                      </w:r>
                      <w:r>
                        <w:t>eenduidige</w:t>
                      </w:r>
                      <w:r>
                        <w:rPr>
                          <w:spacing w:val="9"/>
                        </w:rPr>
                        <w:t xml:space="preserve"> </w:t>
                      </w:r>
                      <w:r>
                        <w:t>dienstverlening</w:t>
                      </w:r>
                      <w:r>
                        <w:rPr>
                          <w:spacing w:val="9"/>
                        </w:rPr>
                        <w:t xml:space="preserve"> </w:t>
                      </w:r>
                      <w:r>
                        <w:t>aan</w:t>
                      </w:r>
                      <w:r>
                        <w:rPr>
                          <w:spacing w:val="9"/>
                        </w:rPr>
                        <w:t xml:space="preserve"> </w:t>
                      </w:r>
                      <w:r>
                        <w:rPr>
                          <w:spacing w:val="-2"/>
                        </w:rPr>
                        <w:t>studenten</w:t>
                      </w:r>
                      <w:r w:rsidR="00F72CEA">
                        <w:rPr>
                          <w:spacing w:val="-2"/>
                        </w:rPr>
                        <w:t xml:space="preserve"> </w:t>
                      </w:r>
                      <w:r>
                        <w:t>en werkveld. Hiervoor ontwerpen we effectieve en efficiënte bedrijfsvoeringsprocessen onder regie van de diensten.</w:t>
                      </w:r>
                    </w:p>
                  </w:txbxContent>
                </v:textbox>
                <w10:wrap anchorx="page" anchory="page"/>
              </v:shape>
            </w:pict>
          </mc:Fallback>
        </mc:AlternateContent>
      </w:r>
      <w:r w:rsidR="00F53994">
        <w:rPr>
          <w:noProof/>
          <w:sz w:val="2"/>
          <w:szCs w:val="2"/>
        </w:rPr>
        <mc:AlternateContent>
          <mc:Choice Requires="wps">
            <w:drawing>
              <wp:anchor distT="0" distB="0" distL="0" distR="0" simplePos="0" relativeHeight="486875648" behindDoc="1" locked="0" layoutInCell="1" allowOverlap="1" wp14:anchorId="47925A60" wp14:editId="3CBBB250">
                <wp:simplePos x="0" y="0"/>
                <wp:positionH relativeFrom="page">
                  <wp:posOffset>779489</wp:posOffset>
                </wp:positionH>
                <wp:positionV relativeFrom="page">
                  <wp:posOffset>3477718</wp:posOffset>
                </wp:positionV>
                <wp:extent cx="3529965" cy="807085"/>
                <wp:effectExtent l="0" t="0" r="0" b="0"/>
                <wp:wrapNone/>
                <wp:docPr id="395" name="Text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29965" cy="807085"/>
                        </a:xfrm>
                        <a:prstGeom prst="rect">
                          <a:avLst/>
                        </a:prstGeom>
                      </wps:spPr>
                      <wps:txbx>
                        <w:txbxContent>
                          <w:p w14:paraId="47925C65" w14:textId="3E47D5A5" w:rsidR="005320BB" w:rsidRPr="00F53994" w:rsidRDefault="00CC0A42" w:rsidP="00B9522A">
                            <w:pPr>
                              <w:pStyle w:val="doel"/>
                            </w:pPr>
                            <w:r w:rsidRPr="00F53994">
                              <w:t>Doel: Fontys beschikt over een meerjarige digitale transformatie-en innovatiestrategie voor de organisatie, waarin een datamanagementstrategie, enterprise architectuur en up-to-date</w:t>
                            </w:r>
                            <w:r w:rsidR="00DF11D3">
                              <w:t xml:space="preserve"> </w:t>
                            </w:r>
                            <w:r w:rsidRPr="00F53994">
                              <w:t>informatiebeveiligingsbeleid zijn opgenomen.</w:t>
                            </w:r>
                          </w:p>
                        </w:txbxContent>
                      </wps:txbx>
                      <wps:bodyPr wrap="square" lIns="0" tIns="0" rIns="0" bIns="0" rtlCol="0">
                        <a:noAutofit/>
                      </wps:bodyPr>
                    </wps:wsp>
                  </a:graphicData>
                </a:graphic>
                <wp14:sizeRelH relativeFrom="margin">
                  <wp14:pctWidth>0</wp14:pctWidth>
                </wp14:sizeRelH>
              </wp:anchor>
            </w:drawing>
          </mc:Choice>
          <mc:Fallback>
            <w:pict>
              <v:shape w14:anchorId="47925A60" id="Textbox 395" o:spid="_x0000_s1212" type="#_x0000_t202" style="position:absolute;margin-left:61.4pt;margin-top:273.85pt;width:277.95pt;height:63.55pt;z-index:-1644083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" filled="f" stroked="f">
                <v:textbox inset="0,0,0,0">
                  <w:txbxContent>
                    <w:p w14:paraId="47925C65" w14:textId="3E47D5A5" w:rsidR="005320BB" w:rsidRPr="00F53994" w:rsidRDefault="00CC0A42" w:rsidP="00B9522A">
                      <w:pPr>
                        <w:pStyle w:val="doel"/>
                      </w:pPr>
                      <w:r w:rsidRPr="00F53994">
                        <w:t>Doel: Fontys beschikt over een meerjarige digitale transformatie-en innovatiestrategie voor de organisatie, waarin een datamanagementstrategie, enterprise architectuur en up-to-date</w:t>
                      </w:r>
                      <w:r w:rsidR="00DF11D3">
                        <w:t xml:space="preserve"> </w:t>
                      </w:r>
                      <w:r w:rsidRPr="00F53994">
                        <w:t>informatiebeveiligingsbeleid zijn opgenomen.</w:t>
                      </w:r>
                    </w:p>
                  </w:txbxContent>
                </v:textbox>
                <w10:wrap anchorx="page" anchory="page"/>
              </v:shape>
            </w:pict>
          </mc:Fallback>
        </mc:AlternateContent>
      </w:r>
      <w:r w:rsidR="00CC0A42">
        <w:rPr>
          <w:noProof/>
          <w:sz w:val="2"/>
          <w:szCs w:val="2"/>
        </w:rPr>
        <mc:AlternateContent>
          <mc:Choice Requires="wpg">
            <w:drawing>
              <wp:anchor distT="0" distB="0" distL="0" distR="0" simplePos="0" relativeHeight="486873088" behindDoc="1" locked="0" layoutInCell="1" allowOverlap="1" wp14:anchorId="47925A56" wp14:editId="088FF977">
                <wp:simplePos x="0" y="0"/>
                <wp:positionH relativeFrom="page">
                  <wp:posOffset>0</wp:posOffset>
                </wp:positionH>
                <wp:positionV relativeFrom="page">
                  <wp:posOffset>432003</wp:posOffset>
                </wp:positionV>
                <wp:extent cx="9000490" cy="5292090"/>
                <wp:effectExtent l="0" t="0" r="0" b="0"/>
                <wp:wrapNone/>
                <wp:docPr id="388" name="Group 3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00490" cy="5292090"/>
                          <a:chOff x="0" y="0"/>
                          <a:chExt cx="9000490" cy="5292090"/>
                        </a:xfrm>
                      </wpg:grpSpPr>
                      <wps:wsp>
                        <wps:cNvPr id="389" name="Graphic 389"/>
                        <wps:cNvSpPr/>
                        <wps:spPr>
                          <a:xfrm>
                            <a:off x="0" y="0"/>
                            <a:ext cx="9000490" cy="5292090"/>
                          </a:xfrm>
                          <a:custGeom>
                            <a:avLst/>
                            <a:gdLst/>
                            <a:ahLst/>
                            <a:cxnLst/>
                            <a:rect l="l" t="t" r="r" b="b"/>
                            <a:pathLst>
                              <a:path w="9000490" h="5292090">
                                <a:moveTo>
                                  <a:pt x="8999994" y="0"/>
                                </a:moveTo>
                                <a:lnTo>
                                  <a:pt x="0" y="0"/>
                                </a:lnTo>
                                <a:lnTo>
                                  <a:pt x="0" y="5292001"/>
                                </a:lnTo>
                                <a:lnTo>
                                  <a:pt x="8999994" y="5292001"/>
                                </a:lnTo>
                                <a:lnTo>
                                  <a:pt x="8999994" y="0"/>
                                </a:lnTo>
                                <a:close/>
                              </a:path>
                            </a:pathLst>
                          </a:custGeom>
                          <a:solidFill>
                            <a:srgbClr val="B399B3">
                              <a:alpha val="16998"/>
                            </a:srgbClr>
                          </a:solidFill>
                        </wps:spPr>
                        <wps:bodyPr wrap="square" lIns="0" tIns="0" rIns="0" bIns="0" rtlCol="0">
                          <a:prstTxWarp prst="textNoShape">
                            <a:avLst/>
                          </a:prstTxWarp>
                          <a:noAutofit/>
                        </wps:bodyPr>
                      </wps:wsp>
                      <wps:wsp>
                        <wps:cNvPr id="390" name="Graphic 390"/>
                        <wps:cNvSpPr/>
                        <wps:spPr>
                          <a:xfrm>
                            <a:off x="359994" y="252006"/>
                            <a:ext cx="8280400" cy="4817110"/>
                          </a:xfrm>
                          <a:custGeom>
                            <a:avLst/>
                            <a:gdLst/>
                            <a:ahLst/>
                            <a:cxnLst/>
                            <a:rect l="l" t="t" r="r" b="b"/>
                            <a:pathLst>
                              <a:path w="8280400" h="4817110">
                                <a:moveTo>
                                  <a:pt x="8280006" y="0"/>
                                </a:moveTo>
                                <a:lnTo>
                                  <a:pt x="0" y="0"/>
                                </a:lnTo>
                                <a:lnTo>
                                  <a:pt x="0" y="4816792"/>
                                </a:lnTo>
                                <a:lnTo>
                                  <a:pt x="8280006" y="4816792"/>
                                </a:lnTo>
                                <a:lnTo>
                                  <a:pt x="8280006"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83A795E" id="Group 388" o:spid="_x0000_s1026" alt="&quot;&quot;" style="position:absolute;margin-left:0;margin-top:34pt;width:708.7pt;height:416.7pt;z-index:-16443392;mso-wrap-distance-left:0;mso-wrap-distance-right:0;mso-position-horizontal-relative:page;mso-position-vertical-relative:page" coordsize="90004,529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">
                <v:shape id="Graphic 389" o:spid="_x0000_s1027" style="position:absolute;width:90004;height:52920;visibility:visible;mso-wrap-style:square;v-text-anchor:top" coordsize="9000490,52920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" path="m8999994,l,,,5292001r8999994,l8999994,xe" fillcolor="#b399b3" stroked="f">
                  <v:fill opacity="11051f"/>
                  <v:path arrowok="t"/>
                </v:shape>
                <v:shape id="Graphic 390" o:spid="_x0000_s1028" style="position:absolute;left:3599;top:2520;width:82804;height:48171;visibility:visible;mso-wrap-style:square;v-text-anchor:top" coordsize="8280400,48171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" path="m8280006,l,,,4816792r8280006,l8280006,xe" stroked="f">
                  <v:path arrowok="t"/>
                </v:shape>
                <w10:wrap anchorx="page" anchory="page"/>
              </v:group>
            </w:pict>
          </mc:Fallback>
        </mc:AlternateContent>
      </w:r>
      <w:r w:rsidR="00CC0A42">
        <w:rPr>
          <w:noProof/>
          <w:sz w:val="2"/>
          <w:szCs w:val="2"/>
        </w:rPr>
        <mc:AlternateContent>
          <mc:Choice Requires="wps">
            <w:drawing>
              <wp:anchor distT="0" distB="0" distL="0" distR="0" simplePos="0" relativeHeight="486873600" behindDoc="1" locked="0" layoutInCell="1" allowOverlap="1" wp14:anchorId="47925A58" wp14:editId="1E7A9FA4">
                <wp:simplePos x="0" y="0"/>
                <wp:positionH relativeFrom="page">
                  <wp:posOffset>782425</wp:posOffset>
                </wp:positionH>
                <wp:positionV relativeFrom="page">
                  <wp:posOffset>830252</wp:posOffset>
                </wp:positionV>
                <wp:extent cx="3269615" cy="450215"/>
                <wp:effectExtent l="0" t="0" r="0" b="0"/>
                <wp:wrapNone/>
                <wp:docPr id="391" name="Text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9615" cy="450215"/>
                        </a:xfrm>
                        <a:prstGeom prst="rect">
                          <a:avLst/>
                        </a:prstGeom>
                      </wps:spPr>
                      <wps:txbx>
                        <w:txbxContent>
                          <w:p w14:paraId="47925C5C" w14:textId="77777777" w:rsidR="005320BB" w:rsidRDefault="00CC0A42">
                            <w:pPr>
                              <w:spacing w:before="20" w:line="249" w:lineRule="auto"/>
                              <w:ind w:left="20" w:right="17"/>
                              <w:rPr>
                                <w:rFonts w:ascii="Roboto Condensed Light"/>
                                <w:sz w:val="28"/>
                              </w:rPr>
                            </w:pPr>
                            <w:r>
                              <w:rPr>
                                <w:rFonts w:ascii="Roboto Condensed Light"/>
                                <w:color w:val="E5087E"/>
                                <w:spacing w:val="25"/>
                                <w:sz w:val="28"/>
                              </w:rPr>
                              <w:t xml:space="preserve">WENDBAAR </w:t>
                            </w:r>
                            <w:r>
                              <w:rPr>
                                <w:rFonts w:ascii="Roboto Condensed Light"/>
                                <w:color w:val="E5087E"/>
                                <w:spacing w:val="14"/>
                                <w:sz w:val="28"/>
                              </w:rPr>
                              <w:t xml:space="preserve">EN </w:t>
                            </w:r>
                            <w:r>
                              <w:rPr>
                                <w:rFonts w:ascii="Roboto Condensed Light"/>
                                <w:color w:val="E5087E"/>
                                <w:spacing w:val="26"/>
                                <w:sz w:val="28"/>
                              </w:rPr>
                              <w:t xml:space="preserve">TOEKOMSTBESTENDIG </w:t>
                            </w:r>
                            <w:r>
                              <w:rPr>
                                <w:rFonts w:ascii="Roboto Condensed Light"/>
                                <w:color w:val="E5087E"/>
                                <w:spacing w:val="21"/>
                                <w:sz w:val="28"/>
                              </w:rPr>
                              <w:t>FONTYS</w:t>
                            </w:r>
                          </w:p>
                        </w:txbxContent>
                      </wps:txbx>
                      <wps:bodyPr wrap="square" lIns="0" tIns="0" rIns="0" bIns="0" rtlCol="0">
                        <a:noAutofit/>
                      </wps:bodyPr>
                    </wps:wsp>
                  </a:graphicData>
                </a:graphic>
              </wp:anchor>
            </w:drawing>
          </mc:Choice>
          <mc:Fallback>
            <w:pict>
              <v:shape w14:anchorId="47925A58" id="Textbox 391" o:spid="_x0000_s1213" type="#_x0000_t202" style="position:absolute;margin-left:61.6pt;margin-top:65.35pt;width:257.45pt;height:35.45pt;z-index:-164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" filled="f" stroked="f">
                <v:textbox inset="0,0,0,0">
                  <w:txbxContent>
                    <w:p w14:paraId="47925C5C" w14:textId="77777777" w:rsidR="005320BB" w:rsidRDefault="00CC0A42">
                      <w:pPr>
                        <w:spacing w:before="20" w:line="249" w:lineRule="auto"/>
                        <w:ind w:left="20" w:right="17"/>
                        <w:rPr>
                          <w:rFonts w:ascii="Roboto Condensed Light"/>
                          <w:sz w:val="28"/>
                        </w:rPr>
                      </w:pPr>
                      <w:r>
                        <w:rPr>
                          <w:rFonts w:ascii="Roboto Condensed Light"/>
                          <w:color w:val="E5087E"/>
                          <w:spacing w:val="25"/>
                          <w:sz w:val="28"/>
                        </w:rPr>
                        <w:t xml:space="preserve">WENDBAAR </w:t>
                      </w:r>
                      <w:r>
                        <w:rPr>
                          <w:rFonts w:ascii="Roboto Condensed Light"/>
                          <w:color w:val="E5087E"/>
                          <w:spacing w:val="14"/>
                          <w:sz w:val="28"/>
                        </w:rPr>
                        <w:t xml:space="preserve">EN </w:t>
                      </w:r>
                      <w:r>
                        <w:rPr>
                          <w:rFonts w:ascii="Roboto Condensed Light"/>
                          <w:color w:val="E5087E"/>
                          <w:spacing w:val="26"/>
                          <w:sz w:val="28"/>
                        </w:rPr>
                        <w:t xml:space="preserve">TOEKOMSTBESTENDIG </w:t>
                      </w:r>
                      <w:r>
                        <w:rPr>
                          <w:rFonts w:ascii="Roboto Condensed Light"/>
                          <w:color w:val="E5087E"/>
                          <w:spacing w:val="21"/>
                          <w:sz w:val="28"/>
                        </w:rPr>
                        <w:t>FONTYS</w:t>
                      </w:r>
                    </w:p>
                  </w:txbxContent>
                </v:textbox>
                <w10:wrap anchorx="page" anchory="page"/>
              </v:shape>
            </w:pict>
          </mc:Fallback>
        </mc:AlternateContent>
      </w:r>
      <w:r w:rsidR="00CC0A42">
        <w:rPr>
          <w:noProof/>
          <w:sz w:val="2"/>
          <w:szCs w:val="2"/>
        </w:rPr>
        <mc:AlternateContent>
          <mc:Choice Requires="wps">
            <w:drawing>
              <wp:anchor distT="0" distB="0" distL="0" distR="0" simplePos="0" relativeHeight="486877184" behindDoc="1" locked="0" layoutInCell="1" allowOverlap="1" wp14:anchorId="47925A66" wp14:editId="6D002475">
                <wp:simplePos x="0" y="0"/>
                <wp:positionH relativeFrom="page">
                  <wp:posOffset>709086</wp:posOffset>
                </wp:positionH>
                <wp:positionV relativeFrom="page">
                  <wp:posOffset>5909247</wp:posOffset>
                </wp:positionV>
                <wp:extent cx="596900" cy="144780"/>
                <wp:effectExtent l="0" t="0" r="0" b="0"/>
                <wp:wrapNone/>
                <wp:docPr id="398" name="Text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144780"/>
                        </a:xfrm>
                        <a:prstGeom prst="rect">
                          <a:avLst/>
                        </a:prstGeom>
                      </wps:spPr>
                      <wps:txbx>
                        <w:txbxContent>
                          <w:p w14:paraId="47925C6C" w14:textId="5A121480" w:rsidR="005320BB" w:rsidRDefault="00BC6E55">
                            <w:pPr>
                              <w:spacing w:before="20"/>
                              <w:ind w:left="20"/>
                              <w:rPr>
                                <w:rFonts w:ascii="Roboto Condensed"/>
                                <w:b/>
                                <w:sz w:val="16"/>
                              </w:rPr>
                            </w:pPr>
                            <w:r>
                              <w:rPr>
                                <w:rFonts w:ascii="Roboto Condensed Light"/>
                                <w:color w:val="B3BEC9"/>
                                <w:sz w:val="16"/>
                              </w:rPr>
                              <w:t xml:space="preserve">PAGINA </w:t>
                            </w:r>
                            <w:r w:rsidR="00CC0A42">
                              <w:rPr>
                                <w:rFonts w:ascii="Roboto Condensed"/>
                                <w:b/>
                                <w:color w:val="B3BEC9"/>
                                <w:spacing w:val="7"/>
                                <w:sz w:val="16"/>
                              </w:rPr>
                              <w:t xml:space="preserve">24 </w:t>
                            </w:r>
                          </w:p>
                        </w:txbxContent>
                      </wps:txbx>
                      <wps:bodyPr wrap="square" lIns="0" tIns="0" rIns="0" bIns="0" rtlCol="0">
                        <a:noAutofit/>
                      </wps:bodyPr>
                    </wps:wsp>
                  </a:graphicData>
                </a:graphic>
              </wp:anchor>
            </w:drawing>
          </mc:Choice>
          <mc:Fallback>
            <w:pict>
              <v:shape w14:anchorId="47925A66" id="Textbox 398" o:spid="_x0000_s1214" type="#_x0000_t202" style="position:absolute;margin-left:55.85pt;margin-top:465.3pt;width:47pt;height:11.4pt;z-index:-16439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" filled="f" stroked="f">
                <v:textbox inset="0,0,0,0">
                  <w:txbxContent>
                    <w:p w14:paraId="47925C6C" w14:textId="5A121480" w:rsidR="005320BB" w:rsidRDefault="00BC6E55">
                      <w:pPr>
                        <w:spacing w:before="20"/>
                        <w:ind w:left="20"/>
                        <w:rPr>
                          <w:rFonts w:ascii="Roboto Condensed"/>
                          <w:b/>
                          <w:sz w:val="16"/>
                        </w:rPr>
                      </w:pPr>
                      <w:r>
                        <w:rPr>
                          <w:rFonts w:ascii="Roboto Condensed Light"/>
                          <w:color w:val="B3BEC9"/>
                          <w:sz w:val="16"/>
                        </w:rPr>
                        <w:t xml:space="preserve">PAGINA </w:t>
                      </w:r>
                      <w:r w:rsidR="00CC0A42">
                        <w:rPr>
                          <w:rFonts w:ascii="Roboto Condensed"/>
                          <w:b/>
                          <w:color w:val="B3BEC9"/>
                          <w:spacing w:val="7"/>
                          <w:sz w:val="16"/>
                        </w:rPr>
                        <w:t xml:space="preserve">24 </w:t>
                      </w:r>
                    </w:p>
                  </w:txbxContent>
                </v:textbox>
                <w10:wrap anchorx="page" anchory="page"/>
              </v:shape>
            </w:pict>
          </mc:Fallback>
        </mc:AlternateContent>
      </w:r>
      <w:r w:rsidR="00CC0A42">
        <w:rPr>
          <w:noProof/>
          <w:sz w:val="2"/>
          <w:szCs w:val="2"/>
        </w:rPr>
        <mc:AlternateContent>
          <mc:Choice Requires="wps">
            <w:drawing>
              <wp:anchor distT="0" distB="0" distL="0" distR="0" simplePos="0" relativeHeight="486877696" behindDoc="1" locked="0" layoutInCell="1" allowOverlap="1" wp14:anchorId="47925A68" wp14:editId="3983930B">
                <wp:simplePos x="0" y="0"/>
                <wp:positionH relativeFrom="page">
                  <wp:posOffset>7271889</wp:posOffset>
                </wp:positionH>
                <wp:positionV relativeFrom="page">
                  <wp:posOffset>5927246</wp:posOffset>
                </wp:positionV>
                <wp:extent cx="1043305" cy="144780"/>
                <wp:effectExtent l="0" t="0" r="0" b="0"/>
                <wp:wrapNone/>
                <wp:docPr id="399" name="Text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3305" cy="144780"/>
                        </a:xfrm>
                        <a:prstGeom prst="rect">
                          <a:avLst/>
                        </a:prstGeom>
                      </wps:spPr>
                      <wps:txbx>
                        <w:txbxContent>
                          <w:p w14:paraId="1149D868" w14:textId="77777777" w:rsidR="00052244" w:rsidRDefault="00052244" w:rsidP="00052244">
                            <w:pPr>
                              <w:spacing w:before="20"/>
                              <w:ind w:left="20"/>
                              <w:rPr>
                                <w:rFonts w:ascii="Roboto Condensed Light"/>
                                <w:sz w:val="16"/>
                              </w:rPr>
                            </w:pPr>
                            <w:r>
                              <w:rPr>
                                <w:rFonts w:ascii="Roboto Condensed"/>
                                <w:b/>
                                <w:color w:val="B3BEC9"/>
                                <w:spacing w:val="16"/>
                                <w:sz w:val="16"/>
                              </w:rPr>
                              <w:t xml:space="preserve">FOR </w:t>
                            </w:r>
                            <w:r>
                              <w:rPr>
                                <w:rFonts w:ascii="Roboto Condensed"/>
                                <w:b/>
                                <w:color w:val="B3BEC9"/>
                                <w:spacing w:val="19"/>
                                <w:sz w:val="16"/>
                              </w:rPr>
                              <w:t>SOCIE</w:t>
                            </w:r>
                            <w:r>
                              <w:rPr>
                                <w:rFonts w:ascii="Roboto Condensed"/>
                                <w:b/>
                                <w:color w:val="B3BEC9"/>
                                <w:sz w:val="16"/>
                              </w:rPr>
                              <w:t xml:space="preserve">TY </w:t>
                            </w:r>
                            <w:r>
                              <w:rPr>
                                <w:rFonts w:ascii="Roboto Condensed Light"/>
                                <w:color w:val="B3BEC9"/>
                                <w:spacing w:val="14"/>
                                <w:sz w:val="16"/>
                              </w:rPr>
                              <w:t>2030</w:t>
                            </w:r>
                          </w:p>
                          <w:p w14:paraId="47925C6D" w14:textId="4789ECAF" w:rsidR="005320BB" w:rsidRDefault="005320BB">
                            <w:pPr>
                              <w:spacing w:before="20"/>
                              <w:ind w:left="20"/>
                              <w:rPr>
                                <w:rFonts w:ascii="Roboto Condensed Light"/>
                                <w:sz w:val="16"/>
                              </w:rPr>
                            </w:pPr>
                          </w:p>
                        </w:txbxContent>
                      </wps:txbx>
                      <wps:bodyPr wrap="square" lIns="0" tIns="0" rIns="0" bIns="0" rtlCol="0">
                        <a:noAutofit/>
                      </wps:bodyPr>
                    </wps:wsp>
                  </a:graphicData>
                </a:graphic>
              </wp:anchor>
            </w:drawing>
          </mc:Choice>
          <mc:Fallback>
            <w:pict>
              <v:shape w14:anchorId="47925A68" id="Textbox 399" o:spid="_x0000_s1215" type="#_x0000_t202" style="position:absolute;margin-left:572.6pt;margin-top:466.7pt;width:82.15pt;height:11.4pt;z-index:-164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" filled="f" stroked="f">
                <v:textbox inset="0,0,0,0">
                  <w:txbxContent>
                    <w:p w14:paraId="1149D868" w14:textId="77777777" w:rsidR="00052244" w:rsidRDefault="00052244" w:rsidP="00052244">
                      <w:pPr>
                        <w:spacing w:before="20"/>
                        <w:ind w:left="20"/>
                        <w:rPr>
                          <w:rFonts w:ascii="Roboto Condensed Light"/>
                          <w:sz w:val="16"/>
                        </w:rPr>
                      </w:pPr>
                      <w:r>
                        <w:rPr>
                          <w:rFonts w:ascii="Roboto Condensed"/>
                          <w:b/>
                          <w:color w:val="B3BEC9"/>
                          <w:spacing w:val="16"/>
                          <w:sz w:val="16"/>
                        </w:rPr>
                        <w:t xml:space="preserve">FOR </w:t>
                      </w:r>
                      <w:r>
                        <w:rPr>
                          <w:rFonts w:ascii="Roboto Condensed"/>
                          <w:b/>
                          <w:color w:val="B3BEC9"/>
                          <w:spacing w:val="19"/>
                          <w:sz w:val="16"/>
                        </w:rPr>
                        <w:t>SOCIE</w:t>
                      </w:r>
                      <w:r>
                        <w:rPr>
                          <w:rFonts w:ascii="Roboto Condensed"/>
                          <w:b/>
                          <w:color w:val="B3BEC9"/>
                          <w:sz w:val="16"/>
                        </w:rPr>
                        <w:t xml:space="preserve">TY </w:t>
                      </w:r>
                      <w:r>
                        <w:rPr>
                          <w:rFonts w:ascii="Roboto Condensed Light"/>
                          <w:color w:val="B3BEC9"/>
                          <w:spacing w:val="14"/>
                          <w:sz w:val="16"/>
                        </w:rPr>
                        <w:t>2030</w:t>
                      </w:r>
                    </w:p>
                    <w:p w14:paraId="47925C6D" w14:textId="4789ECAF" w:rsidR="005320BB" w:rsidRDefault="005320BB">
                      <w:pPr>
                        <w:spacing w:before="20"/>
                        <w:ind w:left="20"/>
                        <w:rPr>
                          <w:rFonts w:ascii="Roboto Condensed Light"/>
                          <w:sz w:val="16"/>
                        </w:rPr>
                      </w:pPr>
                    </w:p>
                  </w:txbxContent>
                </v:textbox>
                <w10:wrap anchorx="page" anchory="page"/>
              </v:shape>
            </w:pict>
          </mc:Fallback>
        </mc:AlternateContent>
      </w:r>
      <w:r w:rsidR="00CC0A42">
        <w:rPr>
          <w:noProof/>
          <w:sz w:val="2"/>
          <w:szCs w:val="2"/>
        </w:rPr>
        <mc:AlternateContent>
          <mc:Choice Requires="wps">
            <w:drawing>
              <wp:anchor distT="0" distB="0" distL="0" distR="0" simplePos="0" relativeHeight="486879232" behindDoc="1" locked="0" layoutInCell="1" allowOverlap="1" wp14:anchorId="47925A6E" wp14:editId="07ACCE1D">
                <wp:simplePos x="0" y="0"/>
                <wp:positionH relativeFrom="page">
                  <wp:posOffset>0</wp:posOffset>
                </wp:positionH>
                <wp:positionV relativeFrom="page">
                  <wp:posOffset>5584304</wp:posOffset>
                </wp:positionV>
                <wp:extent cx="9000490" cy="152400"/>
                <wp:effectExtent l="0" t="0" r="0" b="0"/>
                <wp:wrapNone/>
                <wp:docPr id="402" name="Text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00490" cy="152400"/>
                        </a:xfrm>
                        <a:prstGeom prst="rect">
                          <a:avLst/>
                        </a:prstGeom>
                      </wps:spPr>
                      <wps:txbx>
                        <w:txbxContent>
                          <w:p w14:paraId="47925C70" w14:textId="77777777" w:rsidR="005320BB" w:rsidRDefault="005320BB" w:rsidP="00B9522A">
                            <w:pPr>
                              <w:pStyle w:val="Plattetekst"/>
                            </w:pPr>
                          </w:p>
                        </w:txbxContent>
                      </wps:txbx>
                      <wps:bodyPr wrap="square" lIns="0" tIns="0" rIns="0" bIns="0" rtlCol="0">
                        <a:noAutofit/>
                      </wps:bodyPr>
                    </wps:wsp>
                  </a:graphicData>
                </a:graphic>
              </wp:anchor>
            </w:drawing>
          </mc:Choice>
          <mc:Fallback>
            <w:pict>
              <v:shape w14:anchorId="47925A6E" id="Textbox 402" o:spid="_x0000_s1216" type="#_x0000_t202" style="position:absolute;margin-left:0;margin-top:439.7pt;width:708.7pt;height:12pt;z-index:-16437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" filled="f" stroked="f">
                <v:textbox inset="0,0,0,0">
                  <w:txbxContent>
                    <w:p w14:paraId="47925C70" w14:textId="77777777" w:rsidR="005320BB" w:rsidRDefault="005320BB" w:rsidP="00B9522A">
                      <w:pPr>
                        <w:pStyle w:val="Plattetekst"/>
                      </w:pPr>
                    </w:p>
                  </w:txbxContent>
                </v:textbox>
                <w10:wrap anchorx="page" anchory="page"/>
              </v:shape>
            </w:pict>
          </mc:Fallback>
        </mc:AlternateContent>
      </w:r>
    </w:p>
    <w:p w14:paraId="47925826" w14:textId="77777777" w:rsidR="005320BB" w:rsidRDefault="005320BB">
      <w:pPr>
        <w:rPr>
          <w:sz w:val="2"/>
          <w:szCs w:val="2"/>
        </w:rPr>
        <w:sectPr w:rsidR="005320BB">
          <w:pgSz w:w="14180" w:h="9980" w:orient="landscape"/>
          <w:pgMar w:top="1100" w:right="141" w:bottom="280" w:left="425" w:header="708" w:footer="708" w:gutter="0"/>
          <w:cols w:space="708"/>
        </w:sectPr>
      </w:pPr>
    </w:p>
    <w:p w14:paraId="47925827" w14:textId="65D4D39C" w:rsidR="005320BB" w:rsidRDefault="00303450">
      <w:pPr>
        <w:rPr>
          <w:sz w:val="2"/>
          <w:szCs w:val="2"/>
        </w:rPr>
      </w:pPr>
      <w:r>
        <w:rPr>
          <w:noProof/>
          <w:sz w:val="2"/>
          <w:szCs w:val="2"/>
        </w:rPr>
        <w:lastRenderedPageBreak/>
        <mc:AlternateContent>
          <mc:Choice Requires="wps">
            <w:drawing>
              <wp:anchor distT="0" distB="0" distL="0" distR="0" simplePos="0" relativeHeight="486880768" behindDoc="1" locked="0" layoutInCell="1" allowOverlap="1" wp14:anchorId="47925A74" wp14:editId="664A6536">
                <wp:simplePos x="0" y="0"/>
                <wp:positionH relativeFrom="page">
                  <wp:posOffset>701899</wp:posOffset>
                </wp:positionH>
                <wp:positionV relativeFrom="page">
                  <wp:posOffset>2182969</wp:posOffset>
                </wp:positionV>
                <wp:extent cx="3537585" cy="1803042"/>
                <wp:effectExtent l="0" t="0" r="0" b="0"/>
                <wp:wrapNone/>
                <wp:docPr id="408" name="Text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37585" cy="1803042"/>
                        </a:xfrm>
                        <a:prstGeom prst="rect">
                          <a:avLst/>
                        </a:prstGeom>
                      </wps:spPr>
                      <wps:txbx>
                        <w:txbxContent>
                          <w:p w14:paraId="47925C73" w14:textId="77777777" w:rsidR="005320BB" w:rsidRPr="009428AE" w:rsidRDefault="00CC0A42" w:rsidP="00B9522A">
                            <w:pPr>
                              <w:pStyle w:val="doel"/>
                            </w:pPr>
                            <w:r w:rsidRPr="009428AE">
                              <w:t>Doel: onze campussen worden ‘sticky campussen’. Daarmee bedoelen we: een thuisbasis waar studenten en medewerkers elkaar ontmoeten, waar ze samenwerken (in gezamenlijk roosterbare ruimtes) en waar ze willen ‘blijven plakken’.</w:t>
                            </w:r>
                          </w:p>
                          <w:p w14:paraId="47925C75" w14:textId="2D03424B" w:rsidR="005320BB" w:rsidRPr="009428AE" w:rsidRDefault="00CC0A42" w:rsidP="00B9522A">
                            <w:pPr>
                              <w:pStyle w:val="doel"/>
                            </w:pPr>
                            <w:r w:rsidRPr="009428AE">
                              <w:t>Daarnaast creëren we meer fieldlabs, waar onderwijs en praktijk samengebracht worden. Het zijn ‘tijdelijke’ (gehuurde) locaties, beperkt in omvang en dicht bij het werkveld, waar studenten leren</w:t>
                            </w:r>
                            <w:r w:rsidR="00F72CEA">
                              <w:t xml:space="preserve"> </w:t>
                            </w:r>
                            <w:r w:rsidRPr="009428AE">
                              <w:t>in een hybride leer- en onderzoeksomgeving.</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A74" id="Textbox 408" o:spid="_x0000_s1217" type="#_x0000_t202" style="position:absolute;margin-left:55.25pt;margin-top:171.9pt;width:278.55pt;height:141.95pt;z-index:-16435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" filled="f" stroked="f">
                <v:textbox inset="0,0,0,0">
                  <w:txbxContent>
                    <w:p w14:paraId="47925C73" w14:textId="77777777" w:rsidR="005320BB" w:rsidRPr="009428AE" w:rsidRDefault="00CC0A42" w:rsidP="00B9522A">
                      <w:pPr>
                        <w:pStyle w:val="doel"/>
                      </w:pPr>
                      <w:r w:rsidRPr="009428AE">
                        <w:t>Doel: onze campussen worden ‘sticky campussen’. Daarmee bedoelen we: een thuisbasis waar studenten en medewerkers elkaar ontmoeten, waar ze samenwerken (in gezamenlijk roosterbare ruimtes) en waar ze willen ‘blijven plakken’.</w:t>
                      </w:r>
                    </w:p>
                    <w:p w14:paraId="47925C75" w14:textId="2D03424B" w:rsidR="005320BB" w:rsidRPr="009428AE" w:rsidRDefault="00CC0A42" w:rsidP="00B9522A">
                      <w:pPr>
                        <w:pStyle w:val="doel"/>
                      </w:pPr>
                      <w:r w:rsidRPr="009428AE">
                        <w:t>Daarnaast creëren we meer fieldlabs, waar onderwijs en praktijk samengebracht worden. Het zijn ‘tijdelijke’ (gehuurde) locaties, beperkt in omvang en dicht bij het werkveld, waar studenten leren</w:t>
                      </w:r>
                      <w:r w:rsidR="00F72CEA">
                        <w:t xml:space="preserve"> </w:t>
                      </w:r>
                      <w:r w:rsidRPr="009428AE">
                        <w:t>in een hybride leer- en onderzoeksomgeving.</w:t>
                      </w:r>
                    </w:p>
                  </w:txbxContent>
                </v:textbox>
                <w10:wrap anchorx="page" anchory="page"/>
              </v:shape>
            </w:pict>
          </mc:Fallback>
        </mc:AlternateContent>
      </w:r>
      <w:r w:rsidR="009428AE">
        <w:rPr>
          <w:noProof/>
          <w:sz w:val="2"/>
          <w:szCs w:val="2"/>
        </w:rPr>
        <mc:AlternateContent>
          <mc:Choice Requires="wps">
            <w:drawing>
              <wp:anchor distT="0" distB="0" distL="0" distR="0" simplePos="0" relativeHeight="486881280" behindDoc="1" locked="0" layoutInCell="1" allowOverlap="1" wp14:anchorId="47925A76" wp14:editId="52BDF337">
                <wp:simplePos x="0" y="0"/>
                <wp:positionH relativeFrom="page">
                  <wp:posOffset>704538</wp:posOffset>
                </wp:positionH>
                <wp:positionV relativeFrom="page">
                  <wp:posOffset>4129790</wp:posOffset>
                </wp:positionV>
                <wp:extent cx="3447737" cy="1239520"/>
                <wp:effectExtent l="0" t="0" r="0" b="0"/>
                <wp:wrapNone/>
                <wp:docPr id="409" name="Textbox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7737" cy="1239520"/>
                        </a:xfrm>
                        <a:prstGeom prst="rect">
                          <a:avLst/>
                        </a:prstGeom>
                      </wps:spPr>
                      <wps:txbx>
                        <w:txbxContent>
                          <w:p w14:paraId="47925C76" w14:textId="7E40F9E0" w:rsidR="005320BB" w:rsidRDefault="00CC0A42" w:rsidP="009428AE">
                            <w:pPr>
                              <w:pStyle w:val="Subparagraafkop"/>
                            </w:pPr>
                            <w:r>
                              <w:t>Sturing</w:t>
                            </w:r>
                            <w:r w:rsidR="00F72CEA">
                              <w:t xml:space="preserve"> </w:t>
                            </w:r>
                            <w:r>
                              <w:t>en</w:t>
                            </w:r>
                            <w:r w:rsidR="00F72CEA">
                              <w:t xml:space="preserve"> </w:t>
                            </w:r>
                            <w:r w:rsidRPr="009428AE">
                              <w:t>inrichting</w:t>
                            </w:r>
                          </w:p>
                          <w:p w14:paraId="47925C79" w14:textId="3D6EC357" w:rsidR="005320BB" w:rsidRDefault="00CC0A42" w:rsidP="00B9522A">
                            <w:pPr>
                              <w:pStyle w:val="Plattetekst"/>
                            </w:pPr>
                            <w:r>
                              <w:t xml:space="preserve">In </w:t>
                            </w:r>
                            <w:r>
                              <w:rPr>
                                <w:rFonts w:ascii="Roboto Light Italic"/>
                                <w:i/>
                              </w:rPr>
                              <w:t xml:space="preserve">Fontys for Society 2021-2025 </w:t>
                            </w:r>
                            <w:r>
                              <w:t>namen we afscheid van de decentrale besturingsfilosofie. We hebben ervoor gekozen om in te zetten op gezamenlijkheid, waarbij de kwaliteit van de</w:t>
                            </w:r>
                            <w:r w:rsidR="00BC0ED0">
                              <w:t xml:space="preserve"> </w:t>
                            </w:r>
                            <w:r>
                              <w:t>samenwerking</w:t>
                            </w:r>
                            <w:r>
                              <w:rPr>
                                <w:spacing w:val="5"/>
                              </w:rPr>
                              <w:t xml:space="preserve"> </w:t>
                            </w:r>
                            <w:r>
                              <w:t>een</w:t>
                            </w:r>
                            <w:r>
                              <w:rPr>
                                <w:spacing w:val="8"/>
                              </w:rPr>
                              <w:t xml:space="preserve"> </w:t>
                            </w:r>
                            <w:r w:rsidRPr="00BC0ED0">
                              <w:t>belangrijke</w:t>
                            </w:r>
                            <w:r>
                              <w:rPr>
                                <w:spacing w:val="8"/>
                              </w:rPr>
                              <w:t xml:space="preserve"> </w:t>
                            </w:r>
                            <w:r>
                              <w:t>sleutel</w:t>
                            </w:r>
                            <w:r>
                              <w:rPr>
                                <w:spacing w:val="8"/>
                              </w:rPr>
                              <w:t xml:space="preserve"> </w:t>
                            </w:r>
                            <w:r>
                              <w:t>vormt.</w:t>
                            </w:r>
                            <w:r>
                              <w:rPr>
                                <w:spacing w:val="7"/>
                              </w:rPr>
                              <w:t xml:space="preserve"> </w:t>
                            </w:r>
                            <w:r>
                              <w:t>In</w:t>
                            </w:r>
                            <w:r>
                              <w:rPr>
                                <w:spacing w:val="8"/>
                              </w:rPr>
                              <w:t xml:space="preserve"> </w:t>
                            </w:r>
                            <w:r>
                              <w:rPr>
                                <w:rFonts w:ascii="Roboto Light Italic"/>
                                <w:i/>
                              </w:rPr>
                              <w:t>Fontys</w:t>
                            </w:r>
                            <w:r>
                              <w:rPr>
                                <w:rFonts w:ascii="Roboto Light Italic"/>
                                <w:i/>
                                <w:spacing w:val="8"/>
                              </w:rPr>
                              <w:t xml:space="preserve"> </w:t>
                            </w:r>
                            <w:r>
                              <w:rPr>
                                <w:rFonts w:ascii="Roboto Light Italic"/>
                                <w:i/>
                              </w:rPr>
                              <w:t>for</w:t>
                            </w:r>
                            <w:r>
                              <w:rPr>
                                <w:rFonts w:ascii="Roboto Light Italic"/>
                                <w:i/>
                                <w:spacing w:val="8"/>
                              </w:rPr>
                              <w:t xml:space="preserve"> </w:t>
                            </w:r>
                            <w:r>
                              <w:rPr>
                                <w:rFonts w:ascii="Roboto Light Italic"/>
                                <w:i/>
                                <w:spacing w:val="-2"/>
                              </w:rPr>
                              <w:t>Society</w:t>
                            </w:r>
                            <w:r w:rsidR="00BC0ED0">
                              <w:rPr>
                                <w:rFonts w:ascii="Roboto Light Italic"/>
                                <w:i/>
                                <w:spacing w:val="-2"/>
                              </w:rPr>
                              <w:t xml:space="preserve"> </w:t>
                            </w:r>
                            <w:r>
                              <w:rPr>
                                <w:rFonts w:ascii="Roboto Light Italic"/>
                                <w:i/>
                              </w:rPr>
                              <w:t>2021-2025</w:t>
                            </w:r>
                            <w:r>
                              <w:rPr>
                                <w:rFonts w:ascii="Roboto Light Italic"/>
                                <w:i/>
                                <w:spacing w:val="-3"/>
                              </w:rPr>
                              <w:t xml:space="preserve"> </w:t>
                            </w:r>
                            <w:r>
                              <w:t>hebben</w:t>
                            </w:r>
                            <w:r>
                              <w:rPr>
                                <w:spacing w:val="-5"/>
                              </w:rPr>
                              <w:t xml:space="preserve"> </w:t>
                            </w:r>
                            <w:r>
                              <w:t>we</w:t>
                            </w:r>
                            <w:r>
                              <w:rPr>
                                <w:spacing w:val="-4"/>
                              </w:rPr>
                              <w:t xml:space="preserve"> </w:t>
                            </w:r>
                            <w:r>
                              <w:t>vier</w:t>
                            </w:r>
                            <w:r>
                              <w:rPr>
                                <w:spacing w:val="-5"/>
                              </w:rPr>
                              <w:t xml:space="preserve"> </w:t>
                            </w:r>
                            <w:r>
                              <w:t>manieren</w:t>
                            </w:r>
                            <w:r>
                              <w:rPr>
                                <w:spacing w:val="-5"/>
                              </w:rPr>
                              <w:t xml:space="preserve"> </w:t>
                            </w:r>
                            <w:r>
                              <w:t>van</w:t>
                            </w:r>
                            <w:r>
                              <w:rPr>
                                <w:spacing w:val="-5"/>
                              </w:rPr>
                              <w:t xml:space="preserve"> </w:t>
                            </w:r>
                            <w:r>
                              <w:t>sturing</w:t>
                            </w:r>
                            <w:r>
                              <w:rPr>
                                <w:spacing w:val="-3"/>
                              </w:rPr>
                              <w:t xml:space="preserve"> </w:t>
                            </w:r>
                            <w:r>
                              <w:rPr>
                                <w:spacing w:val="-2"/>
                              </w:rPr>
                              <w:t>beschreven,</w:t>
                            </w:r>
                          </w:p>
                        </w:txbxContent>
                      </wps:txbx>
                      <wps:bodyPr wrap="square" lIns="0" tIns="0" rIns="0" bIns="0" rtlCol="0">
                        <a:noAutofit/>
                      </wps:bodyPr>
                    </wps:wsp>
                  </a:graphicData>
                </a:graphic>
                <wp14:sizeRelH relativeFrom="margin">
                  <wp14:pctWidth>0</wp14:pctWidth>
                </wp14:sizeRelH>
              </wp:anchor>
            </w:drawing>
          </mc:Choice>
          <mc:Fallback>
            <w:pict>
              <v:shape w14:anchorId="47925A76" id="Textbox 409" o:spid="_x0000_s1218" type="#_x0000_t202" style="position:absolute;margin-left:55.5pt;margin-top:325.2pt;width:271.5pt;height:97.6pt;z-index:-1643520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" filled="f" stroked="f">
                <v:textbox inset="0,0,0,0">
                  <w:txbxContent>
                    <w:p w14:paraId="47925C76" w14:textId="7E40F9E0" w:rsidR="005320BB" w:rsidRDefault="00CC0A42" w:rsidP="009428AE">
                      <w:pPr>
                        <w:pStyle w:val="Subparagraafkop"/>
                      </w:pPr>
                      <w:r>
                        <w:t>Sturing</w:t>
                      </w:r>
                      <w:r w:rsidR="00F72CEA">
                        <w:t xml:space="preserve"> </w:t>
                      </w:r>
                      <w:r>
                        <w:t>en</w:t>
                      </w:r>
                      <w:r w:rsidR="00F72CEA">
                        <w:t xml:space="preserve"> </w:t>
                      </w:r>
                      <w:r w:rsidRPr="009428AE">
                        <w:t>inrichting</w:t>
                      </w:r>
                    </w:p>
                    <w:p w14:paraId="47925C79" w14:textId="3D6EC357" w:rsidR="005320BB" w:rsidRDefault="00CC0A42" w:rsidP="00B9522A">
                      <w:pPr>
                        <w:pStyle w:val="Plattetekst"/>
                      </w:pPr>
                      <w:r>
                        <w:t xml:space="preserve">In </w:t>
                      </w:r>
                      <w:r>
                        <w:rPr>
                          <w:rFonts w:ascii="Roboto Light Italic"/>
                          <w:i/>
                        </w:rPr>
                        <w:t xml:space="preserve">Fontys for Society 2021-2025 </w:t>
                      </w:r>
                      <w:r>
                        <w:t>namen we afscheid van de decentrale besturingsfilosofie. We hebben ervoor gekozen om in te zetten op gezamenlijkheid, waarbij de kwaliteit van de</w:t>
                      </w:r>
                      <w:r w:rsidR="00BC0ED0">
                        <w:t xml:space="preserve"> </w:t>
                      </w:r>
                      <w:r>
                        <w:t>samenwerking</w:t>
                      </w:r>
                      <w:r>
                        <w:rPr>
                          <w:spacing w:val="5"/>
                        </w:rPr>
                        <w:t xml:space="preserve"> </w:t>
                      </w:r>
                      <w:r>
                        <w:t>een</w:t>
                      </w:r>
                      <w:r>
                        <w:rPr>
                          <w:spacing w:val="8"/>
                        </w:rPr>
                        <w:t xml:space="preserve"> </w:t>
                      </w:r>
                      <w:r w:rsidRPr="00BC0ED0">
                        <w:t>belangrijke</w:t>
                      </w:r>
                      <w:r>
                        <w:rPr>
                          <w:spacing w:val="8"/>
                        </w:rPr>
                        <w:t xml:space="preserve"> </w:t>
                      </w:r>
                      <w:r>
                        <w:t>sleutel</w:t>
                      </w:r>
                      <w:r>
                        <w:rPr>
                          <w:spacing w:val="8"/>
                        </w:rPr>
                        <w:t xml:space="preserve"> </w:t>
                      </w:r>
                      <w:r>
                        <w:t>vormt.</w:t>
                      </w:r>
                      <w:r>
                        <w:rPr>
                          <w:spacing w:val="7"/>
                        </w:rPr>
                        <w:t xml:space="preserve"> </w:t>
                      </w:r>
                      <w:r>
                        <w:t>In</w:t>
                      </w:r>
                      <w:r>
                        <w:rPr>
                          <w:spacing w:val="8"/>
                        </w:rPr>
                        <w:t xml:space="preserve"> </w:t>
                      </w:r>
                      <w:r>
                        <w:rPr>
                          <w:rFonts w:ascii="Roboto Light Italic"/>
                          <w:i/>
                        </w:rPr>
                        <w:t>Fontys</w:t>
                      </w:r>
                      <w:r>
                        <w:rPr>
                          <w:rFonts w:ascii="Roboto Light Italic"/>
                          <w:i/>
                          <w:spacing w:val="8"/>
                        </w:rPr>
                        <w:t xml:space="preserve"> </w:t>
                      </w:r>
                      <w:r>
                        <w:rPr>
                          <w:rFonts w:ascii="Roboto Light Italic"/>
                          <w:i/>
                        </w:rPr>
                        <w:t>for</w:t>
                      </w:r>
                      <w:r>
                        <w:rPr>
                          <w:rFonts w:ascii="Roboto Light Italic"/>
                          <w:i/>
                          <w:spacing w:val="8"/>
                        </w:rPr>
                        <w:t xml:space="preserve"> </w:t>
                      </w:r>
                      <w:r>
                        <w:rPr>
                          <w:rFonts w:ascii="Roboto Light Italic"/>
                          <w:i/>
                          <w:spacing w:val="-2"/>
                        </w:rPr>
                        <w:t>Society</w:t>
                      </w:r>
                      <w:r w:rsidR="00BC0ED0">
                        <w:rPr>
                          <w:rFonts w:ascii="Roboto Light Italic"/>
                          <w:i/>
                          <w:spacing w:val="-2"/>
                        </w:rPr>
                        <w:t xml:space="preserve"> </w:t>
                      </w:r>
                      <w:r>
                        <w:rPr>
                          <w:rFonts w:ascii="Roboto Light Italic"/>
                          <w:i/>
                        </w:rPr>
                        <w:t>2021-2025</w:t>
                      </w:r>
                      <w:r>
                        <w:rPr>
                          <w:rFonts w:ascii="Roboto Light Italic"/>
                          <w:i/>
                          <w:spacing w:val="-3"/>
                        </w:rPr>
                        <w:t xml:space="preserve"> </w:t>
                      </w:r>
                      <w:r>
                        <w:t>hebben</w:t>
                      </w:r>
                      <w:r>
                        <w:rPr>
                          <w:spacing w:val="-5"/>
                        </w:rPr>
                        <w:t xml:space="preserve"> </w:t>
                      </w:r>
                      <w:r>
                        <w:t>we</w:t>
                      </w:r>
                      <w:r>
                        <w:rPr>
                          <w:spacing w:val="-4"/>
                        </w:rPr>
                        <w:t xml:space="preserve"> </w:t>
                      </w:r>
                      <w:r>
                        <w:t>vier</w:t>
                      </w:r>
                      <w:r>
                        <w:rPr>
                          <w:spacing w:val="-5"/>
                        </w:rPr>
                        <w:t xml:space="preserve"> </w:t>
                      </w:r>
                      <w:r>
                        <w:t>manieren</w:t>
                      </w:r>
                      <w:r>
                        <w:rPr>
                          <w:spacing w:val="-5"/>
                        </w:rPr>
                        <w:t xml:space="preserve"> </w:t>
                      </w:r>
                      <w:r>
                        <w:t>van</w:t>
                      </w:r>
                      <w:r>
                        <w:rPr>
                          <w:spacing w:val="-5"/>
                        </w:rPr>
                        <w:t xml:space="preserve"> </w:t>
                      </w:r>
                      <w:r>
                        <w:t>sturing</w:t>
                      </w:r>
                      <w:r>
                        <w:rPr>
                          <w:spacing w:val="-3"/>
                        </w:rPr>
                        <w:t xml:space="preserve"> </w:t>
                      </w:r>
                      <w:r>
                        <w:rPr>
                          <w:spacing w:val="-2"/>
                        </w:rPr>
                        <w:t>beschreven,</w:t>
                      </w:r>
                    </w:p>
                  </w:txbxContent>
                </v:textbox>
                <w10:wrap anchorx="page" anchory="page"/>
              </v:shape>
            </w:pict>
          </mc:Fallback>
        </mc:AlternateContent>
      </w:r>
      <w:r w:rsidR="009428AE">
        <w:rPr>
          <w:noProof/>
          <w:sz w:val="2"/>
          <w:szCs w:val="2"/>
        </w:rPr>
        <mc:AlternateContent>
          <mc:Choice Requires="wps">
            <w:drawing>
              <wp:anchor distT="0" distB="0" distL="0" distR="0" simplePos="0" relativeHeight="486880256" behindDoc="1" locked="0" layoutInCell="1" allowOverlap="1" wp14:anchorId="47925A72" wp14:editId="43E748FA">
                <wp:simplePos x="0" y="0"/>
                <wp:positionH relativeFrom="page">
                  <wp:posOffset>704538</wp:posOffset>
                </wp:positionH>
                <wp:positionV relativeFrom="page">
                  <wp:posOffset>891915</wp:posOffset>
                </wp:positionV>
                <wp:extent cx="3605134" cy="1022985"/>
                <wp:effectExtent l="0" t="0" r="0" b="0"/>
                <wp:wrapNone/>
                <wp:docPr id="407" name="Text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5134" cy="1022985"/>
                        </a:xfrm>
                        <a:prstGeom prst="rect">
                          <a:avLst/>
                        </a:prstGeom>
                      </wps:spPr>
                      <wps:txbx>
                        <w:txbxContent>
                          <w:p w14:paraId="47925C72" w14:textId="7C814018" w:rsidR="005320BB" w:rsidRDefault="00CC0A42" w:rsidP="00B9522A">
                            <w:pPr>
                              <w:pStyle w:val="Plattetekst"/>
                            </w:pPr>
                            <w:r>
                              <w:t>We bouwen aan huisvesting die toekomstbestendig, duurzaam en flexibel is én aantrekkelijk voor onze studenten en medewerkers. We creëren</w:t>
                            </w:r>
                            <w:r>
                              <w:rPr>
                                <w:spacing w:val="37"/>
                              </w:rPr>
                              <w:t xml:space="preserve"> </w:t>
                            </w:r>
                            <w:r>
                              <w:t>een</w:t>
                            </w:r>
                            <w:r>
                              <w:rPr>
                                <w:spacing w:val="37"/>
                              </w:rPr>
                              <w:t xml:space="preserve"> </w:t>
                            </w:r>
                            <w:r>
                              <w:t>omgeving</w:t>
                            </w:r>
                            <w:r>
                              <w:rPr>
                                <w:spacing w:val="37"/>
                              </w:rPr>
                              <w:t xml:space="preserve"> </w:t>
                            </w:r>
                            <w:r>
                              <w:t>die</w:t>
                            </w:r>
                            <w:r>
                              <w:rPr>
                                <w:spacing w:val="37"/>
                              </w:rPr>
                              <w:t xml:space="preserve"> </w:t>
                            </w:r>
                            <w:r>
                              <w:t>creativiteit,</w:t>
                            </w:r>
                            <w:r>
                              <w:rPr>
                                <w:spacing w:val="37"/>
                              </w:rPr>
                              <w:t xml:space="preserve"> </w:t>
                            </w:r>
                            <w:r>
                              <w:t>ontmoeting,</w:t>
                            </w:r>
                            <w:r>
                              <w:rPr>
                                <w:spacing w:val="37"/>
                              </w:rPr>
                              <w:t xml:space="preserve"> </w:t>
                            </w:r>
                            <w:r>
                              <w:t>samenwerking en talentontwikkeling stimuleert. Een leer-, onderzoeks- en werkplek</w:t>
                            </w:r>
                            <w:r w:rsidR="00F72CEA">
                              <w:t xml:space="preserve"> </w:t>
                            </w:r>
                            <w:r>
                              <w:t>waar</w:t>
                            </w:r>
                            <w:r>
                              <w:rPr>
                                <w:spacing w:val="6"/>
                              </w:rPr>
                              <w:t xml:space="preserve"> </w:t>
                            </w:r>
                            <w:r>
                              <w:t>iedereen</w:t>
                            </w:r>
                            <w:r>
                              <w:rPr>
                                <w:spacing w:val="7"/>
                              </w:rPr>
                              <w:t xml:space="preserve"> </w:t>
                            </w:r>
                            <w:r>
                              <w:t>zich</w:t>
                            </w:r>
                            <w:r>
                              <w:rPr>
                                <w:spacing w:val="6"/>
                              </w:rPr>
                              <w:t xml:space="preserve"> </w:t>
                            </w:r>
                            <w:r>
                              <w:t>thuis</w:t>
                            </w:r>
                            <w:r>
                              <w:rPr>
                                <w:spacing w:val="7"/>
                              </w:rPr>
                              <w:t xml:space="preserve"> </w:t>
                            </w:r>
                            <w:r>
                              <w:t>voelt</w:t>
                            </w:r>
                            <w:r>
                              <w:rPr>
                                <w:spacing w:val="7"/>
                              </w:rPr>
                              <w:t xml:space="preserve"> </w:t>
                            </w:r>
                            <w:r>
                              <w:t>en</w:t>
                            </w:r>
                            <w:r>
                              <w:rPr>
                                <w:spacing w:val="6"/>
                              </w:rPr>
                              <w:t xml:space="preserve"> </w:t>
                            </w:r>
                            <w:r>
                              <w:t>optimaal</w:t>
                            </w:r>
                            <w:r>
                              <w:rPr>
                                <w:spacing w:val="7"/>
                              </w:rPr>
                              <w:t xml:space="preserve"> </w:t>
                            </w:r>
                            <w:r>
                              <w:t>kan</w:t>
                            </w:r>
                            <w:r>
                              <w:rPr>
                                <w:spacing w:val="7"/>
                              </w:rPr>
                              <w:t xml:space="preserve"> </w:t>
                            </w:r>
                            <w:r>
                              <w:rPr>
                                <w:spacing w:val="-2"/>
                              </w:rPr>
                              <w:t>presteren.</w:t>
                            </w:r>
                          </w:p>
                        </w:txbxContent>
                      </wps:txbx>
                      <wps:bodyPr wrap="square" lIns="0" tIns="0" rIns="0" bIns="0" rtlCol="0">
                        <a:noAutofit/>
                      </wps:bodyPr>
                    </wps:wsp>
                  </a:graphicData>
                </a:graphic>
                <wp14:sizeRelH relativeFrom="margin">
                  <wp14:pctWidth>0</wp14:pctWidth>
                </wp14:sizeRelH>
              </wp:anchor>
            </w:drawing>
          </mc:Choice>
          <mc:Fallback>
            <w:pict>
              <v:shape w14:anchorId="47925A72" id="Textbox 407" o:spid="_x0000_s1219" type="#_x0000_t202" style="position:absolute;margin-left:55.5pt;margin-top:70.25pt;width:283.85pt;height:80.55pt;z-index:-1643622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" filled="f" stroked="f">
                <v:textbox inset="0,0,0,0">
                  <w:txbxContent>
                    <w:p w14:paraId="47925C72" w14:textId="7C814018" w:rsidR="005320BB" w:rsidRDefault="00CC0A42" w:rsidP="00B9522A">
                      <w:pPr>
                        <w:pStyle w:val="Plattetekst"/>
                      </w:pPr>
                      <w:r>
                        <w:t>We bouwen aan huisvesting die toekomstbestendig, duurzaam en flexibel is én aantrekkelijk voor onze studenten en medewerkers. We creëren</w:t>
                      </w:r>
                      <w:r>
                        <w:rPr>
                          <w:spacing w:val="37"/>
                        </w:rPr>
                        <w:t xml:space="preserve"> </w:t>
                      </w:r>
                      <w:r>
                        <w:t>een</w:t>
                      </w:r>
                      <w:r>
                        <w:rPr>
                          <w:spacing w:val="37"/>
                        </w:rPr>
                        <w:t xml:space="preserve"> </w:t>
                      </w:r>
                      <w:r>
                        <w:t>omgeving</w:t>
                      </w:r>
                      <w:r>
                        <w:rPr>
                          <w:spacing w:val="37"/>
                        </w:rPr>
                        <w:t xml:space="preserve"> </w:t>
                      </w:r>
                      <w:r>
                        <w:t>die</w:t>
                      </w:r>
                      <w:r>
                        <w:rPr>
                          <w:spacing w:val="37"/>
                        </w:rPr>
                        <w:t xml:space="preserve"> </w:t>
                      </w:r>
                      <w:r>
                        <w:t>creativiteit,</w:t>
                      </w:r>
                      <w:r>
                        <w:rPr>
                          <w:spacing w:val="37"/>
                        </w:rPr>
                        <w:t xml:space="preserve"> </w:t>
                      </w:r>
                      <w:r>
                        <w:t>ontmoeting,</w:t>
                      </w:r>
                      <w:r>
                        <w:rPr>
                          <w:spacing w:val="37"/>
                        </w:rPr>
                        <w:t xml:space="preserve"> </w:t>
                      </w:r>
                      <w:r>
                        <w:t>samenwerking en talentontwikkeling stimuleert. Een leer-, onderzoeks- en werkplek</w:t>
                      </w:r>
                      <w:r w:rsidR="00F72CEA">
                        <w:t xml:space="preserve"> </w:t>
                      </w:r>
                      <w:r>
                        <w:t>waar</w:t>
                      </w:r>
                      <w:r>
                        <w:rPr>
                          <w:spacing w:val="6"/>
                        </w:rPr>
                        <w:t xml:space="preserve"> </w:t>
                      </w:r>
                      <w:r>
                        <w:t>iedereen</w:t>
                      </w:r>
                      <w:r>
                        <w:rPr>
                          <w:spacing w:val="7"/>
                        </w:rPr>
                        <w:t xml:space="preserve"> </w:t>
                      </w:r>
                      <w:r>
                        <w:t>zich</w:t>
                      </w:r>
                      <w:r>
                        <w:rPr>
                          <w:spacing w:val="6"/>
                        </w:rPr>
                        <w:t xml:space="preserve"> </w:t>
                      </w:r>
                      <w:r>
                        <w:t>thuis</w:t>
                      </w:r>
                      <w:r>
                        <w:rPr>
                          <w:spacing w:val="7"/>
                        </w:rPr>
                        <w:t xml:space="preserve"> </w:t>
                      </w:r>
                      <w:r>
                        <w:t>voelt</w:t>
                      </w:r>
                      <w:r>
                        <w:rPr>
                          <w:spacing w:val="7"/>
                        </w:rPr>
                        <w:t xml:space="preserve"> </w:t>
                      </w:r>
                      <w:r>
                        <w:t>en</w:t>
                      </w:r>
                      <w:r>
                        <w:rPr>
                          <w:spacing w:val="6"/>
                        </w:rPr>
                        <w:t xml:space="preserve"> </w:t>
                      </w:r>
                      <w:r>
                        <w:t>optimaal</w:t>
                      </w:r>
                      <w:r>
                        <w:rPr>
                          <w:spacing w:val="7"/>
                        </w:rPr>
                        <w:t xml:space="preserve"> </w:t>
                      </w:r>
                      <w:r>
                        <w:t>kan</w:t>
                      </w:r>
                      <w:r>
                        <w:rPr>
                          <w:spacing w:val="7"/>
                        </w:rPr>
                        <w:t xml:space="preserve"> </w:t>
                      </w:r>
                      <w:r>
                        <w:rPr>
                          <w:spacing w:val="-2"/>
                        </w:rPr>
                        <w:t>presteren.</w:t>
                      </w:r>
                    </w:p>
                  </w:txbxContent>
                </v:textbox>
                <w10:wrap anchorx="page" anchory="page"/>
              </v:shape>
            </w:pict>
          </mc:Fallback>
        </mc:AlternateContent>
      </w:r>
      <w:r w:rsidR="00CC0A42">
        <w:rPr>
          <w:noProof/>
          <w:sz w:val="2"/>
          <w:szCs w:val="2"/>
        </w:rPr>
        <mc:AlternateContent>
          <mc:Choice Requires="wpg">
            <w:drawing>
              <wp:anchor distT="0" distB="0" distL="0" distR="0" simplePos="0" relativeHeight="486879744" behindDoc="1" locked="0" layoutInCell="1" allowOverlap="1" wp14:anchorId="47925A70" wp14:editId="16B0D905">
                <wp:simplePos x="0" y="0"/>
                <wp:positionH relativeFrom="page">
                  <wp:posOffset>0</wp:posOffset>
                </wp:positionH>
                <wp:positionV relativeFrom="page">
                  <wp:posOffset>432003</wp:posOffset>
                </wp:positionV>
                <wp:extent cx="9000490" cy="5292090"/>
                <wp:effectExtent l="0" t="0" r="0" b="0"/>
                <wp:wrapNone/>
                <wp:docPr id="403" name="Group 403" descr="Drie personen zitten buiten aan een felgele picknicktafel, met een modern gebouw met grote ramen op de achtergrond. Ze lijken in gesprek en hebben hun handen op tafel, wat wijst op een informele ontmoeting of overleg in een zonnige, open campusomgevin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00490" cy="5292090"/>
                          <a:chOff x="0" y="0"/>
                          <a:chExt cx="9000490" cy="5292090"/>
                        </a:xfrm>
                      </wpg:grpSpPr>
                      <wps:wsp>
                        <wps:cNvPr id="404" name="Graphic 404"/>
                        <wps:cNvSpPr/>
                        <wps:spPr>
                          <a:xfrm>
                            <a:off x="0" y="0"/>
                            <a:ext cx="9000490" cy="5292090"/>
                          </a:xfrm>
                          <a:custGeom>
                            <a:avLst/>
                            <a:gdLst/>
                            <a:ahLst/>
                            <a:cxnLst/>
                            <a:rect l="l" t="t" r="r" b="b"/>
                            <a:pathLst>
                              <a:path w="9000490" h="5292090">
                                <a:moveTo>
                                  <a:pt x="8999994" y="0"/>
                                </a:moveTo>
                                <a:lnTo>
                                  <a:pt x="0" y="0"/>
                                </a:lnTo>
                                <a:lnTo>
                                  <a:pt x="0" y="5292001"/>
                                </a:lnTo>
                                <a:lnTo>
                                  <a:pt x="8999994" y="5292001"/>
                                </a:lnTo>
                                <a:lnTo>
                                  <a:pt x="8999994" y="0"/>
                                </a:lnTo>
                                <a:close/>
                              </a:path>
                            </a:pathLst>
                          </a:custGeom>
                          <a:solidFill>
                            <a:srgbClr val="B399B3">
                              <a:alpha val="16998"/>
                            </a:srgbClr>
                          </a:solidFill>
                        </wps:spPr>
                        <wps:bodyPr wrap="square" lIns="0" tIns="0" rIns="0" bIns="0" rtlCol="0">
                          <a:prstTxWarp prst="textNoShape">
                            <a:avLst/>
                          </a:prstTxWarp>
                          <a:noAutofit/>
                        </wps:bodyPr>
                      </wps:wsp>
                      <wps:wsp>
                        <wps:cNvPr id="405" name="Graphic 405"/>
                        <wps:cNvSpPr/>
                        <wps:spPr>
                          <a:xfrm>
                            <a:off x="359994" y="252006"/>
                            <a:ext cx="8280400" cy="4817110"/>
                          </a:xfrm>
                          <a:custGeom>
                            <a:avLst/>
                            <a:gdLst/>
                            <a:ahLst/>
                            <a:cxnLst/>
                            <a:rect l="l" t="t" r="r" b="b"/>
                            <a:pathLst>
                              <a:path w="8280400" h="4817110">
                                <a:moveTo>
                                  <a:pt x="8279993" y="0"/>
                                </a:moveTo>
                                <a:lnTo>
                                  <a:pt x="0" y="0"/>
                                </a:lnTo>
                                <a:lnTo>
                                  <a:pt x="0" y="4816792"/>
                                </a:lnTo>
                                <a:lnTo>
                                  <a:pt x="8279993" y="4816792"/>
                                </a:lnTo>
                                <a:lnTo>
                                  <a:pt x="8279993"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06" name="Image 406" descr="Drie personen zitten buiten aan een felgele picknicktafel, met een modern gebouw met grote ramen op de achtergrond. Ze lijken in gesprek en hebben hun handen op tafel, wat wijst op een informele ontmoeting of overleg in een zonnige, open campusomgeving."/>
                          <pic:cNvPicPr/>
                        </pic:nvPicPr>
                        <pic:blipFill>
                          <a:blip r:embed="rId48" cstate="print"/>
                          <a:stretch>
                            <a:fillRect/>
                          </a:stretch>
                        </pic:blipFill>
                        <pic:spPr>
                          <a:xfrm>
                            <a:off x="4643996" y="252006"/>
                            <a:ext cx="3995991" cy="4816792"/>
                          </a:xfrm>
                          <a:prstGeom prst="rect">
                            <a:avLst/>
                          </a:prstGeom>
                        </pic:spPr>
                      </pic:pic>
                    </wpg:wgp>
                  </a:graphicData>
                </a:graphic>
              </wp:anchor>
            </w:drawing>
          </mc:Choice>
          <mc:Fallback>
            <w:pict>
              <v:group w14:anchorId="3EAF13A9" id="Group 403" o:spid="_x0000_s1026" alt="Drie personen zitten buiten aan een felgele picknicktafel, met een modern gebouw met grote ramen op de achtergrond. Ze lijken in gesprek en hebben hun handen op tafel, wat wijst op een informele ontmoeting of overleg in een zonnige, open campusomgeving." style="position:absolute;margin-left:0;margin-top:34pt;width:708.7pt;height:416.7pt;z-index:-16436736;mso-wrap-distance-left:0;mso-wrap-distance-right:0;mso-position-horizontal-relative:page;mso-position-vertical-relative:page" coordsize="90004,529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">
                <v:shape id="Graphic 404" o:spid="_x0000_s1027" style="position:absolute;width:90004;height:52920;visibility:visible;mso-wrap-style:square;v-text-anchor:top" coordsize="9000490,529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" path="m8999994,l,,,5292001r8999994,l8999994,xe" fillcolor="#b399b3" stroked="f">
                  <v:fill opacity="11051f"/>
                  <v:path arrowok="t"/>
                </v:shape>
                <v:shape id="Graphic 405" o:spid="_x0000_s1028" style="position:absolute;left:3599;top:2520;width:82804;height:48171;visibility:visible;mso-wrap-style:square;v-text-anchor:top" coordsize="8280400,4817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" path="m8279993,l,,,4816792r8279993,l8279993,xe" stroked="f">
                  <v:path arrowok="t"/>
                </v:shape>
                <v:shape id="Image 406" o:spid="_x0000_s1029" type="#_x0000_t75" alt="Drie personen zitten buiten aan een felgele picknicktafel, met een modern gebouw met grote ramen op de achtergrond. Ze lijken in gesprek en hebben hun handen op tafel, wat wijst op een informele ontmoeting of overleg in een zonnige, open campusomgeving." style="position:absolute;left:46439;top:2520;width:39960;height:48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">
                  <v:imagedata r:id="rId49" o:title="Drie personen zitten buiten aan een felgele picknicktafel, met een modern gebouw met grote ramen op de achtergrond. Ze lijken in gesprek en hebben hun handen op tafel, wat wijst op een informele ontmoeting of overleg in een zonnige, open campusomgeving"/>
                </v:shape>
                <w10:wrap anchorx="page" anchory="page"/>
              </v:group>
            </w:pict>
          </mc:Fallback>
        </mc:AlternateContent>
      </w:r>
      <w:r w:rsidR="00CC0A42">
        <w:rPr>
          <w:noProof/>
          <w:sz w:val="2"/>
          <w:szCs w:val="2"/>
        </w:rPr>
        <mc:AlternateContent>
          <mc:Choice Requires="wps">
            <w:drawing>
              <wp:anchor distT="0" distB="0" distL="0" distR="0" simplePos="0" relativeHeight="486881792" behindDoc="1" locked="0" layoutInCell="1" allowOverlap="1" wp14:anchorId="47925A78" wp14:editId="599491FF">
                <wp:simplePos x="0" y="0"/>
                <wp:positionH relativeFrom="page">
                  <wp:posOffset>7709389</wp:posOffset>
                </wp:positionH>
                <wp:positionV relativeFrom="page">
                  <wp:posOffset>5909258</wp:posOffset>
                </wp:positionV>
                <wp:extent cx="596900" cy="144780"/>
                <wp:effectExtent l="0" t="0" r="0" b="0"/>
                <wp:wrapNone/>
                <wp:docPr id="410" name="Textbox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144780"/>
                        </a:xfrm>
                        <a:prstGeom prst="rect">
                          <a:avLst/>
                        </a:prstGeom>
                      </wps:spPr>
                      <wps:txbx>
                        <w:txbxContent>
                          <w:p w14:paraId="47925C7A" w14:textId="33D9D7AB" w:rsidR="005320BB" w:rsidRDefault="00BC6E55">
                            <w:pPr>
                              <w:spacing w:before="20"/>
                              <w:ind w:left="20"/>
                              <w:rPr>
                                <w:rFonts w:ascii="Roboto Condensed"/>
                                <w:b/>
                                <w:sz w:val="16"/>
                              </w:rPr>
                            </w:pPr>
                            <w:r>
                              <w:rPr>
                                <w:rFonts w:ascii="Roboto Condensed Light"/>
                                <w:color w:val="B3BEC9"/>
                                <w:sz w:val="16"/>
                              </w:rPr>
                              <w:t xml:space="preserve">PAGINA </w:t>
                            </w:r>
                            <w:r w:rsidR="00CC0A42">
                              <w:rPr>
                                <w:rFonts w:ascii="Roboto Condensed"/>
                                <w:b/>
                                <w:color w:val="B3BEC9"/>
                                <w:spacing w:val="7"/>
                                <w:sz w:val="16"/>
                              </w:rPr>
                              <w:t xml:space="preserve">25 </w:t>
                            </w:r>
                          </w:p>
                        </w:txbxContent>
                      </wps:txbx>
                      <wps:bodyPr wrap="square" lIns="0" tIns="0" rIns="0" bIns="0" rtlCol="0">
                        <a:noAutofit/>
                      </wps:bodyPr>
                    </wps:wsp>
                  </a:graphicData>
                </a:graphic>
              </wp:anchor>
            </w:drawing>
          </mc:Choice>
          <mc:Fallback>
            <w:pict>
              <v:shape w14:anchorId="47925A78" id="Textbox 410" o:spid="_x0000_s1220" type="#_x0000_t202" style="position:absolute;margin-left:607.05pt;margin-top:465.3pt;width:47pt;height:11.4pt;z-index:-164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" filled="f" stroked="f">
                <v:textbox inset="0,0,0,0">
                  <w:txbxContent>
                    <w:p w14:paraId="47925C7A" w14:textId="33D9D7AB" w:rsidR="005320BB" w:rsidRDefault="00BC6E55">
                      <w:pPr>
                        <w:spacing w:before="20"/>
                        <w:ind w:left="20"/>
                        <w:rPr>
                          <w:rFonts w:ascii="Roboto Condensed"/>
                          <w:b/>
                          <w:sz w:val="16"/>
                        </w:rPr>
                      </w:pPr>
                      <w:r>
                        <w:rPr>
                          <w:rFonts w:ascii="Roboto Condensed Light"/>
                          <w:color w:val="B3BEC9"/>
                          <w:sz w:val="16"/>
                        </w:rPr>
                        <w:t xml:space="preserve">PAGINA </w:t>
                      </w:r>
                      <w:r w:rsidR="00CC0A42">
                        <w:rPr>
                          <w:rFonts w:ascii="Roboto Condensed"/>
                          <w:b/>
                          <w:color w:val="B3BEC9"/>
                          <w:spacing w:val="7"/>
                          <w:sz w:val="16"/>
                        </w:rPr>
                        <w:t xml:space="preserve">25 </w:t>
                      </w:r>
                    </w:p>
                  </w:txbxContent>
                </v:textbox>
                <w10:wrap anchorx="page" anchory="page"/>
              </v:shape>
            </w:pict>
          </mc:Fallback>
        </mc:AlternateContent>
      </w:r>
      <w:r w:rsidR="00CC0A42">
        <w:rPr>
          <w:noProof/>
          <w:sz w:val="2"/>
          <w:szCs w:val="2"/>
        </w:rPr>
        <mc:AlternateContent>
          <mc:Choice Requires="wps">
            <w:drawing>
              <wp:anchor distT="0" distB="0" distL="0" distR="0" simplePos="0" relativeHeight="486882304" behindDoc="1" locked="0" layoutInCell="1" allowOverlap="1" wp14:anchorId="47925A7A" wp14:editId="33B1C02D">
                <wp:simplePos x="0" y="0"/>
                <wp:positionH relativeFrom="page">
                  <wp:posOffset>709085</wp:posOffset>
                </wp:positionH>
                <wp:positionV relativeFrom="page">
                  <wp:posOffset>5927259</wp:posOffset>
                </wp:positionV>
                <wp:extent cx="3401060" cy="144780"/>
                <wp:effectExtent l="0" t="0" r="0" b="0"/>
                <wp:wrapNone/>
                <wp:docPr id="411" name="Text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1060" cy="144780"/>
                        </a:xfrm>
                        <a:prstGeom prst="rect">
                          <a:avLst/>
                        </a:prstGeom>
                      </wps:spPr>
                      <wps:txbx>
                        <w:txbxContent>
                          <w:p w14:paraId="063FF09A" w14:textId="77777777" w:rsidR="00AA5C8F" w:rsidRDefault="00AA5C8F" w:rsidP="00AA5C8F">
                            <w:pPr>
                              <w:spacing w:before="20"/>
                              <w:ind w:left="20"/>
                              <w:rPr>
                                <w:rFonts w:ascii="Roboto Condensed Light"/>
                                <w:sz w:val="16"/>
                              </w:rPr>
                            </w:pPr>
                            <w:r>
                              <w:rPr>
                                <w:rFonts w:ascii="Roboto Condensed"/>
                                <w:b/>
                                <w:color w:val="B3BEC9"/>
                                <w:sz w:val="16"/>
                              </w:rPr>
                              <w:t>4</w:t>
                            </w:r>
                            <w:r>
                              <w:rPr>
                                <w:rFonts w:ascii="Roboto Condensed"/>
                                <w:b/>
                                <w:color w:val="B3BEC9"/>
                                <w:spacing w:val="-17"/>
                                <w:sz w:val="16"/>
                              </w:rPr>
                              <w:t xml:space="preserve"> </w:t>
                            </w:r>
                            <w:r>
                              <w:rPr>
                                <w:rFonts w:ascii="Roboto Condensed"/>
                                <w:b/>
                                <w:color w:val="B3BEC9"/>
                                <w:sz w:val="16"/>
                              </w:rPr>
                              <w:t>.</w:t>
                            </w:r>
                            <w:r>
                              <w:rPr>
                                <w:rFonts w:ascii="Roboto Condensed"/>
                                <w:b/>
                                <w:color w:val="B3BEC9"/>
                                <w:spacing w:val="40"/>
                                <w:sz w:val="16"/>
                              </w:rPr>
                              <w:t xml:space="preserve"> </w:t>
                            </w:r>
                            <w:r>
                              <w:rPr>
                                <w:rFonts w:ascii="Roboto Condensed Light"/>
                                <w:color w:val="B3BEC9"/>
                                <w:spacing w:val="18"/>
                                <w:sz w:val="16"/>
                              </w:rPr>
                              <w:t xml:space="preserve">ONZE </w:t>
                            </w:r>
                            <w:r>
                              <w:rPr>
                                <w:rFonts w:ascii="Roboto Condensed Light"/>
                                <w:color w:val="B3BEC9"/>
                                <w:spacing w:val="20"/>
                                <w:sz w:val="16"/>
                              </w:rPr>
                              <w:t>MENSEN</w:t>
                            </w:r>
                            <w:r>
                              <w:rPr>
                                <w:rFonts w:ascii="Roboto Condensed Light"/>
                                <w:color w:val="B3BEC9"/>
                                <w:sz w:val="16"/>
                              </w:rPr>
                              <w:t xml:space="preserve">, </w:t>
                            </w:r>
                            <w:r>
                              <w:rPr>
                                <w:rFonts w:ascii="Roboto Condensed Light"/>
                                <w:color w:val="B3BEC9"/>
                                <w:spacing w:val="18"/>
                                <w:sz w:val="16"/>
                              </w:rPr>
                              <w:t xml:space="preserve">ONZE </w:t>
                            </w:r>
                            <w:r>
                              <w:rPr>
                                <w:rFonts w:ascii="Roboto Condensed Light"/>
                                <w:color w:val="B3BEC9"/>
                                <w:spacing w:val="20"/>
                                <w:sz w:val="16"/>
                              </w:rPr>
                              <w:t>ORGANISATIE</w:t>
                            </w:r>
                            <w:r>
                              <w:rPr>
                                <w:rFonts w:ascii="Roboto Condensed Light"/>
                                <w:color w:val="B3BEC9"/>
                                <w:sz w:val="16"/>
                              </w:rPr>
                              <w:t xml:space="preserve">- </w:t>
                            </w:r>
                            <w:r>
                              <w:rPr>
                                <w:rFonts w:ascii="Roboto Condensed Light"/>
                                <w:color w:val="B3BEC9"/>
                                <w:spacing w:val="16"/>
                                <w:sz w:val="16"/>
                              </w:rPr>
                              <w:t>FON</w:t>
                            </w:r>
                            <w:r>
                              <w:rPr>
                                <w:rFonts w:ascii="Roboto Condensed Light"/>
                                <w:color w:val="B3BEC9"/>
                                <w:sz w:val="16"/>
                              </w:rPr>
                              <w:t xml:space="preserve">TYS  </w:t>
                            </w:r>
                            <w:r>
                              <w:rPr>
                                <w:rFonts w:ascii="Roboto Condensed Light"/>
                                <w:color w:val="B3BEC9"/>
                                <w:spacing w:val="19"/>
                                <w:sz w:val="16"/>
                              </w:rPr>
                              <w:t xml:space="preserve">FUTUREPROOF </w:t>
                            </w:r>
                          </w:p>
                          <w:p w14:paraId="47925C7B" w14:textId="0413CA2E" w:rsidR="005320BB" w:rsidRDefault="005320BB">
                            <w:pPr>
                              <w:spacing w:before="20"/>
                              <w:ind w:left="20"/>
                              <w:rPr>
                                <w:rFonts w:ascii="Roboto Condensed Light"/>
                                <w:sz w:val="16"/>
                              </w:rPr>
                            </w:pPr>
                          </w:p>
                        </w:txbxContent>
                      </wps:txbx>
                      <wps:bodyPr wrap="square" lIns="0" tIns="0" rIns="0" bIns="0" rtlCol="0">
                        <a:noAutofit/>
                      </wps:bodyPr>
                    </wps:wsp>
                  </a:graphicData>
                </a:graphic>
              </wp:anchor>
            </w:drawing>
          </mc:Choice>
          <mc:Fallback>
            <w:pict>
              <v:shape w14:anchorId="47925A7A" id="Textbox 411" o:spid="_x0000_s1221" type="#_x0000_t202" style="position:absolute;margin-left:55.85pt;margin-top:466.7pt;width:267.8pt;height:11.4pt;z-index:-16434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" filled="f" stroked="f">
                <v:textbox inset="0,0,0,0">
                  <w:txbxContent>
                    <w:p w14:paraId="063FF09A" w14:textId="77777777" w:rsidR="00AA5C8F" w:rsidRDefault="00AA5C8F" w:rsidP="00AA5C8F">
                      <w:pPr>
                        <w:spacing w:before="20"/>
                        <w:ind w:left="20"/>
                        <w:rPr>
                          <w:rFonts w:ascii="Roboto Condensed Light"/>
                          <w:sz w:val="16"/>
                        </w:rPr>
                      </w:pPr>
                      <w:proofErr w:type="gramStart"/>
                      <w:r>
                        <w:rPr>
                          <w:rFonts w:ascii="Roboto Condensed"/>
                          <w:b/>
                          <w:color w:val="B3BEC9"/>
                          <w:sz w:val="16"/>
                        </w:rPr>
                        <w:t>4</w:t>
                      </w:r>
                      <w:r>
                        <w:rPr>
                          <w:rFonts w:ascii="Roboto Condensed"/>
                          <w:b/>
                          <w:color w:val="B3BEC9"/>
                          <w:spacing w:val="-17"/>
                          <w:sz w:val="16"/>
                        </w:rPr>
                        <w:t xml:space="preserve"> </w:t>
                      </w:r>
                      <w:r>
                        <w:rPr>
                          <w:rFonts w:ascii="Roboto Condensed"/>
                          <w:b/>
                          <w:color w:val="B3BEC9"/>
                          <w:sz w:val="16"/>
                        </w:rPr>
                        <w:t>.</w:t>
                      </w:r>
                      <w:proofErr w:type="gramEnd"/>
                      <w:r>
                        <w:rPr>
                          <w:rFonts w:ascii="Roboto Condensed"/>
                          <w:b/>
                          <w:color w:val="B3BEC9"/>
                          <w:spacing w:val="40"/>
                          <w:sz w:val="16"/>
                        </w:rPr>
                        <w:t xml:space="preserve"> </w:t>
                      </w:r>
                      <w:r>
                        <w:rPr>
                          <w:rFonts w:ascii="Roboto Condensed Light"/>
                          <w:color w:val="B3BEC9"/>
                          <w:spacing w:val="18"/>
                          <w:sz w:val="16"/>
                        </w:rPr>
                        <w:t xml:space="preserve">ONZE </w:t>
                      </w:r>
                      <w:r>
                        <w:rPr>
                          <w:rFonts w:ascii="Roboto Condensed Light"/>
                          <w:color w:val="B3BEC9"/>
                          <w:spacing w:val="20"/>
                          <w:sz w:val="16"/>
                        </w:rPr>
                        <w:t>MENSEN</w:t>
                      </w:r>
                      <w:r>
                        <w:rPr>
                          <w:rFonts w:ascii="Roboto Condensed Light"/>
                          <w:color w:val="B3BEC9"/>
                          <w:sz w:val="16"/>
                        </w:rPr>
                        <w:t xml:space="preserve">, </w:t>
                      </w:r>
                      <w:r>
                        <w:rPr>
                          <w:rFonts w:ascii="Roboto Condensed Light"/>
                          <w:color w:val="B3BEC9"/>
                          <w:spacing w:val="18"/>
                          <w:sz w:val="16"/>
                        </w:rPr>
                        <w:t xml:space="preserve">ONZE </w:t>
                      </w:r>
                      <w:r>
                        <w:rPr>
                          <w:rFonts w:ascii="Roboto Condensed Light"/>
                          <w:color w:val="B3BEC9"/>
                          <w:spacing w:val="20"/>
                          <w:sz w:val="16"/>
                        </w:rPr>
                        <w:t>ORGANISATIE</w:t>
                      </w:r>
                      <w:r>
                        <w:rPr>
                          <w:rFonts w:ascii="Roboto Condensed Light"/>
                          <w:color w:val="B3BEC9"/>
                          <w:sz w:val="16"/>
                        </w:rPr>
                        <w:t xml:space="preserve">- </w:t>
                      </w:r>
                      <w:r>
                        <w:rPr>
                          <w:rFonts w:ascii="Roboto Condensed Light"/>
                          <w:color w:val="B3BEC9"/>
                          <w:spacing w:val="16"/>
                          <w:sz w:val="16"/>
                        </w:rPr>
                        <w:t>FON</w:t>
                      </w:r>
                      <w:r>
                        <w:rPr>
                          <w:rFonts w:ascii="Roboto Condensed Light"/>
                          <w:color w:val="B3BEC9"/>
                          <w:sz w:val="16"/>
                        </w:rPr>
                        <w:t xml:space="preserve">TYS  </w:t>
                      </w:r>
                      <w:r>
                        <w:rPr>
                          <w:rFonts w:ascii="Roboto Condensed Light"/>
                          <w:color w:val="B3BEC9"/>
                          <w:spacing w:val="19"/>
                          <w:sz w:val="16"/>
                        </w:rPr>
                        <w:t xml:space="preserve">FUTUREPROOF </w:t>
                      </w:r>
                    </w:p>
                    <w:p w14:paraId="47925C7B" w14:textId="0413CA2E" w:rsidR="005320BB" w:rsidRDefault="005320BB">
                      <w:pPr>
                        <w:spacing w:before="20"/>
                        <w:ind w:left="20"/>
                        <w:rPr>
                          <w:rFonts w:ascii="Roboto Condensed Light"/>
                          <w:sz w:val="16"/>
                        </w:rPr>
                      </w:pPr>
                    </w:p>
                  </w:txbxContent>
                </v:textbox>
                <w10:wrap anchorx="page" anchory="page"/>
              </v:shape>
            </w:pict>
          </mc:Fallback>
        </mc:AlternateContent>
      </w:r>
      <w:r w:rsidR="00CC0A42">
        <w:rPr>
          <w:noProof/>
          <w:sz w:val="2"/>
          <w:szCs w:val="2"/>
        </w:rPr>
        <mc:AlternateContent>
          <mc:Choice Requires="wps">
            <w:drawing>
              <wp:anchor distT="0" distB="0" distL="0" distR="0" simplePos="0" relativeHeight="486883840" behindDoc="1" locked="0" layoutInCell="1" allowOverlap="1" wp14:anchorId="47925A80" wp14:editId="45263E56">
                <wp:simplePos x="0" y="0"/>
                <wp:positionH relativeFrom="page">
                  <wp:posOffset>0</wp:posOffset>
                </wp:positionH>
                <wp:positionV relativeFrom="page">
                  <wp:posOffset>5584304</wp:posOffset>
                </wp:positionV>
                <wp:extent cx="9000490" cy="152400"/>
                <wp:effectExtent l="0" t="0" r="0" b="0"/>
                <wp:wrapNone/>
                <wp:docPr id="414" name="Textbox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00490" cy="152400"/>
                        </a:xfrm>
                        <a:prstGeom prst="rect">
                          <a:avLst/>
                        </a:prstGeom>
                      </wps:spPr>
                      <wps:txbx>
                        <w:txbxContent>
                          <w:p w14:paraId="47925C7E" w14:textId="77777777" w:rsidR="005320BB" w:rsidRDefault="005320BB" w:rsidP="00B9522A">
                            <w:pPr>
                              <w:pStyle w:val="Plattetekst"/>
                            </w:pPr>
                          </w:p>
                        </w:txbxContent>
                      </wps:txbx>
                      <wps:bodyPr wrap="square" lIns="0" tIns="0" rIns="0" bIns="0" rtlCol="0">
                        <a:noAutofit/>
                      </wps:bodyPr>
                    </wps:wsp>
                  </a:graphicData>
                </a:graphic>
              </wp:anchor>
            </w:drawing>
          </mc:Choice>
          <mc:Fallback>
            <w:pict>
              <v:shape w14:anchorId="47925A80" id="Textbox 414" o:spid="_x0000_s1222" type="#_x0000_t202" style="position:absolute;margin-left:0;margin-top:439.7pt;width:708.7pt;height:12pt;z-index:-1643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" filled="f" stroked="f">
                <v:textbox inset="0,0,0,0">
                  <w:txbxContent>
                    <w:p w14:paraId="47925C7E" w14:textId="77777777" w:rsidR="005320BB" w:rsidRDefault="005320BB" w:rsidP="00B9522A">
                      <w:pPr>
                        <w:pStyle w:val="Plattetekst"/>
                      </w:pPr>
                    </w:p>
                  </w:txbxContent>
                </v:textbox>
                <w10:wrap anchorx="page" anchory="page"/>
              </v:shape>
            </w:pict>
          </mc:Fallback>
        </mc:AlternateContent>
      </w:r>
    </w:p>
    <w:p w14:paraId="47925828" w14:textId="77777777" w:rsidR="005320BB" w:rsidRDefault="005320BB">
      <w:pPr>
        <w:rPr>
          <w:sz w:val="2"/>
          <w:szCs w:val="2"/>
        </w:rPr>
        <w:sectPr w:rsidR="005320BB">
          <w:pgSz w:w="14180" w:h="9980" w:orient="landscape"/>
          <w:pgMar w:top="1100" w:right="141" w:bottom="280" w:left="425" w:header="708" w:footer="708" w:gutter="0"/>
          <w:cols w:space="708"/>
        </w:sectPr>
      </w:pPr>
    </w:p>
    <w:p w14:paraId="47925829" w14:textId="0D1890B8" w:rsidR="005320BB" w:rsidRDefault="008B3EDD">
      <w:pPr>
        <w:rPr>
          <w:sz w:val="2"/>
          <w:szCs w:val="2"/>
        </w:rPr>
      </w:pPr>
      <w:r>
        <w:rPr>
          <w:noProof/>
          <w:sz w:val="2"/>
          <w:szCs w:val="2"/>
        </w:rPr>
        <w:lastRenderedPageBreak/>
        <mc:AlternateContent>
          <mc:Choice Requires="wps">
            <w:drawing>
              <wp:anchor distT="0" distB="0" distL="0" distR="0" simplePos="0" relativeHeight="486887936" behindDoc="1" locked="0" layoutInCell="1" allowOverlap="1" wp14:anchorId="47925A90" wp14:editId="3811F95B">
                <wp:simplePos x="0" y="0"/>
                <wp:positionH relativeFrom="page">
                  <wp:posOffset>779490</wp:posOffset>
                </wp:positionH>
                <wp:positionV relativeFrom="page">
                  <wp:posOffset>5111646</wp:posOffset>
                </wp:positionV>
                <wp:extent cx="3065488" cy="421411"/>
                <wp:effectExtent l="0" t="0" r="0" b="0"/>
                <wp:wrapNone/>
                <wp:docPr id="424" name="Text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5488" cy="421411"/>
                        </a:xfrm>
                        <a:prstGeom prst="rect">
                          <a:avLst/>
                        </a:prstGeom>
                      </wps:spPr>
                      <wps:txbx>
                        <w:txbxContent>
                          <w:p w14:paraId="47925C8B" w14:textId="2240E645" w:rsidR="005320BB" w:rsidRPr="008665B7" w:rsidRDefault="00CC0A42" w:rsidP="0017540E">
                            <w:pPr>
                              <w:spacing w:before="20"/>
                              <w:ind w:left="20"/>
                              <w:rPr>
                                <w:sz w:val="12"/>
                                <w:lang w:val="en-GB"/>
                              </w:rPr>
                            </w:pPr>
                            <w:r w:rsidRPr="008665B7">
                              <w:rPr>
                                <w:color w:val="8C668C"/>
                                <w:sz w:val="12"/>
                                <w:lang w:val="en-GB"/>
                              </w:rPr>
                              <w:t>3</w:t>
                            </w:r>
                            <w:r w:rsidRPr="008665B7">
                              <w:rPr>
                                <w:color w:val="8C668C"/>
                                <w:spacing w:val="62"/>
                                <w:sz w:val="12"/>
                                <w:lang w:val="en-GB"/>
                              </w:rPr>
                              <w:t xml:space="preserve">  </w:t>
                            </w:r>
                            <w:r w:rsidRPr="008665B7">
                              <w:rPr>
                                <w:color w:val="8C668C"/>
                                <w:sz w:val="12"/>
                                <w:lang w:val="en-GB"/>
                              </w:rPr>
                              <w:t>Kotter,</w:t>
                            </w:r>
                            <w:r w:rsidR="008B3EDD">
                              <w:rPr>
                                <w:color w:val="8C668C"/>
                                <w:sz w:val="12"/>
                                <w:lang w:val="en-GB"/>
                              </w:rPr>
                              <w:t xml:space="preserve"> </w:t>
                            </w:r>
                            <w:r w:rsidRPr="008665B7">
                              <w:rPr>
                                <w:color w:val="8C668C"/>
                                <w:sz w:val="12"/>
                                <w:lang w:val="en-GB"/>
                              </w:rPr>
                              <w:t>J.</w:t>
                            </w:r>
                            <w:r w:rsidR="008B3EDD">
                              <w:rPr>
                                <w:color w:val="8C668C"/>
                                <w:sz w:val="12"/>
                                <w:lang w:val="en-GB"/>
                              </w:rPr>
                              <w:t xml:space="preserve"> </w:t>
                            </w:r>
                            <w:r w:rsidRPr="008665B7">
                              <w:rPr>
                                <w:color w:val="8C668C"/>
                                <w:sz w:val="12"/>
                                <w:lang w:val="en-GB"/>
                              </w:rPr>
                              <w:t>(2014)</w:t>
                            </w:r>
                            <w:r w:rsidR="008B3EDD">
                              <w:rPr>
                                <w:color w:val="8C668C"/>
                                <w:sz w:val="12"/>
                                <w:lang w:val="en-GB"/>
                              </w:rPr>
                              <w:t xml:space="preserve"> </w:t>
                            </w:r>
                            <w:r w:rsidRPr="002772D6">
                              <w:rPr>
                                <w:rFonts w:ascii="Roboto Medium" w:hAnsi="Roboto Medium"/>
                                <w:i/>
                                <w:iCs/>
                                <w:color w:val="8C668C"/>
                                <w:sz w:val="12"/>
                                <w:lang w:val="en-GB"/>
                              </w:rPr>
                              <w:t>Accelerate</w:t>
                            </w:r>
                            <w:r w:rsidR="008B3EDD">
                              <w:rPr>
                                <w:rFonts w:ascii="Roboto Medium" w:hAnsi="Roboto Medium"/>
                                <w:i/>
                                <w:iCs/>
                                <w:color w:val="8C668C"/>
                                <w:sz w:val="12"/>
                                <w:lang w:val="en-GB"/>
                              </w:rPr>
                              <w:t xml:space="preserve"> </w:t>
                            </w:r>
                            <w:r w:rsidRPr="002772D6">
                              <w:rPr>
                                <w:rFonts w:ascii="Roboto Medium" w:hAnsi="Roboto Medium"/>
                                <w:i/>
                                <w:iCs/>
                                <w:color w:val="8C668C"/>
                                <w:sz w:val="12"/>
                                <w:lang w:val="en-GB"/>
                              </w:rPr>
                              <w:t>(XLR8),</w:t>
                            </w:r>
                            <w:r w:rsidR="008B3EDD">
                              <w:rPr>
                                <w:rFonts w:ascii="Roboto Medium" w:hAnsi="Roboto Medium"/>
                                <w:i/>
                                <w:iCs/>
                                <w:color w:val="8C668C"/>
                                <w:sz w:val="12"/>
                                <w:lang w:val="en-GB"/>
                              </w:rPr>
                              <w:t xml:space="preserve"> </w:t>
                            </w:r>
                            <w:r w:rsidRPr="008665B7">
                              <w:rPr>
                                <w:color w:val="8C668C"/>
                                <w:sz w:val="12"/>
                                <w:lang w:val="en-GB"/>
                              </w:rPr>
                              <w:t>Brighton,</w:t>
                            </w:r>
                            <w:r w:rsidR="008B3EDD">
                              <w:rPr>
                                <w:color w:val="8C668C"/>
                                <w:sz w:val="12"/>
                                <w:lang w:val="en-GB"/>
                              </w:rPr>
                              <w:t xml:space="preserve"> </w:t>
                            </w:r>
                            <w:r w:rsidRPr="008665B7">
                              <w:rPr>
                                <w:color w:val="8C668C"/>
                                <w:sz w:val="12"/>
                                <w:lang w:val="en-GB"/>
                              </w:rPr>
                              <w:t>Massachusetts</w:t>
                            </w:r>
                            <w:r w:rsidR="008B3EDD">
                              <w:rPr>
                                <w:color w:val="8C668C"/>
                                <w:sz w:val="12"/>
                                <w:lang w:val="en-GB"/>
                              </w:rPr>
                              <w:t xml:space="preserve"> </w:t>
                            </w:r>
                            <w:r w:rsidRPr="008665B7">
                              <w:rPr>
                                <w:color w:val="8C668C"/>
                                <w:sz w:val="12"/>
                                <w:lang w:val="en-GB"/>
                              </w:rPr>
                              <w:t>USA,</w:t>
                            </w:r>
                            <w:r w:rsidR="008B3EDD">
                              <w:rPr>
                                <w:color w:val="8C668C"/>
                                <w:sz w:val="12"/>
                                <w:lang w:val="en-GB"/>
                              </w:rPr>
                              <w:t xml:space="preserve"> </w:t>
                            </w:r>
                            <w:r w:rsidRPr="008665B7">
                              <w:rPr>
                                <w:color w:val="8C668C"/>
                                <w:sz w:val="12"/>
                                <w:lang w:val="en-GB"/>
                              </w:rPr>
                              <w:t>Harvard</w:t>
                            </w:r>
                            <w:r w:rsidR="008B3EDD">
                              <w:rPr>
                                <w:color w:val="8C668C"/>
                                <w:sz w:val="12"/>
                                <w:lang w:val="en-GB"/>
                              </w:rPr>
                              <w:t xml:space="preserve"> </w:t>
                            </w:r>
                            <w:r w:rsidRPr="008665B7">
                              <w:rPr>
                                <w:color w:val="8C668C"/>
                                <w:sz w:val="12"/>
                                <w:lang w:val="en-GB"/>
                              </w:rPr>
                              <w:t>business</w:t>
                            </w:r>
                            <w:r w:rsidR="008B3EDD">
                              <w:rPr>
                                <w:color w:val="8C668C"/>
                                <w:sz w:val="12"/>
                                <w:lang w:val="en-GB"/>
                              </w:rPr>
                              <w:t xml:space="preserve"> </w:t>
                            </w:r>
                            <w:r w:rsidRPr="008665B7">
                              <w:rPr>
                                <w:color w:val="8C668C"/>
                                <w:spacing w:val="-2"/>
                                <w:sz w:val="12"/>
                                <w:lang w:val="en-GB"/>
                              </w:rPr>
                              <w:t>school</w:t>
                            </w:r>
                            <w:r w:rsidR="0017540E" w:rsidRPr="008665B7">
                              <w:rPr>
                                <w:color w:val="8C668C"/>
                                <w:spacing w:val="-2"/>
                                <w:sz w:val="12"/>
                                <w:lang w:val="en-GB"/>
                              </w:rPr>
                              <w:t xml:space="preserve"> </w:t>
                            </w:r>
                            <w:r w:rsidRPr="008665B7">
                              <w:rPr>
                                <w:color w:val="8C668C"/>
                                <w:spacing w:val="-2"/>
                                <w:sz w:val="12"/>
                                <w:lang w:val="en-GB"/>
                              </w:rPr>
                              <w:t>press.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A90" id="Textbox 424" o:spid="_x0000_s1223" type="#_x0000_t202" style="position:absolute;margin-left:61.4pt;margin-top:402.5pt;width:241.4pt;height:33.2pt;z-index:-164285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" filled="f" stroked="f">
                <v:textbox inset="0,0,0,0">
                  <w:txbxContent>
                    <w:p w14:paraId="47925C8B" w14:textId="2240E645" w:rsidR="005320BB" w:rsidRPr="008665B7" w:rsidRDefault="00CC0A42" w:rsidP="0017540E">
                      <w:pPr>
                        <w:spacing w:before="20"/>
                        <w:ind w:left="20"/>
                        <w:rPr>
                          <w:sz w:val="12"/>
                          <w:lang w:val="en-GB"/>
                        </w:rPr>
                      </w:pPr>
                      <w:r w:rsidRPr="008665B7">
                        <w:rPr>
                          <w:color w:val="8C668C"/>
                          <w:sz w:val="12"/>
                          <w:lang w:val="en-GB"/>
                        </w:rPr>
                        <w:t>3</w:t>
                      </w:r>
                      <w:r w:rsidRPr="008665B7">
                        <w:rPr>
                          <w:color w:val="8C668C"/>
                          <w:spacing w:val="62"/>
                          <w:sz w:val="12"/>
                          <w:lang w:val="en-GB"/>
                        </w:rPr>
                        <w:t xml:space="preserve">  </w:t>
                      </w:r>
                      <w:r w:rsidRPr="008665B7">
                        <w:rPr>
                          <w:color w:val="8C668C"/>
                          <w:sz w:val="12"/>
                          <w:lang w:val="en-GB"/>
                        </w:rPr>
                        <w:t>Kotter,</w:t>
                      </w:r>
                      <w:r w:rsidR="008B3EDD">
                        <w:rPr>
                          <w:color w:val="8C668C"/>
                          <w:sz w:val="12"/>
                          <w:lang w:val="en-GB"/>
                        </w:rPr>
                        <w:t xml:space="preserve"> </w:t>
                      </w:r>
                      <w:r w:rsidRPr="008665B7">
                        <w:rPr>
                          <w:color w:val="8C668C"/>
                          <w:sz w:val="12"/>
                          <w:lang w:val="en-GB"/>
                        </w:rPr>
                        <w:t>J.</w:t>
                      </w:r>
                      <w:r w:rsidR="008B3EDD">
                        <w:rPr>
                          <w:color w:val="8C668C"/>
                          <w:sz w:val="12"/>
                          <w:lang w:val="en-GB"/>
                        </w:rPr>
                        <w:t xml:space="preserve"> </w:t>
                      </w:r>
                      <w:r w:rsidRPr="008665B7">
                        <w:rPr>
                          <w:color w:val="8C668C"/>
                          <w:sz w:val="12"/>
                          <w:lang w:val="en-GB"/>
                        </w:rPr>
                        <w:t>(2014)</w:t>
                      </w:r>
                      <w:r w:rsidR="008B3EDD">
                        <w:rPr>
                          <w:color w:val="8C668C"/>
                          <w:sz w:val="12"/>
                          <w:lang w:val="en-GB"/>
                        </w:rPr>
                        <w:t xml:space="preserve"> </w:t>
                      </w:r>
                      <w:r w:rsidRPr="002772D6">
                        <w:rPr>
                          <w:rFonts w:ascii="Roboto Medium" w:hAnsi="Roboto Medium"/>
                          <w:i/>
                          <w:iCs/>
                          <w:color w:val="8C668C"/>
                          <w:sz w:val="12"/>
                          <w:lang w:val="en-GB"/>
                        </w:rPr>
                        <w:t>Accelerate</w:t>
                      </w:r>
                      <w:r w:rsidR="008B3EDD">
                        <w:rPr>
                          <w:rFonts w:ascii="Roboto Medium" w:hAnsi="Roboto Medium"/>
                          <w:i/>
                          <w:iCs/>
                          <w:color w:val="8C668C"/>
                          <w:sz w:val="12"/>
                          <w:lang w:val="en-GB"/>
                        </w:rPr>
                        <w:t xml:space="preserve"> </w:t>
                      </w:r>
                      <w:r w:rsidRPr="002772D6">
                        <w:rPr>
                          <w:rFonts w:ascii="Roboto Medium" w:hAnsi="Roboto Medium"/>
                          <w:i/>
                          <w:iCs/>
                          <w:color w:val="8C668C"/>
                          <w:sz w:val="12"/>
                          <w:lang w:val="en-GB"/>
                        </w:rPr>
                        <w:t>(XLR8),</w:t>
                      </w:r>
                      <w:r w:rsidR="008B3EDD">
                        <w:rPr>
                          <w:rFonts w:ascii="Roboto Medium" w:hAnsi="Roboto Medium"/>
                          <w:i/>
                          <w:iCs/>
                          <w:color w:val="8C668C"/>
                          <w:sz w:val="12"/>
                          <w:lang w:val="en-GB"/>
                        </w:rPr>
                        <w:t xml:space="preserve"> </w:t>
                      </w:r>
                      <w:r w:rsidRPr="008665B7">
                        <w:rPr>
                          <w:color w:val="8C668C"/>
                          <w:sz w:val="12"/>
                          <w:lang w:val="en-GB"/>
                        </w:rPr>
                        <w:t>Brighton,</w:t>
                      </w:r>
                      <w:r w:rsidR="008B3EDD">
                        <w:rPr>
                          <w:color w:val="8C668C"/>
                          <w:sz w:val="12"/>
                          <w:lang w:val="en-GB"/>
                        </w:rPr>
                        <w:t xml:space="preserve"> </w:t>
                      </w:r>
                      <w:r w:rsidRPr="008665B7">
                        <w:rPr>
                          <w:color w:val="8C668C"/>
                          <w:sz w:val="12"/>
                          <w:lang w:val="en-GB"/>
                        </w:rPr>
                        <w:t>Massachusetts</w:t>
                      </w:r>
                      <w:r w:rsidR="008B3EDD">
                        <w:rPr>
                          <w:color w:val="8C668C"/>
                          <w:sz w:val="12"/>
                          <w:lang w:val="en-GB"/>
                        </w:rPr>
                        <w:t xml:space="preserve"> </w:t>
                      </w:r>
                      <w:r w:rsidRPr="008665B7">
                        <w:rPr>
                          <w:color w:val="8C668C"/>
                          <w:sz w:val="12"/>
                          <w:lang w:val="en-GB"/>
                        </w:rPr>
                        <w:t>USA,</w:t>
                      </w:r>
                      <w:r w:rsidR="008B3EDD">
                        <w:rPr>
                          <w:color w:val="8C668C"/>
                          <w:sz w:val="12"/>
                          <w:lang w:val="en-GB"/>
                        </w:rPr>
                        <w:t xml:space="preserve"> </w:t>
                      </w:r>
                      <w:r w:rsidRPr="008665B7">
                        <w:rPr>
                          <w:color w:val="8C668C"/>
                          <w:sz w:val="12"/>
                          <w:lang w:val="en-GB"/>
                        </w:rPr>
                        <w:t>Harvard</w:t>
                      </w:r>
                      <w:r w:rsidR="008B3EDD">
                        <w:rPr>
                          <w:color w:val="8C668C"/>
                          <w:sz w:val="12"/>
                          <w:lang w:val="en-GB"/>
                        </w:rPr>
                        <w:t xml:space="preserve"> </w:t>
                      </w:r>
                      <w:r w:rsidRPr="008665B7">
                        <w:rPr>
                          <w:color w:val="8C668C"/>
                          <w:sz w:val="12"/>
                          <w:lang w:val="en-GB"/>
                        </w:rPr>
                        <w:t>business</w:t>
                      </w:r>
                      <w:r w:rsidR="008B3EDD">
                        <w:rPr>
                          <w:color w:val="8C668C"/>
                          <w:sz w:val="12"/>
                          <w:lang w:val="en-GB"/>
                        </w:rPr>
                        <w:t xml:space="preserve"> </w:t>
                      </w:r>
                      <w:r w:rsidRPr="008665B7">
                        <w:rPr>
                          <w:color w:val="8C668C"/>
                          <w:spacing w:val="-2"/>
                          <w:sz w:val="12"/>
                          <w:lang w:val="en-GB"/>
                        </w:rPr>
                        <w:t>school</w:t>
                      </w:r>
                      <w:r w:rsidR="0017540E" w:rsidRPr="008665B7">
                        <w:rPr>
                          <w:color w:val="8C668C"/>
                          <w:spacing w:val="-2"/>
                          <w:sz w:val="12"/>
                          <w:lang w:val="en-GB"/>
                        </w:rPr>
                        <w:t xml:space="preserve"> </w:t>
                      </w:r>
                      <w:r w:rsidRPr="008665B7">
                        <w:rPr>
                          <w:color w:val="8C668C"/>
                          <w:spacing w:val="-2"/>
                          <w:sz w:val="12"/>
                          <w:lang w:val="en-GB"/>
                        </w:rPr>
                        <w:t>press.</w:t>
                      </w:r>
                    </w:p>
                  </w:txbxContent>
                </v:textbox>
                <w10:wrap anchorx="page" anchory="page"/>
              </v:shape>
            </w:pict>
          </mc:Fallback>
        </mc:AlternateContent>
      </w:r>
      <w:r w:rsidR="0059425D">
        <w:rPr>
          <w:noProof/>
          <w:sz w:val="2"/>
          <w:szCs w:val="2"/>
        </w:rPr>
        <mc:AlternateContent>
          <mc:Choice Requires="wps">
            <w:drawing>
              <wp:anchor distT="0" distB="0" distL="0" distR="0" simplePos="0" relativeHeight="486886400" behindDoc="1" locked="0" layoutInCell="1" allowOverlap="1" wp14:anchorId="47925A8A" wp14:editId="5C44AAC9">
                <wp:simplePos x="0" y="0"/>
                <wp:positionH relativeFrom="page">
                  <wp:posOffset>4810259</wp:posOffset>
                </wp:positionH>
                <wp:positionV relativeFrom="page">
                  <wp:posOffset>1461751</wp:posOffset>
                </wp:positionV>
                <wp:extent cx="3373120" cy="2646609"/>
                <wp:effectExtent l="0" t="0" r="0" b="0"/>
                <wp:wrapNone/>
                <wp:docPr id="421" name="Textbox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3120" cy="2646609"/>
                        </a:xfrm>
                        <a:prstGeom prst="rect">
                          <a:avLst/>
                        </a:prstGeom>
                      </wps:spPr>
                      <wps:txbx>
                        <w:txbxContent>
                          <w:p w14:paraId="47925C85" w14:textId="4F575A1F" w:rsidR="005320BB" w:rsidRDefault="00CC0A42" w:rsidP="00B9522A">
                            <w:pPr>
                              <w:pStyle w:val="Plattetekst"/>
                            </w:pPr>
                            <w:r>
                              <w:t>Naarmate onze gezamenlijke basis sterker wordt, is het belangrijk om duidelijk te definiëren wat we onder die basis verstaan</w:t>
                            </w:r>
                            <w:r>
                              <w:rPr>
                                <w:spacing w:val="24"/>
                              </w:rPr>
                              <w:t xml:space="preserve"> </w:t>
                            </w:r>
                            <w:r>
                              <w:t>en</w:t>
                            </w:r>
                            <w:r>
                              <w:rPr>
                                <w:spacing w:val="24"/>
                              </w:rPr>
                              <w:t xml:space="preserve"> </w:t>
                            </w:r>
                            <w:r>
                              <w:t>wat</w:t>
                            </w:r>
                            <w:r>
                              <w:rPr>
                                <w:spacing w:val="24"/>
                              </w:rPr>
                              <w:t xml:space="preserve"> </w:t>
                            </w:r>
                            <w:r>
                              <w:t>het</w:t>
                            </w:r>
                            <w:r>
                              <w:rPr>
                                <w:spacing w:val="24"/>
                              </w:rPr>
                              <w:t xml:space="preserve"> </w:t>
                            </w:r>
                            <w:r>
                              <w:t>concreet</w:t>
                            </w:r>
                            <w:r>
                              <w:rPr>
                                <w:spacing w:val="24"/>
                              </w:rPr>
                              <w:t xml:space="preserve"> </w:t>
                            </w:r>
                            <w:r>
                              <w:t>betekent</w:t>
                            </w:r>
                            <w:r>
                              <w:rPr>
                                <w:spacing w:val="24"/>
                              </w:rPr>
                              <w:t xml:space="preserve"> </w:t>
                            </w:r>
                            <w:r>
                              <w:t>wanneer</w:t>
                            </w:r>
                            <w:r>
                              <w:rPr>
                                <w:spacing w:val="24"/>
                              </w:rPr>
                              <w:t xml:space="preserve"> </w:t>
                            </w:r>
                            <w:r>
                              <w:t>deze</w:t>
                            </w:r>
                            <w:r>
                              <w:rPr>
                                <w:spacing w:val="24"/>
                              </w:rPr>
                              <w:t xml:space="preserve"> </w:t>
                            </w:r>
                            <w:r>
                              <w:t>op</w:t>
                            </w:r>
                            <w:r>
                              <w:rPr>
                                <w:spacing w:val="24"/>
                              </w:rPr>
                              <w:t xml:space="preserve"> </w:t>
                            </w:r>
                            <w:r>
                              <w:t>orde is. Hoe ziet onze organisatie er straks uit? Studeerbaarheid, doceerbaarheid, betaalbaarheid &amp; organiseerbaarheid zijn hierin kernbegrippen. De tijd is rijp om de volgende stap te zetten in onze organisatieontwikkeling. Om meer gemeenschappelijkheid te creëren in sturing en inrichting, passend bij onze strategische keuzes. In de eerste twee jaar van de nieuwe strategieperiode ontwikkelen we een nieuw organisatiemodel voor Fontys, inclusief een definitie van ‘de basis op orde’ en een sturings- en</w:t>
                            </w:r>
                            <w:r w:rsidR="002772D6">
                              <w:t xml:space="preserve"> </w:t>
                            </w:r>
                            <w:r>
                              <w:t>inrichtingskader.</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A8A" id="Textbox 421" o:spid="_x0000_s1224" type="#_x0000_t202" style="position:absolute;margin-left:378.75pt;margin-top:115.1pt;width:265.6pt;height:208.4pt;z-index:-164300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" filled="f" stroked="f">
                <v:textbox inset="0,0,0,0">
                  <w:txbxContent>
                    <w:p w14:paraId="47925C85" w14:textId="4F575A1F" w:rsidR="005320BB" w:rsidRDefault="00CC0A42" w:rsidP="00B9522A">
                      <w:pPr>
                        <w:pStyle w:val="Plattetekst"/>
                      </w:pPr>
                      <w:r>
                        <w:t>Naarmate onze gezamenlijke basis sterker wordt, is het belangrijk om duidelijk te definiëren wat we onder die basis verstaan</w:t>
                      </w:r>
                      <w:r>
                        <w:rPr>
                          <w:spacing w:val="24"/>
                        </w:rPr>
                        <w:t xml:space="preserve"> </w:t>
                      </w:r>
                      <w:r>
                        <w:t>en</w:t>
                      </w:r>
                      <w:r>
                        <w:rPr>
                          <w:spacing w:val="24"/>
                        </w:rPr>
                        <w:t xml:space="preserve"> </w:t>
                      </w:r>
                      <w:r>
                        <w:t>wat</w:t>
                      </w:r>
                      <w:r>
                        <w:rPr>
                          <w:spacing w:val="24"/>
                        </w:rPr>
                        <w:t xml:space="preserve"> </w:t>
                      </w:r>
                      <w:r>
                        <w:t>het</w:t>
                      </w:r>
                      <w:r>
                        <w:rPr>
                          <w:spacing w:val="24"/>
                        </w:rPr>
                        <w:t xml:space="preserve"> </w:t>
                      </w:r>
                      <w:r>
                        <w:t>concreet</w:t>
                      </w:r>
                      <w:r>
                        <w:rPr>
                          <w:spacing w:val="24"/>
                        </w:rPr>
                        <w:t xml:space="preserve"> </w:t>
                      </w:r>
                      <w:r>
                        <w:t>betekent</w:t>
                      </w:r>
                      <w:r>
                        <w:rPr>
                          <w:spacing w:val="24"/>
                        </w:rPr>
                        <w:t xml:space="preserve"> </w:t>
                      </w:r>
                      <w:r>
                        <w:t>wanneer</w:t>
                      </w:r>
                      <w:r>
                        <w:rPr>
                          <w:spacing w:val="24"/>
                        </w:rPr>
                        <w:t xml:space="preserve"> </w:t>
                      </w:r>
                      <w:r>
                        <w:t>deze</w:t>
                      </w:r>
                      <w:r>
                        <w:rPr>
                          <w:spacing w:val="24"/>
                        </w:rPr>
                        <w:t xml:space="preserve"> </w:t>
                      </w:r>
                      <w:r>
                        <w:t>op</w:t>
                      </w:r>
                      <w:r>
                        <w:rPr>
                          <w:spacing w:val="24"/>
                        </w:rPr>
                        <w:t xml:space="preserve"> </w:t>
                      </w:r>
                      <w:r>
                        <w:t>orde is. Hoe ziet onze organisatie er straks uit? Studeerbaarheid, doceerbaarheid, betaalbaarheid &amp; organiseerbaarheid zijn hierin kernbegrippen. De tijd is rijp om de volgende stap te zetten in onze organisatieontwikkeling. Om meer gemeenschappelijkheid te creëren in sturing en inrichting, passend bij onze strategische keuzes. In de eerste twee jaar van de nieuwe strategieperiode ontwikkelen we een nieuw organisatiemodel voor Fontys, inclusief een definitie van ‘de basis op orde’ en een sturings- en</w:t>
                      </w:r>
                      <w:r w:rsidR="002772D6">
                        <w:t xml:space="preserve"> </w:t>
                      </w:r>
                      <w:r>
                        <w:t>inrichtingskader.</w:t>
                      </w:r>
                    </w:p>
                  </w:txbxContent>
                </v:textbox>
                <w10:wrap anchorx="page" anchory="page"/>
              </v:shape>
            </w:pict>
          </mc:Fallback>
        </mc:AlternateContent>
      </w:r>
      <w:r w:rsidR="0059425D">
        <w:rPr>
          <w:noProof/>
          <w:sz w:val="2"/>
          <w:szCs w:val="2"/>
        </w:rPr>
        <mc:AlternateContent>
          <mc:Choice Requires="wps">
            <w:drawing>
              <wp:anchor distT="0" distB="0" distL="0" distR="0" simplePos="0" relativeHeight="486885376" behindDoc="1" locked="0" layoutInCell="1" allowOverlap="1" wp14:anchorId="47925A86" wp14:editId="5158C426">
                <wp:simplePos x="0" y="0"/>
                <wp:positionH relativeFrom="page">
                  <wp:posOffset>779172</wp:posOffset>
                </wp:positionH>
                <wp:positionV relativeFrom="page">
                  <wp:posOffset>817808</wp:posOffset>
                </wp:positionV>
                <wp:extent cx="3462655" cy="2292440"/>
                <wp:effectExtent l="0" t="0" r="0" b="0"/>
                <wp:wrapNone/>
                <wp:docPr id="419" name="Text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2655" cy="2292440"/>
                        </a:xfrm>
                        <a:prstGeom prst="rect">
                          <a:avLst/>
                        </a:prstGeom>
                      </wps:spPr>
                      <wps:txbx>
                        <w:txbxContent>
                          <w:p w14:paraId="47925C81" w14:textId="1048ED95" w:rsidR="005320BB" w:rsidRDefault="00CC0A42" w:rsidP="00B9522A">
                            <w:pPr>
                              <w:pStyle w:val="Plattetekst"/>
                            </w:pPr>
                            <w:r>
                              <w:t>waarmee we de afgelopen jaren gewerkt en geëxperimenteerd hebben. De sturing binnen Fontys ontwikkelt zich steeds duidelijker tot een duaal systeem (Kotter, 2014)</w:t>
                            </w:r>
                            <w:r>
                              <w:rPr>
                                <w:color w:val="4A4A49"/>
                                <w:position w:val="6"/>
                                <w:sz w:val="10"/>
                              </w:rPr>
                              <w:t>3</w:t>
                            </w:r>
                            <w:r>
                              <w:t>, waarin het verticale,</w:t>
                            </w:r>
                            <w:r>
                              <w:rPr>
                                <w:spacing w:val="40"/>
                              </w:rPr>
                              <w:t xml:space="preserve"> </w:t>
                            </w:r>
                            <w:r>
                              <w:t>hiërarchische</w:t>
                            </w:r>
                            <w:r w:rsidR="00B9119F">
                              <w:t xml:space="preserve"> </w:t>
                            </w:r>
                            <w:r>
                              <w:t>systeem</w:t>
                            </w:r>
                            <w:r w:rsidR="00B9119F">
                              <w:t xml:space="preserve"> </w:t>
                            </w:r>
                            <w:r>
                              <w:t>wordt</w:t>
                            </w:r>
                            <w:r w:rsidR="00B9119F">
                              <w:t xml:space="preserve"> </w:t>
                            </w:r>
                            <w:r>
                              <w:t>gecombineerd</w:t>
                            </w:r>
                            <w:r w:rsidR="00B9119F">
                              <w:t xml:space="preserve"> </w:t>
                            </w:r>
                            <w:r>
                              <w:t xml:space="preserve">met een </w:t>
                            </w:r>
                            <w:r>
                              <w:rPr>
                                <w:rFonts w:ascii="Roboto Light Italic" w:hAnsi="Roboto Light Italic"/>
                                <w:i/>
                              </w:rPr>
                              <w:t xml:space="preserve">strategieversnellend netwerk, </w:t>
                            </w:r>
                            <w:r>
                              <w:t>gericht op horizontale</w:t>
                            </w:r>
                            <w:r w:rsidR="00F72CEA">
                              <w:t xml:space="preserve"> </w:t>
                            </w:r>
                            <w:r>
                              <w:t>samenwerking. De juiste balans tussen normerende kaders - die centraal worden vastgesteld - en de autonome ruimte om binnen de eigen context keuzes te maken verschilt per situatie. De afweging die hierin gemaakt wordt, kan sterk variëren, afhankelijk</w:t>
                            </w:r>
                            <w:r w:rsidR="00F72CEA">
                              <w:t xml:space="preserve"> </w:t>
                            </w:r>
                            <w:r>
                              <w:t>van</w:t>
                            </w:r>
                            <w:r>
                              <w:rPr>
                                <w:spacing w:val="6"/>
                              </w:rPr>
                              <w:t xml:space="preserve"> </w:t>
                            </w:r>
                            <w:r>
                              <w:t>het</w:t>
                            </w:r>
                            <w:r>
                              <w:rPr>
                                <w:spacing w:val="7"/>
                              </w:rPr>
                              <w:t xml:space="preserve"> </w:t>
                            </w:r>
                            <w:r>
                              <w:t>betreffende</w:t>
                            </w:r>
                            <w:r>
                              <w:rPr>
                                <w:spacing w:val="7"/>
                              </w:rPr>
                              <w:t xml:space="preserve"> </w:t>
                            </w:r>
                            <w:r>
                              <w:t>proces</w:t>
                            </w:r>
                            <w:r>
                              <w:rPr>
                                <w:spacing w:val="7"/>
                              </w:rPr>
                              <w:t xml:space="preserve"> </w:t>
                            </w:r>
                            <w:r>
                              <w:t>en</w:t>
                            </w:r>
                            <w:r>
                              <w:rPr>
                                <w:spacing w:val="7"/>
                              </w:rPr>
                              <w:t xml:space="preserve"> </w:t>
                            </w:r>
                            <w:r>
                              <w:t>(externe)</w:t>
                            </w:r>
                            <w:r>
                              <w:rPr>
                                <w:spacing w:val="7"/>
                              </w:rPr>
                              <w:t xml:space="preserve"> </w:t>
                            </w:r>
                            <w:r>
                              <w:rPr>
                                <w:spacing w:val="-2"/>
                              </w:rPr>
                              <w:t>omstandigheden.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925A86" id="Textbox 419" o:spid="_x0000_s1225" type="#_x0000_t202" style="position:absolute;margin-left:61.35pt;margin-top:64.4pt;width:272.65pt;height:180.5pt;z-index:-164311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" filled="f" stroked="f">
                <v:textbox inset="0,0,0,0">
                  <w:txbxContent>
                    <w:p w14:paraId="47925C81" w14:textId="1048ED95" w:rsidR="005320BB" w:rsidRDefault="00CC0A42" w:rsidP="00B9522A">
                      <w:pPr>
                        <w:pStyle w:val="Plattetekst"/>
                      </w:pPr>
                      <w:proofErr w:type="gramStart"/>
                      <w:r>
                        <w:t>waarmee</w:t>
                      </w:r>
                      <w:proofErr w:type="gramEnd"/>
                      <w:r>
                        <w:t xml:space="preserve"> we de afgelopen jaren gewerkt en geëxperimenteerd hebben. De sturing binnen Fontys ontwikkelt zich steeds duidelijker tot een duaal systeem (Kotter, 2014)</w:t>
                      </w:r>
                      <w:r>
                        <w:rPr>
                          <w:color w:val="4A4A49"/>
                          <w:position w:val="6"/>
                          <w:sz w:val="10"/>
                        </w:rPr>
                        <w:t>3</w:t>
                      </w:r>
                      <w:r>
                        <w:t>, waarin het verticale,</w:t>
                      </w:r>
                      <w:r>
                        <w:rPr>
                          <w:spacing w:val="40"/>
                        </w:rPr>
                        <w:t xml:space="preserve"> </w:t>
                      </w:r>
                      <w:r>
                        <w:t>hiërarchische</w:t>
                      </w:r>
                      <w:r w:rsidR="00B9119F">
                        <w:t xml:space="preserve"> </w:t>
                      </w:r>
                      <w:r>
                        <w:t>systeem</w:t>
                      </w:r>
                      <w:r w:rsidR="00B9119F">
                        <w:t xml:space="preserve"> </w:t>
                      </w:r>
                      <w:r>
                        <w:t>wordt</w:t>
                      </w:r>
                      <w:r w:rsidR="00B9119F">
                        <w:t xml:space="preserve"> </w:t>
                      </w:r>
                      <w:r>
                        <w:t>gecombineerd</w:t>
                      </w:r>
                      <w:r w:rsidR="00B9119F">
                        <w:t xml:space="preserve"> </w:t>
                      </w:r>
                      <w:r>
                        <w:t xml:space="preserve">met een </w:t>
                      </w:r>
                      <w:r>
                        <w:rPr>
                          <w:rFonts w:ascii="Roboto Light Italic" w:hAnsi="Roboto Light Italic"/>
                          <w:i/>
                        </w:rPr>
                        <w:t xml:space="preserve">strategieversnellend netwerk, </w:t>
                      </w:r>
                      <w:r>
                        <w:t>gericht op horizontale</w:t>
                      </w:r>
                      <w:r w:rsidR="00F72CEA">
                        <w:t xml:space="preserve"> </w:t>
                      </w:r>
                      <w:r>
                        <w:t>samenwerking. De juiste balans tussen normerende kaders - die centraal worden vastgesteld - en de autonome ruimte om binnen de eigen context keuzes te maken verschilt per situatie. De afweging die hierin gemaakt wordt, kan sterk variëren, afhankelijk</w:t>
                      </w:r>
                      <w:r w:rsidR="00F72CEA">
                        <w:t xml:space="preserve"> </w:t>
                      </w:r>
                      <w:r>
                        <w:t>van</w:t>
                      </w:r>
                      <w:r>
                        <w:rPr>
                          <w:spacing w:val="6"/>
                        </w:rPr>
                        <w:t xml:space="preserve"> </w:t>
                      </w:r>
                      <w:r>
                        <w:t>het</w:t>
                      </w:r>
                      <w:r>
                        <w:rPr>
                          <w:spacing w:val="7"/>
                        </w:rPr>
                        <w:t xml:space="preserve"> </w:t>
                      </w:r>
                      <w:r>
                        <w:t>betreffende</w:t>
                      </w:r>
                      <w:r>
                        <w:rPr>
                          <w:spacing w:val="7"/>
                        </w:rPr>
                        <w:t xml:space="preserve"> </w:t>
                      </w:r>
                      <w:r>
                        <w:t>proces</w:t>
                      </w:r>
                      <w:r>
                        <w:rPr>
                          <w:spacing w:val="7"/>
                        </w:rPr>
                        <w:t xml:space="preserve"> </w:t>
                      </w:r>
                      <w:r>
                        <w:t>en</w:t>
                      </w:r>
                      <w:r>
                        <w:rPr>
                          <w:spacing w:val="7"/>
                        </w:rPr>
                        <w:t xml:space="preserve"> </w:t>
                      </w:r>
                      <w:r>
                        <w:t>(externe)</w:t>
                      </w:r>
                      <w:r>
                        <w:rPr>
                          <w:spacing w:val="7"/>
                        </w:rPr>
                        <w:t xml:space="preserve"> </w:t>
                      </w:r>
                      <w:r>
                        <w:rPr>
                          <w:spacing w:val="-2"/>
                        </w:rPr>
                        <w:t>omstandigheden.</w:t>
                      </w:r>
                    </w:p>
                  </w:txbxContent>
                </v:textbox>
                <w10:wrap anchorx="page" anchory="page"/>
              </v:shape>
            </w:pict>
          </mc:Fallback>
        </mc:AlternateContent>
      </w:r>
      <w:r w:rsidR="00BC0ED0">
        <w:rPr>
          <w:noProof/>
          <w:sz w:val="2"/>
          <w:szCs w:val="2"/>
        </w:rPr>
        <mc:AlternateContent>
          <mc:Choice Requires="wps">
            <w:drawing>
              <wp:anchor distT="0" distB="0" distL="0" distR="0" simplePos="0" relativeHeight="486887424" behindDoc="1" locked="0" layoutInCell="1" allowOverlap="1" wp14:anchorId="47925A8E" wp14:editId="5569CB8E">
                <wp:simplePos x="0" y="0"/>
                <wp:positionH relativeFrom="page">
                  <wp:posOffset>4811843</wp:posOffset>
                </wp:positionH>
                <wp:positionV relativeFrom="page">
                  <wp:posOffset>4272197</wp:posOffset>
                </wp:positionV>
                <wp:extent cx="3501692" cy="807085"/>
                <wp:effectExtent l="0" t="0" r="0" b="0"/>
                <wp:wrapNone/>
                <wp:docPr id="423" name="Text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1692" cy="807085"/>
                        </a:xfrm>
                        <a:prstGeom prst="rect">
                          <a:avLst/>
                        </a:prstGeom>
                      </wps:spPr>
                      <wps:txbx>
                        <w:txbxContent>
                          <w:p w14:paraId="47925C89" w14:textId="5EA75301" w:rsidR="005320BB" w:rsidRDefault="00CC0A42" w:rsidP="00B9522A">
                            <w:pPr>
                              <w:pStyle w:val="doel"/>
                            </w:pPr>
                            <w:r>
                              <w:t>Doel: Fontys heeft zich ontwikkeld tot een toekomstbestendige organisatie. Slagvaardig en innovatief, met een up-to-date onderwijsaanbod, een relevant onderzoeksportfolio en efficiënte</w:t>
                            </w:r>
                            <w:r w:rsidR="002772D6">
                              <w:t xml:space="preserve"> </w:t>
                            </w:r>
                            <w:r>
                              <w:t>ondersteunende</w:t>
                            </w:r>
                            <w:r>
                              <w:rPr>
                                <w:spacing w:val="14"/>
                              </w:rPr>
                              <w:t xml:space="preserve"> </w:t>
                            </w:r>
                            <w:r>
                              <w:rPr>
                                <w:spacing w:val="-2"/>
                              </w:rPr>
                              <w:t>processen.</w:t>
                            </w:r>
                          </w:p>
                        </w:txbxContent>
                      </wps:txbx>
                      <wps:bodyPr wrap="square" lIns="0" tIns="0" rIns="0" bIns="0" rtlCol="0">
                        <a:noAutofit/>
                      </wps:bodyPr>
                    </wps:wsp>
                  </a:graphicData>
                </a:graphic>
                <wp14:sizeRelH relativeFrom="margin">
                  <wp14:pctWidth>0</wp14:pctWidth>
                </wp14:sizeRelH>
              </wp:anchor>
            </w:drawing>
          </mc:Choice>
          <mc:Fallback>
            <w:pict>
              <v:shape w14:anchorId="47925A8E" id="Textbox 423" o:spid="_x0000_s1226" type="#_x0000_t202" style="position:absolute;margin-left:378.9pt;margin-top:336.4pt;width:275.7pt;height:63.55pt;z-index:-1642905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" filled="f" stroked="f">
                <v:textbox inset="0,0,0,0">
                  <w:txbxContent>
                    <w:p w14:paraId="47925C89" w14:textId="5EA75301" w:rsidR="005320BB" w:rsidRDefault="00CC0A42" w:rsidP="00B9522A">
                      <w:pPr>
                        <w:pStyle w:val="doel"/>
                      </w:pPr>
                      <w:r>
                        <w:t>Doel: Fontys heeft zich ontwikkeld tot een toekomstbestendige organisatie. Slagvaardig en innovatief, met een up-to-date onderwijsaanbod, een relevant onderzoeksportfolio en efficiënte</w:t>
                      </w:r>
                      <w:r w:rsidR="002772D6">
                        <w:t xml:space="preserve"> </w:t>
                      </w:r>
                      <w:r>
                        <w:t>ondersteunende</w:t>
                      </w:r>
                      <w:r>
                        <w:rPr>
                          <w:spacing w:val="14"/>
                        </w:rPr>
                        <w:t xml:space="preserve"> </w:t>
                      </w:r>
                      <w:r>
                        <w:rPr>
                          <w:spacing w:val="-2"/>
                        </w:rPr>
                        <w:t>processen.</w:t>
                      </w:r>
                    </w:p>
                  </w:txbxContent>
                </v:textbox>
                <w10:wrap anchorx="page" anchory="page"/>
              </v:shape>
            </w:pict>
          </mc:Fallback>
        </mc:AlternateContent>
      </w:r>
      <w:r w:rsidR="00BC0ED0">
        <w:rPr>
          <w:noProof/>
          <w:sz w:val="2"/>
          <w:szCs w:val="2"/>
        </w:rPr>
        <mc:AlternateContent>
          <mc:Choice Requires="wps">
            <w:drawing>
              <wp:anchor distT="0" distB="0" distL="0" distR="0" simplePos="0" relativeHeight="486885888" behindDoc="1" locked="0" layoutInCell="1" allowOverlap="1" wp14:anchorId="47925A88" wp14:editId="56B2FA0D">
                <wp:simplePos x="0" y="0"/>
                <wp:positionH relativeFrom="page">
                  <wp:posOffset>4811843</wp:posOffset>
                </wp:positionH>
                <wp:positionV relativeFrom="page">
                  <wp:posOffset>816964</wp:posOffset>
                </wp:positionV>
                <wp:extent cx="3102964" cy="375285"/>
                <wp:effectExtent l="0" t="0" r="0" b="0"/>
                <wp:wrapNone/>
                <wp:docPr id="420" name="Text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2964" cy="375285"/>
                        </a:xfrm>
                        <a:prstGeom prst="rect">
                          <a:avLst/>
                        </a:prstGeom>
                      </wps:spPr>
                      <wps:txbx>
                        <w:txbxContent>
                          <w:p w14:paraId="47925C83" w14:textId="33EBCE83" w:rsidR="005320BB" w:rsidRDefault="00CC0A42" w:rsidP="00B9522A">
                            <w:pPr>
                              <w:pStyle w:val="Plattetekst"/>
                            </w:pPr>
                            <w:r>
                              <w:t>herziening,</w:t>
                            </w:r>
                            <w:r>
                              <w:rPr>
                                <w:spacing w:val="8"/>
                              </w:rPr>
                              <w:t xml:space="preserve"> </w:t>
                            </w:r>
                            <w:r>
                              <w:t>zowel</w:t>
                            </w:r>
                            <w:r>
                              <w:rPr>
                                <w:spacing w:val="9"/>
                              </w:rPr>
                              <w:t xml:space="preserve"> </w:t>
                            </w:r>
                            <w:r>
                              <w:t>vanuit</w:t>
                            </w:r>
                            <w:r>
                              <w:rPr>
                                <w:spacing w:val="9"/>
                              </w:rPr>
                              <w:t xml:space="preserve"> </w:t>
                            </w:r>
                            <w:r>
                              <w:t>het</w:t>
                            </w:r>
                            <w:r>
                              <w:rPr>
                                <w:spacing w:val="8"/>
                              </w:rPr>
                              <w:t xml:space="preserve"> </w:t>
                            </w:r>
                            <w:r>
                              <w:t>perspectief</w:t>
                            </w:r>
                            <w:r>
                              <w:rPr>
                                <w:spacing w:val="9"/>
                              </w:rPr>
                              <w:t xml:space="preserve"> </w:t>
                            </w:r>
                            <w:r>
                              <w:t>van</w:t>
                            </w:r>
                            <w:r>
                              <w:rPr>
                                <w:spacing w:val="9"/>
                              </w:rPr>
                              <w:t xml:space="preserve"> </w:t>
                            </w:r>
                            <w:r>
                              <w:t>onderwijs</w:t>
                            </w:r>
                            <w:r>
                              <w:rPr>
                                <w:spacing w:val="9"/>
                              </w:rPr>
                              <w:t xml:space="preserve"> </w:t>
                            </w:r>
                            <w:r>
                              <w:rPr>
                                <w:spacing w:val="-5"/>
                              </w:rPr>
                              <w:t>en</w:t>
                            </w:r>
                            <w:r w:rsidR="00B9119F">
                              <w:rPr>
                                <w:spacing w:val="-5"/>
                              </w:rPr>
                              <w:t xml:space="preserve"> </w:t>
                            </w:r>
                            <w:r>
                              <w:t>onderzoek</w:t>
                            </w:r>
                            <w:r>
                              <w:rPr>
                                <w:spacing w:val="7"/>
                              </w:rPr>
                              <w:t xml:space="preserve"> </w:t>
                            </w:r>
                            <w:r>
                              <w:t>als</w:t>
                            </w:r>
                            <w:r>
                              <w:rPr>
                                <w:spacing w:val="7"/>
                              </w:rPr>
                              <w:t xml:space="preserve"> </w:t>
                            </w:r>
                            <w:r>
                              <w:t>het</w:t>
                            </w:r>
                            <w:r>
                              <w:rPr>
                                <w:spacing w:val="8"/>
                              </w:rPr>
                              <w:t xml:space="preserve"> </w:t>
                            </w:r>
                            <w:r>
                              <w:t>perspectief</w:t>
                            </w:r>
                            <w:r>
                              <w:rPr>
                                <w:spacing w:val="7"/>
                              </w:rPr>
                              <w:t xml:space="preserve"> </w:t>
                            </w:r>
                            <w:r>
                              <w:t>van</w:t>
                            </w:r>
                            <w:r>
                              <w:rPr>
                                <w:spacing w:val="8"/>
                              </w:rPr>
                              <w:t xml:space="preserve"> </w:t>
                            </w:r>
                            <w:r>
                              <w:rPr>
                                <w:spacing w:val="-2"/>
                              </w:rPr>
                              <w:t>bedrijfsvoering.</w:t>
                            </w:r>
                          </w:p>
                        </w:txbxContent>
                      </wps:txbx>
                      <wps:bodyPr wrap="square" lIns="0" tIns="0" rIns="0" bIns="0" rtlCol="0">
                        <a:noAutofit/>
                      </wps:bodyPr>
                    </wps:wsp>
                  </a:graphicData>
                </a:graphic>
                <wp14:sizeRelH relativeFrom="margin">
                  <wp14:pctWidth>0</wp14:pctWidth>
                </wp14:sizeRelH>
              </wp:anchor>
            </w:drawing>
          </mc:Choice>
          <mc:Fallback>
            <w:pict>
              <v:shape w14:anchorId="47925A88" id="Textbox 420" o:spid="_x0000_s1227" type="#_x0000_t202" style="position:absolute;margin-left:378.9pt;margin-top:64.35pt;width:244.35pt;height:29.55pt;z-index:-1643059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" filled="f" stroked="f">
                <v:textbox inset="0,0,0,0">
                  <w:txbxContent>
                    <w:p w14:paraId="47925C83" w14:textId="33EBCE83" w:rsidR="005320BB" w:rsidRDefault="00CC0A42" w:rsidP="00B9522A">
                      <w:pPr>
                        <w:pStyle w:val="Plattetekst"/>
                      </w:pPr>
                      <w:proofErr w:type="gramStart"/>
                      <w:r>
                        <w:t>herziening</w:t>
                      </w:r>
                      <w:proofErr w:type="gramEnd"/>
                      <w:r>
                        <w:t>,</w:t>
                      </w:r>
                      <w:r>
                        <w:rPr>
                          <w:spacing w:val="8"/>
                        </w:rPr>
                        <w:t xml:space="preserve"> </w:t>
                      </w:r>
                      <w:r>
                        <w:t>zowel</w:t>
                      </w:r>
                      <w:r>
                        <w:rPr>
                          <w:spacing w:val="9"/>
                        </w:rPr>
                        <w:t xml:space="preserve"> </w:t>
                      </w:r>
                      <w:r>
                        <w:t>vanuit</w:t>
                      </w:r>
                      <w:r>
                        <w:rPr>
                          <w:spacing w:val="9"/>
                        </w:rPr>
                        <w:t xml:space="preserve"> </w:t>
                      </w:r>
                      <w:r>
                        <w:t>het</w:t>
                      </w:r>
                      <w:r>
                        <w:rPr>
                          <w:spacing w:val="8"/>
                        </w:rPr>
                        <w:t xml:space="preserve"> </w:t>
                      </w:r>
                      <w:r>
                        <w:t>perspectief</w:t>
                      </w:r>
                      <w:r>
                        <w:rPr>
                          <w:spacing w:val="9"/>
                        </w:rPr>
                        <w:t xml:space="preserve"> </w:t>
                      </w:r>
                      <w:r>
                        <w:t>van</w:t>
                      </w:r>
                      <w:r>
                        <w:rPr>
                          <w:spacing w:val="9"/>
                        </w:rPr>
                        <w:t xml:space="preserve"> </w:t>
                      </w:r>
                      <w:r>
                        <w:t>onderwijs</w:t>
                      </w:r>
                      <w:r>
                        <w:rPr>
                          <w:spacing w:val="9"/>
                        </w:rPr>
                        <w:t xml:space="preserve"> </w:t>
                      </w:r>
                      <w:r>
                        <w:rPr>
                          <w:spacing w:val="-5"/>
                        </w:rPr>
                        <w:t>en</w:t>
                      </w:r>
                      <w:r w:rsidR="00B9119F">
                        <w:rPr>
                          <w:spacing w:val="-5"/>
                        </w:rPr>
                        <w:t xml:space="preserve"> </w:t>
                      </w:r>
                      <w:r>
                        <w:t>onderzoek</w:t>
                      </w:r>
                      <w:r>
                        <w:rPr>
                          <w:spacing w:val="7"/>
                        </w:rPr>
                        <w:t xml:space="preserve"> </w:t>
                      </w:r>
                      <w:r>
                        <w:t>als</w:t>
                      </w:r>
                      <w:r>
                        <w:rPr>
                          <w:spacing w:val="7"/>
                        </w:rPr>
                        <w:t xml:space="preserve"> </w:t>
                      </w:r>
                      <w:r>
                        <w:t>het</w:t>
                      </w:r>
                      <w:r>
                        <w:rPr>
                          <w:spacing w:val="8"/>
                        </w:rPr>
                        <w:t xml:space="preserve"> </w:t>
                      </w:r>
                      <w:r>
                        <w:t>perspectief</w:t>
                      </w:r>
                      <w:r>
                        <w:rPr>
                          <w:spacing w:val="7"/>
                        </w:rPr>
                        <w:t xml:space="preserve"> </w:t>
                      </w:r>
                      <w:r>
                        <w:t>van</w:t>
                      </w:r>
                      <w:r>
                        <w:rPr>
                          <w:spacing w:val="8"/>
                        </w:rPr>
                        <w:t xml:space="preserve"> </w:t>
                      </w:r>
                      <w:r>
                        <w:rPr>
                          <w:spacing w:val="-2"/>
                        </w:rPr>
                        <w:t>bedrijfsvoering.</w:t>
                      </w:r>
                    </w:p>
                  </w:txbxContent>
                </v:textbox>
                <w10:wrap anchorx="page" anchory="page"/>
              </v:shape>
            </w:pict>
          </mc:Fallback>
        </mc:AlternateContent>
      </w:r>
      <w:r w:rsidR="00BC0ED0">
        <w:rPr>
          <w:noProof/>
          <w:sz w:val="2"/>
          <w:szCs w:val="2"/>
        </w:rPr>
        <mc:AlternateContent>
          <mc:Choice Requires="wps">
            <w:drawing>
              <wp:anchor distT="0" distB="0" distL="0" distR="0" simplePos="0" relativeHeight="486886912" behindDoc="1" locked="0" layoutInCell="1" allowOverlap="1" wp14:anchorId="47925A8C" wp14:editId="2B2F9B0B">
                <wp:simplePos x="0" y="0"/>
                <wp:positionH relativeFrom="page">
                  <wp:posOffset>779489</wp:posOffset>
                </wp:positionH>
                <wp:positionV relativeFrom="page">
                  <wp:posOffset>3192905</wp:posOffset>
                </wp:positionV>
                <wp:extent cx="3357796" cy="1671320"/>
                <wp:effectExtent l="0" t="0" r="0" b="0"/>
                <wp:wrapNone/>
                <wp:docPr id="422" name="Text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7796" cy="1671320"/>
                        </a:xfrm>
                        <a:prstGeom prst="rect">
                          <a:avLst/>
                        </a:prstGeom>
                      </wps:spPr>
                      <wps:txbx>
                        <w:txbxContent>
                          <w:p w14:paraId="47925C87" w14:textId="24F68FCB" w:rsidR="005320BB" w:rsidRDefault="00CC0A42" w:rsidP="00B9522A">
                            <w:pPr>
                              <w:pStyle w:val="Plattetekst"/>
                            </w:pPr>
                            <w:r>
                              <w:t>We hebben de afgelopen jaren stappen gezet in onze organisatieontwikkeling door middel van fusies, door het opzetten van centers of expertise en door de rol van diensten</w:t>
                            </w:r>
                            <w:r>
                              <w:rPr>
                                <w:spacing w:val="80"/>
                                <w:w w:val="150"/>
                              </w:rPr>
                              <w:t xml:space="preserve"> </w:t>
                            </w:r>
                            <w:r>
                              <w:t>als proceseigenaren te verstevigen. Doordat er steeds meer (horizontale) verbindingen gevormd worden, zijn al te grote verschillen in inrichting en aansturing tussen onderdelen steeds minder logisch en soms zelfs belemmerend. De inrichting</w:t>
                            </w:r>
                            <w:r w:rsidR="00B9119F">
                              <w:t xml:space="preserve"> </w:t>
                            </w:r>
                            <w:r>
                              <w:t>en</w:t>
                            </w:r>
                            <w:r>
                              <w:rPr>
                                <w:spacing w:val="6"/>
                              </w:rPr>
                              <w:t xml:space="preserve"> </w:t>
                            </w:r>
                            <w:r>
                              <w:t>aansturing</w:t>
                            </w:r>
                            <w:r>
                              <w:rPr>
                                <w:spacing w:val="7"/>
                              </w:rPr>
                              <w:t xml:space="preserve"> </w:t>
                            </w:r>
                            <w:r>
                              <w:t>van</w:t>
                            </w:r>
                            <w:r>
                              <w:rPr>
                                <w:spacing w:val="7"/>
                              </w:rPr>
                              <w:t xml:space="preserve"> </w:t>
                            </w:r>
                            <w:r>
                              <w:t>instituten</w:t>
                            </w:r>
                            <w:r>
                              <w:rPr>
                                <w:spacing w:val="7"/>
                              </w:rPr>
                              <w:t xml:space="preserve"> </w:t>
                            </w:r>
                            <w:r>
                              <w:t>en</w:t>
                            </w:r>
                            <w:r>
                              <w:rPr>
                                <w:spacing w:val="6"/>
                              </w:rPr>
                              <w:t xml:space="preserve"> </w:t>
                            </w:r>
                            <w:r>
                              <w:t>diensten</w:t>
                            </w:r>
                            <w:r>
                              <w:rPr>
                                <w:spacing w:val="7"/>
                              </w:rPr>
                              <w:t xml:space="preserve"> </w:t>
                            </w:r>
                            <w:r>
                              <w:t>is</w:t>
                            </w:r>
                            <w:r>
                              <w:rPr>
                                <w:spacing w:val="7"/>
                              </w:rPr>
                              <w:t xml:space="preserve"> </w:t>
                            </w:r>
                            <w:r>
                              <w:t>daarom</w:t>
                            </w:r>
                            <w:r>
                              <w:rPr>
                                <w:spacing w:val="7"/>
                              </w:rPr>
                              <w:t xml:space="preserve"> </w:t>
                            </w:r>
                            <w:r>
                              <w:t>toe</w:t>
                            </w:r>
                            <w:r>
                              <w:rPr>
                                <w:spacing w:val="7"/>
                              </w:rPr>
                              <w:t xml:space="preserve"> </w:t>
                            </w:r>
                            <w:r>
                              <w:rPr>
                                <w:spacing w:val="-5"/>
                              </w:rPr>
                              <w:t>aan</w:t>
                            </w:r>
                          </w:p>
                        </w:txbxContent>
                      </wps:txbx>
                      <wps:bodyPr wrap="square" lIns="0" tIns="0" rIns="0" bIns="0" rtlCol="0">
                        <a:noAutofit/>
                      </wps:bodyPr>
                    </wps:wsp>
                  </a:graphicData>
                </a:graphic>
                <wp14:sizeRelH relativeFrom="margin">
                  <wp14:pctWidth>0</wp14:pctWidth>
                </wp14:sizeRelH>
              </wp:anchor>
            </w:drawing>
          </mc:Choice>
          <mc:Fallback>
            <w:pict>
              <v:shape w14:anchorId="47925A8C" id="Textbox 422" o:spid="_x0000_s1228" type="#_x0000_t202" style="position:absolute;margin-left:61.4pt;margin-top:251.4pt;width:264.4pt;height:131.6pt;z-index:-1642956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" filled="f" stroked="f">
                <v:textbox inset="0,0,0,0">
                  <w:txbxContent>
                    <w:p w14:paraId="47925C87" w14:textId="24F68FCB" w:rsidR="005320BB" w:rsidRDefault="00CC0A42" w:rsidP="00B9522A">
                      <w:pPr>
                        <w:pStyle w:val="Plattetekst"/>
                      </w:pPr>
                      <w:r>
                        <w:t>We hebben de afgelopen jaren stappen gezet in onze organisatieontwikkeling door middel van fusies, door het opzetten van centers of expertise en door de rol van diensten</w:t>
                      </w:r>
                      <w:r>
                        <w:rPr>
                          <w:spacing w:val="80"/>
                          <w:w w:val="150"/>
                        </w:rPr>
                        <w:t xml:space="preserve"> </w:t>
                      </w:r>
                      <w:r>
                        <w:t>als proceseigenaren te verstevigen. Doordat er steeds meer (horizontale) verbindingen gevormd worden, zijn al te grote verschillen in inrichting en aansturing tussen onderdelen steeds minder logisch en soms zelfs belemmerend. De inrichting</w:t>
                      </w:r>
                      <w:r w:rsidR="00B9119F">
                        <w:t xml:space="preserve"> </w:t>
                      </w:r>
                      <w:r>
                        <w:t>en</w:t>
                      </w:r>
                      <w:r>
                        <w:rPr>
                          <w:spacing w:val="6"/>
                        </w:rPr>
                        <w:t xml:space="preserve"> </w:t>
                      </w:r>
                      <w:r>
                        <w:t>aansturing</w:t>
                      </w:r>
                      <w:r>
                        <w:rPr>
                          <w:spacing w:val="7"/>
                        </w:rPr>
                        <w:t xml:space="preserve"> </w:t>
                      </w:r>
                      <w:r>
                        <w:t>van</w:t>
                      </w:r>
                      <w:r>
                        <w:rPr>
                          <w:spacing w:val="7"/>
                        </w:rPr>
                        <w:t xml:space="preserve"> </w:t>
                      </w:r>
                      <w:r>
                        <w:t>instituten</w:t>
                      </w:r>
                      <w:r>
                        <w:rPr>
                          <w:spacing w:val="7"/>
                        </w:rPr>
                        <w:t xml:space="preserve"> </w:t>
                      </w:r>
                      <w:r>
                        <w:t>en</w:t>
                      </w:r>
                      <w:r>
                        <w:rPr>
                          <w:spacing w:val="6"/>
                        </w:rPr>
                        <w:t xml:space="preserve"> </w:t>
                      </w:r>
                      <w:r>
                        <w:t>diensten</w:t>
                      </w:r>
                      <w:r>
                        <w:rPr>
                          <w:spacing w:val="7"/>
                        </w:rPr>
                        <w:t xml:space="preserve"> </w:t>
                      </w:r>
                      <w:r>
                        <w:t>is</w:t>
                      </w:r>
                      <w:r>
                        <w:rPr>
                          <w:spacing w:val="7"/>
                        </w:rPr>
                        <w:t xml:space="preserve"> </w:t>
                      </w:r>
                      <w:r>
                        <w:t>daarom</w:t>
                      </w:r>
                      <w:r>
                        <w:rPr>
                          <w:spacing w:val="7"/>
                        </w:rPr>
                        <w:t xml:space="preserve"> </w:t>
                      </w:r>
                      <w:r>
                        <w:t>toe</w:t>
                      </w:r>
                      <w:r>
                        <w:rPr>
                          <w:spacing w:val="7"/>
                        </w:rPr>
                        <w:t xml:space="preserve"> </w:t>
                      </w:r>
                      <w:r>
                        <w:rPr>
                          <w:spacing w:val="-5"/>
                        </w:rPr>
                        <w:t>aan</w:t>
                      </w:r>
                    </w:p>
                  </w:txbxContent>
                </v:textbox>
                <w10:wrap anchorx="page" anchory="page"/>
              </v:shape>
            </w:pict>
          </mc:Fallback>
        </mc:AlternateContent>
      </w:r>
      <w:r w:rsidR="00CC0A42">
        <w:rPr>
          <w:noProof/>
          <w:sz w:val="2"/>
          <w:szCs w:val="2"/>
        </w:rPr>
        <mc:AlternateContent>
          <mc:Choice Requires="wps">
            <w:drawing>
              <wp:anchor distT="0" distB="0" distL="0" distR="0" simplePos="0" relativeHeight="486884352" behindDoc="1" locked="0" layoutInCell="1" allowOverlap="1" wp14:anchorId="47925A82" wp14:editId="5C5BB210">
                <wp:simplePos x="0" y="0"/>
                <wp:positionH relativeFrom="page">
                  <wp:posOffset>0</wp:posOffset>
                </wp:positionH>
                <wp:positionV relativeFrom="page">
                  <wp:posOffset>432003</wp:posOffset>
                </wp:positionV>
                <wp:extent cx="9000490" cy="5292090"/>
                <wp:effectExtent l="0" t="0" r="0" b="0"/>
                <wp:wrapNone/>
                <wp:docPr id="415" name="Graphic 4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00490" cy="5292090"/>
                        </a:xfrm>
                        <a:custGeom>
                          <a:avLst/>
                          <a:gdLst/>
                          <a:ahLst/>
                          <a:cxnLst/>
                          <a:rect l="l" t="t" r="r" b="b"/>
                          <a:pathLst>
                            <a:path w="9000490" h="5292090">
                              <a:moveTo>
                                <a:pt x="8999994" y="0"/>
                              </a:moveTo>
                              <a:lnTo>
                                <a:pt x="0" y="0"/>
                              </a:lnTo>
                              <a:lnTo>
                                <a:pt x="0" y="5292001"/>
                              </a:lnTo>
                              <a:lnTo>
                                <a:pt x="8999994" y="5292001"/>
                              </a:lnTo>
                              <a:lnTo>
                                <a:pt x="8999994" y="0"/>
                              </a:lnTo>
                              <a:close/>
                            </a:path>
                          </a:pathLst>
                        </a:custGeom>
                        <a:solidFill>
                          <a:srgbClr val="B399B3">
                            <a:alpha val="16998"/>
                          </a:srgbClr>
                        </a:solidFill>
                      </wps:spPr>
                      <wps:bodyPr wrap="square" lIns="0" tIns="0" rIns="0" bIns="0" rtlCol="0">
                        <a:prstTxWarp prst="textNoShape">
                          <a:avLst/>
                        </a:prstTxWarp>
                        <a:noAutofit/>
                      </wps:bodyPr>
                    </wps:wsp>
                  </a:graphicData>
                </a:graphic>
              </wp:anchor>
            </w:drawing>
          </mc:Choice>
          <mc:Fallback>
            <w:pict>
              <v:shape w14:anchorId="60895F64" id="Graphic 415" o:spid="_x0000_s1026" alt="&quot;&quot;" style="position:absolute;margin-left:0;margin-top:34pt;width:708.7pt;height:416.7pt;z-index:-16432128;visibility:visible;mso-wrap-style:square;mso-wrap-distance-left:0;mso-wrap-distance-top:0;mso-wrap-distance-right:0;mso-wrap-distance-bottom:0;mso-position-horizontal:absolute;mso-position-horizontal-relative:page;mso-position-vertical:absolute;mso-position-vertical-relative:page;v-text-anchor:top" coordsize="9000490,52920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" path="m8999994,l,,,5292001r8999994,l8999994,xe" fillcolor="#b399b3" stroked="f">
                <v:fill opacity="11051f"/>
                <v:path arrowok="t"/>
                <w10:wrap anchorx="page" anchory="page"/>
              </v:shape>
            </w:pict>
          </mc:Fallback>
        </mc:AlternateContent>
      </w:r>
      <w:r w:rsidR="00CC0A42">
        <w:rPr>
          <w:noProof/>
          <w:sz w:val="2"/>
          <w:szCs w:val="2"/>
        </w:rPr>
        <mc:AlternateContent>
          <mc:Choice Requires="wpg">
            <w:drawing>
              <wp:anchor distT="0" distB="0" distL="0" distR="0" simplePos="0" relativeHeight="486884864" behindDoc="1" locked="0" layoutInCell="1" allowOverlap="1" wp14:anchorId="47925A84" wp14:editId="44CAEB13">
                <wp:simplePos x="0" y="0"/>
                <wp:positionH relativeFrom="page">
                  <wp:posOffset>359994</wp:posOffset>
                </wp:positionH>
                <wp:positionV relativeFrom="page">
                  <wp:posOffset>684009</wp:posOffset>
                </wp:positionV>
                <wp:extent cx="8280400" cy="4817110"/>
                <wp:effectExtent l="0" t="0" r="0" b="0"/>
                <wp:wrapNone/>
                <wp:docPr id="416" name="Group 4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80400" cy="4817110"/>
                          <a:chOff x="0" y="0"/>
                          <a:chExt cx="8280400" cy="4817110"/>
                        </a:xfrm>
                      </wpg:grpSpPr>
                      <wps:wsp>
                        <wps:cNvPr id="417" name="Graphic 417"/>
                        <wps:cNvSpPr/>
                        <wps:spPr>
                          <a:xfrm>
                            <a:off x="0" y="0"/>
                            <a:ext cx="8280400" cy="4817110"/>
                          </a:xfrm>
                          <a:custGeom>
                            <a:avLst/>
                            <a:gdLst/>
                            <a:ahLst/>
                            <a:cxnLst/>
                            <a:rect l="l" t="t" r="r" b="b"/>
                            <a:pathLst>
                              <a:path w="8280400" h="4817110">
                                <a:moveTo>
                                  <a:pt x="8280006" y="0"/>
                                </a:moveTo>
                                <a:lnTo>
                                  <a:pt x="0" y="0"/>
                                </a:lnTo>
                                <a:lnTo>
                                  <a:pt x="0" y="4816792"/>
                                </a:lnTo>
                                <a:lnTo>
                                  <a:pt x="8280006" y="4816792"/>
                                </a:lnTo>
                                <a:lnTo>
                                  <a:pt x="8280006" y="0"/>
                                </a:lnTo>
                                <a:close/>
                              </a:path>
                            </a:pathLst>
                          </a:custGeom>
                          <a:solidFill>
                            <a:srgbClr val="FFFFFF"/>
                          </a:solidFill>
                        </wps:spPr>
                        <wps:bodyPr wrap="square" lIns="0" tIns="0" rIns="0" bIns="0" rtlCol="0">
                          <a:prstTxWarp prst="textNoShape">
                            <a:avLst/>
                          </a:prstTxWarp>
                          <a:noAutofit/>
                        </wps:bodyPr>
                      </wps:wsp>
                      <wps:wsp>
                        <wps:cNvPr id="418" name="Graphic 418"/>
                        <wps:cNvSpPr/>
                        <wps:spPr>
                          <a:xfrm>
                            <a:off x="432005" y="4370593"/>
                            <a:ext cx="914400" cy="1270"/>
                          </a:xfrm>
                          <a:custGeom>
                            <a:avLst/>
                            <a:gdLst/>
                            <a:ahLst/>
                            <a:cxnLst/>
                            <a:rect l="l" t="t" r="r" b="b"/>
                            <a:pathLst>
                              <a:path w="914400">
                                <a:moveTo>
                                  <a:pt x="0" y="0"/>
                                </a:moveTo>
                                <a:lnTo>
                                  <a:pt x="914400" y="0"/>
                                </a:lnTo>
                              </a:path>
                            </a:pathLst>
                          </a:custGeom>
                          <a:ln w="9525">
                            <a:solidFill>
                              <a:srgbClr val="B399B3"/>
                            </a:solidFill>
                            <a:prstDash val="solid"/>
                          </a:ln>
                        </wps:spPr>
                        <wps:bodyPr wrap="square" lIns="0" tIns="0" rIns="0" bIns="0" rtlCol="0">
                          <a:prstTxWarp prst="textNoShape">
                            <a:avLst/>
                          </a:prstTxWarp>
                          <a:noAutofit/>
                        </wps:bodyPr>
                      </wps:wsp>
                    </wpg:wgp>
                  </a:graphicData>
                </a:graphic>
              </wp:anchor>
            </w:drawing>
          </mc:Choice>
          <mc:Fallback>
            <w:pict>
              <v:group w14:anchorId="1B7644B5" id="Group 416" o:spid="_x0000_s1026" alt="&quot;&quot;" style="position:absolute;margin-left:28.35pt;margin-top:53.85pt;width:652pt;height:379.3pt;z-index:-16431616;mso-wrap-distance-left:0;mso-wrap-distance-right:0;mso-position-horizontal-relative:page;mso-position-vertical-relative:page" coordsize="82804,4817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">
                <v:shape id="Graphic 417" o:spid="_x0000_s1027" style="position:absolute;width:82804;height:48171;visibility:visible;mso-wrap-style:square;v-text-anchor:top" coordsize="8280400,48171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" path="m8280006,l,,,4816792r8280006,l8280006,xe" stroked="f">
                  <v:path arrowok="t"/>
                </v:shape>
                <v:shape id="Graphic 418" o:spid="_x0000_s1028" style="position:absolute;left:4320;top:43705;width:9144;height:13;visibility:visible;mso-wrap-style:square;v-text-anchor:top" coordsize="9144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" path="m,l914400,e" filled="f" strokecolor="#b399b3">
                  <v:path arrowok="t"/>
                </v:shape>
                <w10:wrap anchorx="page" anchory="page"/>
              </v:group>
            </w:pict>
          </mc:Fallback>
        </mc:AlternateContent>
      </w:r>
      <w:r w:rsidR="00CC0A42">
        <w:rPr>
          <w:noProof/>
          <w:sz w:val="2"/>
          <w:szCs w:val="2"/>
        </w:rPr>
        <mc:AlternateContent>
          <mc:Choice Requires="wps">
            <w:drawing>
              <wp:anchor distT="0" distB="0" distL="0" distR="0" simplePos="0" relativeHeight="486888448" behindDoc="1" locked="0" layoutInCell="1" allowOverlap="1" wp14:anchorId="47925A92" wp14:editId="37A91AE2">
                <wp:simplePos x="0" y="0"/>
                <wp:positionH relativeFrom="page">
                  <wp:posOffset>709086</wp:posOffset>
                </wp:positionH>
                <wp:positionV relativeFrom="page">
                  <wp:posOffset>5909247</wp:posOffset>
                </wp:positionV>
                <wp:extent cx="596900" cy="144780"/>
                <wp:effectExtent l="0" t="0" r="0" b="0"/>
                <wp:wrapNone/>
                <wp:docPr id="425" name="Text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144780"/>
                        </a:xfrm>
                        <a:prstGeom prst="rect">
                          <a:avLst/>
                        </a:prstGeom>
                      </wps:spPr>
                      <wps:txbx>
                        <w:txbxContent>
                          <w:p w14:paraId="47925C8C" w14:textId="1CEFD7B2" w:rsidR="005320BB" w:rsidRDefault="00BC6E55">
                            <w:pPr>
                              <w:spacing w:before="20"/>
                              <w:ind w:left="20"/>
                              <w:rPr>
                                <w:rFonts w:ascii="Roboto Condensed"/>
                                <w:b/>
                                <w:sz w:val="16"/>
                              </w:rPr>
                            </w:pPr>
                            <w:r>
                              <w:rPr>
                                <w:rFonts w:ascii="Roboto Condensed Light"/>
                                <w:color w:val="B3BEC9"/>
                                <w:sz w:val="16"/>
                              </w:rPr>
                              <w:t xml:space="preserve">PAGINA </w:t>
                            </w:r>
                            <w:r w:rsidR="00CC0A42">
                              <w:rPr>
                                <w:rFonts w:ascii="Roboto Condensed"/>
                                <w:b/>
                                <w:color w:val="B3BEC9"/>
                                <w:spacing w:val="7"/>
                                <w:sz w:val="16"/>
                              </w:rPr>
                              <w:t xml:space="preserve">26 </w:t>
                            </w:r>
                          </w:p>
                        </w:txbxContent>
                      </wps:txbx>
                      <wps:bodyPr wrap="square" lIns="0" tIns="0" rIns="0" bIns="0" rtlCol="0">
                        <a:noAutofit/>
                      </wps:bodyPr>
                    </wps:wsp>
                  </a:graphicData>
                </a:graphic>
              </wp:anchor>
            </w:drawing>
          </mc:Choice>
          <mc:Fallback>
            <w:pict>
              <v:shape w14:anchorId="47925A92" id="Textbox 425" o:spid="_x0000_s1229" type="#_x0000_t202" style="position:absolute;margin-left:55.85pt;margin-top:465.3pt;width:47pt;height:11.4pt;z-index:-16428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" filled="f" stroked="f">
                <v:textbox inset="0,0,0,0">
                  <w:txbxContent>
                    <w:p w14:paraId="47925C8C" w14:textId="1CEFD7B2" w:rsidR="005320BB" w:rsidRDefault="00BC6E55">
                      <w:pPr>
                        <w:spacing w:before="20"/>
                        <w:ind w:left="20"/>
                        <w:rPr>
                          <w:rFonts w:ascii="Roboto Condensed"/>
                          <w:b/>
                          <w:sz w:val="16"/>
                        </w:rPr>
                      </w:pPr>
                      <w:r>
                        <w:rPr>
                          <w:rFonts w:ascii="Roboto Condensed Light"/>
                          <w:color w:val="B3BEC9"/>
                          <w:sz w:val="16"/>
                        </w:rPr>
                        <w:t xml:space="preserve">PAGINA </w:t>
                      </w:r>
                      <w:r w:rsidR="00CC0A42">
                        <w:rPr>
                          <w:rFonts w:ascii="Roboto Condensed"/>
                          <w:b/>
                          <w:color w:val="B3BEC9"/>
                          <w:spacing w:val="7"/>
                          <w:sz w:val="16"/>
                        </w:rPr>
                        <w:t xml:space="preserve">26 </w:t>
                      </w:r>
                    </w:p>
                  </w:txbxContent>
                </v:textbox>
                <w10:wrap anchorx="page" anchory="page"/>
              </v:shape>
            </w:pict>
          </mc:Fallback>
        </mc:AlternateContent>
      </w:r>
      <w:r w:rsidR="00CC0A42">
        <w:rPr>
          <w:noProof/>
          <w:sz w:val="2"/>
          <w:szCs w:val="2"/>
        </w:rPr>
        <mc:AlternateContent>
          <mc:Choice Requires="wps">
            <w:drawing>
              <wp:anchor distT="0" distB="0" distL="0" distR="0" simplePos="0" relativeHeight="486888960" behindDoc="1" locked="0" layoutInCell="1" allowOverlap="1" wp14:anchorId="47925A94" wp14:editId="6D7927EA">
                <wp:simplePos x="0" y="0"/>
                <wp:positionH relativeFrom="page">
                  <wp:posOffset>7271889</wp:posOffset>
                </wp:positionH>
                <wp:positionV relativeFrom="page">
                  <wp:posOffset>5927246</wp:posOffset>
                </wp:positionV>
                <wp:extent cx="1043305" cy="144780"/>
                <wp:effectExtent l="0" t="0" r="0" b="0"/>
                <wp:wrapNone/>
                <wp:docPr id="426" name="Text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3305" cy="144780"/>
                        </a:xfrm>
                        <a:prstGeom prst="rect">
                          <a:avLst/>
                        </a:prstGeom>
                      </wps:spPr>
                      <wps:txbx>
                        <w:txbxContent>
                          <w:p w14:paraId="3E7D090E" w14:textId="77777777" w:rsidR="00052244" w:rsidRDefault="00052244" w:rsidP="00052244">
                            <w:pPr>
                              <w:spacing w:before="20"/>
                              <w:ind w:left="20"/>
                              <w:rPr>
                                <w:rFonts w:ascii="Roboto Condensed Light"/>
                                <w:sz w:val="16"/>
                              </w:rPr>
                            </w:pPr>
                            <w:r>
                              <w:rPr>
                                <w:rFonts w:ascii="Roboto Condensed"/>
                                <w:b/>
                                <w:color w:val="B3BEC9"/>
                                <w:spacing w:val="16"/>
                                <w:sz w:val="16"/>
                              </w:rPr>
                              <w:t xml:space="preserve">FOR </w:t>
                            </w:r>
                            <w:r>
                              <w:rPr>
                                <w:rFonts w:ascii="Roboto Condensed"/>
                                <w:b/>
                                <w:color w:val="B3BEC9"/>
                                <w:spacing w:val="19"/>
                                <w:sz w:val="16"/>
                              </w:rPr>
                              <w:t>SOCIE</w:t>
                            </w:r>
                            <w:r>
                              <w:rPr>
                                <w:rFonts w:ascii="Roboto Condensed"/>
                                <w:b/>
                                <w:color w:val="B3BEC9"/>
                                <w:sz w:val="16"/>
                              </w:rPr>
                              <w:t xml:space="preserve">TY </w:t>
                            </w:r>
                            <w:r>
                              <w:rPr>
                                <w:rFonts w:ascii="Roboto Condensed Light"/>
                                <w:color w:val="B3BEC9"/>
                                <w:spacing w:val="14"/>
                                <w:sz w:val="16"/>
                              </w:rPr>
                              <w:t>2030</w:t>
                            </w:r>
                          </w:p>
                          <w:p w14:paraId="47925C8D" w14:textId="47310441" w:rsidR="005320BB" w:rsidRDefault="005320BB">
                            <w:pPr>
                              <w:spacing w:before="20"/>
                              <w:ind w:left="20"/>
                              <w:rPr>
                                <w:rFonts w:ascii="Roboto Condensed Light"/>
                                <w:sz w:val="16"/>
                              </w:rPr>
                            </w:pPr>
                          </w:p>
                        </w:txbxContent>
                      </wps:txbx>
                      <wps:bodyPr wrap="square" lIns="0" tIns="0" rIns="0" bIns="0" rtlCol="0">
                        <a:noAutofit/>
                      </wps:bodyPr>
                    </wps:wsp>
                  </a:graphicData>
                </a:graphic>
              </wp:anchor>
            </w:drawing>
          </mc:Choice>
          <mc:Fallback>
            <w:pict>
              <v:shape w14:anchorId="47925A94" id="Textbox 426" o:spid="_x0000_s1230" type="#_x0000_t202" style="position:absolute;margin-left:572.6pt;margin-top:466.7pt;width:82.15pt;height:11.4pt;z-index:-1642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" filled="f" stroked="f">
                <v:textbox inset="0,0,0,0">
                  <w:txbxContent>
                    <w:p w14:paraId="3E7D090E" w14:textId="77777777" w:rsidR="00052244" w:rsidRDefault="00052244" w:rsidP="00052244">
                      <w:pPr>
                        <w:spacing w:before="20"/>
                        <w:ind w:left="20"/>
                        <w:rPr>
                          <w:rFonts w:ascii="Roboto Condensed Light"/>
                          <w:sz w:val="16"/>
                        </w:rPr>
                      </w:pPr>
                      <w:r>
                        <w:rPr>
                          <w:rFonts w:ascii="Roboto Condensed"/>
                          <w:b/>
                          <w:color w:val="B3BEC9"/>
                          <w:spacing w:val="16"/>
                          <w:sz w:val="16"/>
                        </w:rPr>
                        <w:t xml:space="preserve">FOR </w:t>
                      </w:r>
                      <w:r>
                        <w:rPr>
                          <w:rFonts w:ascii="Roboto Condensed"/>
                          <w:b/>
                          <w:color w:val="B3BEC9"/>
                          <w:spacing w:val="19"/>
                          <w:sz w:val="16"/>
                        </w:rPr>
                        <w:t>SOCIE</w:t>
                      </w:r>
                      <w:r>
                        <w:rPr>
                          <w:rFonts w:ascii="Roboto Condensed"/>
                          <w:b/>
                          <w:color w:val="B3BEC9"/>
                          <w:sz w:val="16"/>
                        </w:rPr>
                        <w:t xml:space="preserve">TY </w:t>
                      </w:r>
                      <w:r>
                        <w:rPr>
                          <w:rFonts w:ascii="Roboto Condensed Light"/>
                          <w:color w:val="B3BEC9"/>
                          <w:spacing w:val="14"/>
                          <w:sz w:val="16"/>
                        </w:rPr>
                        <w:t>2030</w:t>
                      </w:r>
                    </w:p>
                    <w:p w14:paraId="47925C8D" w14:textId="47310441" w:rsidR="005320BB" w:rsidRDefault="005320BB">
                      <w:pPr>
                        <w:spacing w:before="20"/>
                        <w:ind w:left="20"/>
                        <w:rPr>
                          <w:rFonts w:ascii="Roboto Condensed Light"/>
                          <w:sz w:val="16"/>
                        </w:rPr>
                      </w:pPr>
                    </w:p>
                  </w:txbxContent>
                </v:textbox>
                <w10:wrap anchorx="page" anchory="page"/>
              </v:shape>
            </w:pict>
          </mc:Fallback>
        </mc:AlternateContent>
      </w:r>
      <w:r w:rsidR="00CC0A42">
        <w:rPr>
          <w:noProof/>
          <w:sz w:val="2"/>
          <w:szCs w:val="2"/>
        </w:rPr>
        <mc:AlternateContent>
          <mc:Choice Requires="wps">
            <w:drawing>
              <wp:anchor distT="0" distB="0" distL="0" distR="0" simplePos="0" relativeHeight="486889984" behindDoc="1" locked="0" layoutInCell="1" allowOverlap="1" wp14:anchorId="47925A98" wp14:editId="2497F7E5">
                <wp:simplePos x="0" y="0"/>
                <wp:positionH relativeFrom="page">
                  <wp:posOffset>794479</wp:posOffset>
                </wp:positionH>
                <wp:positionV relativeFrom="page">
                  <wp:posOffset>4916774</wp:posOffset>
                </wp:positionV>
                <wp:extent cx="914400" cy="194872"/>
                <wp:effectExtent l="0" t="0" r="0" b="0"/>
                <wp:wrapNone/>
                <wp:docPr id="428" name="Textbox 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194872"/>
                        </a:xfrm>
                        <a:prstGeom prst="rect">
                          <a:avLst/>
                        </a:prstGeom>
                      </wps:spPr>
                      <wps:txbx>
                        <w:txbxContent>
                          <w:p w14:paraId="47925C8F" w14:textId="77777777" w:rsidR="005320BB" w:rsidRDefault="005320BB" w:rsidP="00B9522A">
                            <w:pPr>
                              <w:pStyle w:val="Plattetekst"/>
                            </w:pPr>
                          </w:p>
                        </w:txbxContent>
                      </wps:txbx>
                      <wps:bodyPr wrap="square" lIns="0" tIns="0" rIns="0" bIns="0" rtlCol="0">
                        <a:noAutofit/>
                      </wps:bodyPr>
                    </wps:wsp>
                  </a:graphicData>
                </a:graphic>
                <wp14:sizeRelV relativeFrom="margin">
                  <wp14:pctHeight>0</wp14:pctHeight>
                </wp14:sizeRelV>
              </wp:anchor>
            </w:drawing>
          </mc:Choice>
          <mc:Fallback>
            <w:pict>
              <v:shape w14:anchorId="47925A98" id="Textbox 428" o:spid="_x0000_s1231" type="#_x0000_t202" style="position:absolute;margin-left:62.55pt;margin-top:387.15pt;width:1in;height:15.35pt;z-index:-1642649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" filled="f" stroked="f">
                <v:textbox inset="0,0,0,0">
                  <w:txbxContent>
                    <w:p w14:paraId="47925C8F" w14:textId="77777777" w:rsidR="005320BB" w:rsidRDefault="005320BB" w:rsidP="00B9522A">
                      <w:pPr>
                        <w:pStyle w:val="Plattetekst"/>
                      </w:pPr>
                    </w:p>
                  </w:txbxContent>
                </v:textbox>
                <w10:wrap anchorx="page" anchory="page"/>
              </v:shape>
            </w:pict>
          </mc:Fallback>
        </mc:AlternateContent>
      </w:r>
    </w:p>
    <w:p w14:paraId="4792582A" w14:textId="77777777" w:rsidR="005320BB" w:rsidRDefault="005320BB">
      <w:pPr>
        <w:rPr>
          <w:sz w:val="2"/>
          <w:szCs w:val="2"/>
        </w:rPr>
        <w:sectPr w:rsidR="005320BB">
          <w:pgSz w:w="14180" w:h="9980" w:orient="landscape"/>
          <w:pgMar w:top="1060" w:right="141" w:bottom="280" w:left="425" w:header="708" w:footer="708" w:gutter="0"/>
          <w:cols w:space="708"/>
        </w:sectPr>
      </w:pPr>
    </w:p>
    <w:p w14:paraId="4792582B" w14:textId="6498FE64" w:rsidR="005320BB" w:rsidRDefault="0023694D">
      <w:pPr>
        <w:rPr>
          <w:sz w:val="2"/>
          <w:szCs w:val="2"/>
        </w:rPr>
      </w:pPr>
      <w:r>
        <w:rPr>
          <w:noProof/>
          <w:sz w:val="2"/>
          <w:szCs w:val="2"/>
        </w:rPr>
        <w:lastRenderedPageBreak/>
        <mc:AlternateContent>
          <mc:Choice Requires="wps">
            <w:drawing>
              <wp:anchor distT="0" distB="0" distL="0" distR="0" simplePos="0" relativeHeight="486894592" behindDoc="1" locked="0" layoutInCell="1" allowOverlap="1" wp14:anchorId="47925AAA" wp14:editId="629CA452">
                <wp:simplePos x="0" y="0"/>
                <wp:positionH relativeFrom="page">
                  <wp:posOffset>4969240</wp:posOffset>
                </wp:positionH>
                <wp:positionV relativeFrom="page">
                  <wp:posOffset>727023</wp:posOffset>
                </wp:positionV>
                <wp:extent cx="3477718" cy="4817110"/>
                <wp:effectExtent l="0" t="0" r="0" b="0"/>
                <wp:wrapNone/>
                <wp:docPr id="442" name="Textbox 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7718" cy="4817110"/>
                        </a:xfrm>
                        <a:prstGeom prst="rect">
                          <a:avLst/>
                        </a:prstGeom>
                      </wps:spPr>
                      <wps:txbx>
                        <w:txbxContent>
                          <w:p w14:paraId="47925C9A" w14:textId="77777777" w:rsidR="005320BB" w:rsidRDefault="005320BB" w:rsidP="00B9522A">
                            <w:pPr>
                              <w:pStyle w:val="Plattetekst"/>
                            </w:pPr>
                          </w:p>
                          <w:p w14:paraId="47925C9B" w14:textId="77777777" w:rsidR="005320BB" w:rsidRDefault="00CC0A42" w:rsidP="00B9522A">
                            <w:pPr>
                              <w:pStyle w:val="Plattetekst"/>
                            </w:pPr>
                            <w:r>
                              <w:t xml:space="preserve">We leren steeds beter hoe we veranderingen binnen Fontys op een goede manier kunnen vormgeven. We hebben </w:t>
                            </w:r>
                            <w:r>
                              <w:rPr>
                                <w:rFonts w:ascii="Roboto Light Italic"/>
                                <w:i/>
                              </w:rPr>
                              <w:t xml:space="preserve">veranderprincipes </w:t>
                            </w:r>
                            <w:r>
                              <w:t xml:space="preserve">ontwikkeld die als leidraad gelden in veranderprocessen. Het </w:t>
                            </w:r>
                            <w:r>
                              <w:rPr>
                                <w:rFonts w:ascii="Roboto Light Italic"/>
                                <w:i/>
                              </w:rPr>
                              <w:t xml:space="preserve">leiderschapsprofiel </w:t>
                            </w:r>
                            <w:r>
                              <w:t>geeft richting aan de competenties en het gedrag, passend bij de manier waarop we willen veranderen. En,</w:t>
                            </w:r>
                            <w:r>
                              <w:rPr>
                                <w:spacing w:val="80"/>
                              </w:rPr>
                              <w:t xml:space="preserve"> </w:t>
                            </w:r>
                            <w:r>
                              <w:t>als laatste: we weten steeds beter wat Fontys Fontys maakt, wie</w:t>
                            </w:r>
                            <w:r>
                              <w:rPr>
                                <w:spacing w:val="40"/>
                              </w:rPr>
                              <w:t xml:space="preserve"> </w:t>
                            </w:r>
                            <w:r>
                              <w:t xml:space="preserve">we willen zijn, en welke verantwoordelijkheid we hebben als grote </w:t>
                            </w:r>
                            <w:r>
                              <w:rPr>
                                <w:spacing w:val="-2"/>
                              </w:rPr>
                              <w:t>hogeschool.</w:t>
                            </w:r>
                          </w:p>
                          <w:p w14:paraId="47925C9C" w14:textId="77777777" w:rsidR="005320BB" w:rsidRDefault="00CC0A42" w:rsidP="00B9522A">
                            <w:pPr>
                              <w:pStyle w:val="Plattetekst"/>
                            </w:pPr>
                            <w:r>
                              <w:t>Fontys</w:t>
                            </w:r>
                            <w:r>
                              <w:rPr>
                                <w:spacing w:val="-7"/>
                              </w:rPr>
                              <w:t xml:space="preserve"> </w:t>
                            </w:r>
                            <w:r>
                              <w:t>is</w:t>
                            </w:r>
                            <w:r>
                              <w:rPr>
                                <w:spacing w:val="-7"/>
                              </w:rPr>
                              <w:t xml:space="preserve"> </w:t>
                            </w:r>
                            <w:r>
                              <w:t>meer</w:t>
                            </w:r>
                            <w:r>
                              <w:rPr>
                                <w:spacing w:val="-7"/>
                              </w:rPr>
                              <w:t xml:space="preserve"> </w:t>
                            </w:r>
                            <w:r>
                              <w:t>dan</w:t>
                            </w:r>
                            <w:r>
                              <w:rPr>
                                <w:spacing w:val="-7"/>
                              </w:rPr>
                              <w:t xml:space="preserve"> </w:t>
                            </w:r>
                            <w:r>
                              <w:t>een</w:t>
                            </w:r>
                            <w:r>
                              <w:rPr>
                                <w:spacing w:val="-7"/>
                              </w:rPr>
                              <w:t xml:space="preserve"> </w:t>
                            </w:r>
                            <w:r>
                              <w:t>verzameling</w:t>
                            </w:r>
                            <w:r>
                              <w:rPr>
                                <w:spacing w:val="-6"/>
                              </w:rPr>
                              <w:t xml:space="preserve"> </w:t>
                            </w:r>
                            <w:r>
                              <w:t>opleidingen</w:t>
                            </w:r>
                            <w:r>
                              <w:rPr>
                                <w:spacing w:val="-7"/>
                              </w:rPr>
                              <w:t xml:space="preserve"> </w:t>
                            </w:r>
                            <w:r>
                              <w:t>en</w:t>
                            </w:r>
                            <w:r>
                              <w:rPr>
                                <w:spacing w:val="-7"/>
                              </w:rPr>
                              <w:t xml:space="preserve"> </w:t>
                            </w:r>
                            <w:r>
                              <w:t>onderzoekcentra: we zijn een hechte leergemeenschap waarin ontwikkeling centraal staat en sociale cohesie van groot belang is. Een organisatie van bruggenbouwers, met een menselijk gezicht, en met de overtuiging bij te dragen aan vooruitgang.</w:t>
                            </w:r>
                          </w:p>
                          <w:p w14:paraId="47925C9D" w14:textId="77777777" w:rsidR="005320BB" w:rsidRPr="00D04D92" w:rsidRDefault="005320BB" w:rsidP="00B9522A">
                            <w:pPr>
                              <w:pStyle w:val="Plattetekst"/>
                              <w:rPr>
                                <w:color w:val="000000" w:themeColor="text1"/>
                              </w:rPr>
                            </w:pPr>
                          </w:p>
                          <w:p w14:paraId="47925C9E" w14:textId="77777777" w:rsidR="005320BB" w:rsidRPr="00D04D92" w:rsidRDefault="00CC0A42" w:rsidP="00D94550">
                            <w:pPr>
                              <w:spacing w:line="386" w:lineRule="auto"/>
                              <w:ind w:left="20" w:right="368"/>
                              <w:rPr>
                                <w:rFonts w:ascii="Roboto Light Italic" w:hAnsi="Roboto Light Italic"/>
                                <w:i/>
                                <w:color w:val="000000" w:themeColor="text1"/>
                                <w:sz w:val="18"/>
                              </w:rPr>
                            </w:pPr>
                            <w:r w:rsidRPr="00D04D92">
                              <w:rPr>
                                <w:rFonts w:ascii="Roboto Light Italic" w:hAnsi="Roboto Light Italic"/>
                                <w:i/>
                                <w:color w:val="000000" w:themeColor="text1"/>
                                <w:sz w:val="18"/>
                              </w:rPr>
                              <w:t>Dit instellingsplan is van ons allemaal. Het is het resultaat van een traject waaraan meer dan tweehonderdvijftig mensen uit de Fontys-gemeenschap hebben bijgedragen. We willen al die studenten, collega’s en werkveldpartners hiervoor hartelijk danken. Met veel energie, trots en vol vertrouwen werken we de komende jaren met elkaar aan de realisatie van onze ambities.</w:t>
                            </w:r>
                          </w:p>
                          <w:p w14:paraId="47925C9F" w14:textId="77777777" w:rsidR="005320BB" w:rsidRDefault="005320BB" w:rsidP="00B9522A">
                            <w:pPr>
                              <w:pStyle w:val="Plattetekst"/>
                            </w:pPr>
                          </w:p>
                        </w:txbxContent>
                      </wps:txbx>
                      <wps:bodyPr wrap="square" lIns="0" tIns="0" rIns="0" bIns="0" rtlCol="0">
                        <a:noAutofit/>
                      </wps:bodyPr>
                    </wps:wsp>
                  </a:graphicData>
                </a:graphic>
                <wp14:sizeRelH relativeFrom="margin">
                  <wp14:pctWidth>0</wp14:pctWidth>
                </wp14:sizeRelH>
              </wp:anchor>
            </w:drawing>
          </mc:Choice>
          <mc:Fallback>
            <w:pict>
              <v:shape w14:anchorId="47925AAA" id="Textbox 442" o:spid="_x0000_s1232" type="#_x0000_t202" style="position:absolute;margin-left:391.3pt;margin-top:57.25pt;width:273.85pt;height:379.3pt;z-index:-1642188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" filled="f" stroked="f">
                <v:textbox inset="0,0,0,0">
                  <w:txbxContent>
                    <w:p w14:paraId="47925C9A" w14:textId="77777777" w:rsidR="005320BB" w:rsidRDefault="005320BB" w:rsidP="00B9522A">
                      <w:pPr>
                        <w:pStyle w:val="Plattetekst"/>
                      </w:pPr>
                    </w:p>
                    <w:p w14:paraId="47925C9B" w14:textId="77777777" w:rsidR="005320BB" w:rsidRDefault="00CC0A42" w:rsidP="00B9522A">
                      <w:pPr>
                        <w:pStyle w:val="Plattetekst"/>
                      </w:pPr>
                      <w:r>
                        <w:t xml:space="preserve">We leren steeds beter hoe we veranderingen binnen Fontys op een goede manier kunnen vormgeven. We hebben </w:t>
                      </w:r>
                      <w:r>
                        <w:rPr>
                          <w:rFonts w:ascii="Roboto Light Italic"/>
                          <w:i/>
                        </w:rPr>
                        <w:t xml:space="preserve">veranderprincipes </w:t>
                      </w:r>
                      <w:r>
                        <w:t xml:space="preserve">ontwikkeld die als leidraad gelden in veranderprocessen. Het </w:t>
                      </w:r>
                      <w:r>
                        <w:rPr>
                          <w:rFonts w:ascii="Roboto Light Italic"/>
                          <w:i/>
                        </w:rPr>
                        <w:t xml:space="preserve">leiderschapsprofiel </w:t>
                      </w:r>
                      <w:r>
                        <w:t>geeft richting aan de competenties en het gedrag, passend bij de manier waarop we willen veranderen. En,</w:t>
                      </w:r>
                      <w:r>
                        <w:rPr>
                          <w:spacing w:val="80"/>
                        </w:rPr>
                        <w:t xml:space="preserve"> </w:t>
                      </w:r>
                      <w:r>
                        <w:t>als laatste: we weten steeds beter wat Fontys Fontys maakt, wie</w:t>
                      </w:r>
                      <w:r>
                        <w:rPr>
                          <w:spacing w:val="40"/>
                        </w:rPr>
                        <w:t xml:space="preserve"> </w:t>
                      </w:r>
                      <w:r>
                        <w:t xml:space="preserve">we willen zijn, en welke verantwoordelijkheid we hebben als grote </w:t>
                      </w:r>
                      <w:r>
                        <w:rPr>
                          <w:spacing w:val="-2"/>
                        </w:rPr>
                        <w:t>hogeschool.</w:t>
                      </w:r>
                    </w:p>
                    <w:p w14:paraId="47925C9C" w14:textId="77777777" w:rsidR="005320BB" w:rsidRDefault="00CC0A42" w:rsidP="00B9522A">
                      <w:pPr>
                        <w:pStyle w:val="Plattetekst"/>
                      </w:pPr>
                      <w:r>
                        <w:t>Fontys</w:t>
                      </w:r>
                      <w:r>
                        <w:rPr>
                          <w:spacing w:val="-7"/>
                        </w:rPr>
                        <w:t xml:space="preserve"> </w:t>
                      </w:r>
                      <w:r>
                        <w:t>is</w:t>
                      </w:r>
                      <w:r>
                        <w:rPr>
                          <w:spacing w:val="-7"/>
                        </w:rPr>
                        <w:t xml:space="preserve"> </w:t>
                      </w:r>
                      <w:r>
                        <w:t>meer</w:t>
                      </w:r>
                      <w:r>
                        <w:rPr>
                          <w:spacing w:val="-7"/>
                        </w:rPr>
                        <w:t xml:space="preserve"> </w:t>
                      </w:r>
                      <w:r>
                        <w:t>dan</w:t>
                      </w:r>
                      <w:r>
                        <w:rPr>
                          <w:spacing w:val="-7"/>
                        </w:rPr>
                        <w:t xml:space="preserve"> </w:t>
                      </w:r>
                      <w:r>
                        <w:t>een</w:t>
                      </w:r>
                      <w:r>
                        <w:rPr>
                          <w:spacing w:val="-7"/>
                        </w:rPr>
                        <w:t xml:space="preserve"> </w:t>
                      </w:r>
                      <w:r>
                        <w:t>verzameling</w:t>
                      </w:r>
                      <w:r>
                        <w:rPr>
                          <w:spacing w:val="-6"/>
                        </w:rPr>
                        <w:t xml:space="preserve"> </w:t>
                      </w:r>
                      <w:r>
                        <w:t>opleidingen</w:t>
                      </w:r>
                      <w:r>
                        <w:rPr>
                          <w:spacing w:val="-7"/>
                        </w:rPr>
                        <w:t xml:space="preserve"> </w:t>
                      </w:r>
                      <w:r>
                        <w:t>en</w:t>
                      </w:r>
                      <w:r>
                        <w:rPr>
                          <w:spacing w:val="-7"/>
                        </w:rPr>
                        <w:t xml:space="preserve"> </w:t>
                      </w:r>
                      <w:r>
                        <w:t>onderzoekcentra: we zijn een hechte leergemeenschap waarin ontwikkeling centraal staat en sociale cohesie van groot belang is. Een organisatie van bruggenbouwers, met een menselijk gezicht, en met de overtuiging bij te dragen aan vooruitgang.</w:t>
                      </w:r>
                    </w:p>
                    <w:p w14:paraId="47925C9D" w14:textId="77777777" w:rsidR="005320BB" w:rsidRPr="00D04D92" w:rsidRDefault="005320BB" w:rsidP="00B9522A">
                      <w:pPr>
                        <w:pStyle w:val="Plattetekst"/>
                        <w:rPr>
                          <w:color w:val="000000" w:themeColor="text1"/>
                        </w:rPr>
                      </w:pPr>
                    </w:p>
                    <w:p w14:paraId="47925C9E" w14:textId="77777777" w:rsidR="005320BB" w:rsidRPr="00D04D92" w:rsidRDefault="00CC0A42" w:rsidP="00D94550">
                      <w:pPr>
                        <w:spacing w:line="386" w:lineRule="auto"/>
                        <w:ind w:left="20" w:right="368"/>
                        <w:rPr>
                          <w:rFonts w:ascii="Roboto Light Italic" w:hAnsi="Roboto Light Italic"/>
                          <w:i/>
                          <w:color w:val="000000" w:themeColor="text1"/>
                          <w:sz w:val="18"/>
                        </w:rPr>
                      </w:pPr>
                      <w:r w:rsidRPr="00D04D92">
                        <w:rPr>
                          <w:rFonts w:ascii="Roboto Light Italic" w:hAnsi="Roboto Light Italic"/>
                          <w:i/>
                          <w:color w:val="000000" w:themeColor="text1"/>
                          <w:sz w:val="18"/>
                        </w:rPr>
                        <w:t>Dit instellingsplan is van ons allemaal. Het is het resultaat van een traject waaraan meer dan tweehonderdvijftig mensen uit de Fontys-gemeenschap hebben bijgedragen. We willen al die studenten, collega’s en werkveldpartners hiervoor hartelijk danken. Met veel energie, trots en vol vertrouwen werken we de komende jaren met elkaar aan de realisatie van onze ambities.</w:t>
                      </w:r>
                    </w:p>
                    <w:p w14:paraId="47925C9F" w14:textId="77777777" w:rsidR="005320BB" w:rsidRDefault="005320BB" w:rsidP="00B9522A">
                      <w:pPr>
                        <w:pStyle w:val="Plattetekst"/>
                      </w:pPr>
                    </w:p>
                  </w:txbxContent>
                </v:textbox>
                <w10:wrap anchorx="page" anchory="page"/>
              </v:shape>
            </w:pict>
          </mc:Fallback>
        </mc:AlternateContent>
      </w:r>
      <w:r>
        <w:rPr>
          <w:noProof/>
          <w:sz w:val="2"/>
          <w:szCs w:val="2"/>
        </w:rPr>
        <mc:AlternateContent>
          <mc:Choice Requires="wps">
            <w:drawing>
              <wp:anchor distT="0" distB="0" distL="0" distR="0" simplePos="0" relativeHeight="486891520" behindDoc="1" locked="0" layoutInCell="1" allowOverlap="1" wp14:anchorId="47925A9E" wp14:editId="133950C8">
                <wp:simplePos x="0" y="0"/>
                <wp:positionH relativeFrom="page">
                  <wp:posOffset>704538</wp:posOffset>
                </wp:positionH>
                <wp:positionV relativeFrom="page">
                  <wp:posOffset>2181068</wp:posOffset>
                </wp:positionV>
                <wp:extent cx="3481070" cy="3318093"/>
                <wp:effectExtent l="0" t="0" r="0" b="0"/>
                <wp:wrapNone/>
                <wp:docPr id="436" name="Text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1070" cy="3318093"/>
                        </a:xfrm>
                        <a:prstGeom prst="rect">
                          <a:avLst/>
                        </a:prstGeom>
                      </wps:spPr>
                      <wps:txbx>
                        <w:txbxContent>
                          <w:p w14:paraId="47925C91" w14:textId="112C7C10" w:rsidR="005320BB" w:rsidRDefault="00CC0A42" w:rsidP="00B9522A">
                            <w:pPr>
                              <w:pStyle w:val="Plattetekst"/>
                            </w:pPr>
                            <w:r>
                              <w:t>Het</w:t>
                            </w:r>
                            <w:r>
                              <w:rPr>
                                <w:spacing w:val="24"/>
                              </w:rPr>
                              <w:t xml:space="preserve"> </w:t>
                            </w:r>
                            <w:r>
                              <w:t>is</w:t>
                            </w:r>
                            <w:r>
                              <w:rPr>
                                <w:spacing w:val="24"/>
                              </w:rPr>
                              <w:t xml:space="preserve"> </w:t>
                            </w:r>
                            <w:r>
                              <w:t>duidelijk:</w:t>
                            </w:r>
                            <w:r w:rsidR="00822E4E">
                              <w:t xml:space="preserve"> </w:t>
                            </w:r>
                            <w:r>
                              <w:t>Fontys</w:t>
                            </w:r>
                            <w:r w:rsidR="00822E4E">
                              <w:t xml:space="preserve"> </w:t>
                            </w:r>
                            <w:r>
                              <w:t>is</w:t>
                            </w:r>
                            <w:r w:rsidR="00822E4E">
                              <w:t xml:space="preserve"> </w:t>
                            </w:r>
                            <w:r>
                              <w:t>volop</w:t>
                            </w:r>
                            <w:r w:rsidR="00822E4E">
                              <w:t xml:space="preserve"> </w:t>
                            </w:r>
                            <w:r>
                              <w:t>in</w:t>
                            </w:r>
                            <w:r w:rsidR="00822E4E">
                              <w:t xml:space="preserve"> </w:t>
                            </w:r>
                            <w:r>
                              <w:t>beweging.</w:t>
                            </w:r>
                            <w:r w:rsidR="00822E4E">
                              <w:t xml:space="preserve"> </w:t>
                            </w:r>
                            <w:r>
                              <w:t>We</w:t>
                            </w:r>
                            <w:r w:rsidR="00822E4E">
                              <w:t xml:space="preserve"> </w:t>
                            </w:r>
                            <w:r>
                              <w:t>werken</w:t>
                            </w:r>
                            <w:r w:rsidR="00822E4E">
                              <w:t xml:space="preserve"> </w:t>
                            </w:r>
                            <w:r>
                              <w:t>hard</w:t>
                            </w:r>
                            <w:r>
                              <w:rPr>
                                <w:spacing w:val="7"/>
                              </w:rPr>
                              <w:t xml:space="preserve"> </w:t>
                            </w:r>
                            <w:r>
                              <w:t>aan</w:t>
                            </w:r>
                            <w:r>
                              <w:rPr>
                                <w:spacing w:val="7"/>
                              </w:rPr>
                              <w:t xml:space="preserve"> </w:t>
                            </w:r>
                            <w:r>
                              <w:t>de</w:t>
                            </w:r>
                            <w:r>
                              <w:rPr>
                                <w:spacing w:val="8"/>
                              </w:rPr>
                              <w:t xml:space="preserve"> </w:t>
                            </w:r>
                            <w:r>
                              <w:t>toekomstbestendigheid</w:t>
                            </w:r>
                            <w:r>
                              <w:rPr>
                                <w:spacing w:val="7"/>
                              </w:rPr>
                              <w:t xml:space="preserve"> </w:t>
                            </w:r>
                            <w:r>
                              <w:t>van</w:t>
                            </w:r>
                            <w:r>
                              <w:rPr>
                                <w:spacing w:val="7"/>
                              </w:rPr>
                              <w:t xml:space="preserve"> </w:t>
                            </w:r>
                            <w:r>
                              <w:t>de</w:t>
                            </w:r>
                            <w:r>
                              <w:rPr>
                                <w:spacing w:val="8"/>
                              </w:rPr>
                              <w:t xml:space="preserve"> </w:t>
                            </w:r>
                            <w:r>
                              <w:rPr>
                                <w:spacing w:val="-2"/>
                              </w:rPr>
                              <w:t>organisatie.</w:t>
                            </w:r>
                          </w:p>
                          <w:p w14:paraId="47925C92" w14:textId="77777777" w:rsidR="005320BB" w:rsidRDefault="00CC0A42" w:rsidP="00B9522A">
                            <w:pPr>
                              <w:pStyle w:val="Plattetekst"/>
                            </w:pPr>
                            <w:r>
                              <w:t>Toekomstbestendig betekent vooral dat je wendbaar bent in veranderende omstandigheden, zoals bijvoorbeeld demografische krimp, wisselende overheidsfinanciën of als de vraag vanuit de samenleving/werkveld verandert.</w:t>
                            </w:r>
                          </w:p>
                          <w:p w14:paraId="47925C94" w14:textId="344DE6BE" w:rsidR="005320BB" w:rsidRDefault="00CC0A42" w:rsidP="00B9522A">
                            <w:pPr>
                              <w:pStyle w:val="Plattetekst"/>
                            </w:pPr>
                            <w:r>
                              <w:t>Deze ontwikkeling vraagt inspanning van alle medewerkers, en</w:t>
                            </w:r>
                            <w:r>
                              <w:rPr>
                                <w:spacing w:val="80"/>
                              </w:rPr>
                              <w:t xml:space="preserve"> </w:t>
                            </w:r>
                            <w:r>
                              <w:t>brengt ook ongemak en onzekerheid met zich mee. We hebben inmiddels met een aantal grote programmatische veranderingen bewezen dat we dit aankunnen. Dat zit in de kwaliteit van de programma’s, maar zeker ook in de betrokkenheid en inzet van velen binnen Fontys. Leidinggevenden hebben een belangrijke rol in de begeleiding van veranderingen, maar de werkelijke omslag maken</w:t>
                            </w:r>
                            <w:r w:rsidR="0023694D">
                              <w:t xml:space="preserve"> </w:t>
                            </w:r>
                            <w:r>
                              <w:t>we</w:t>
                            </w:r>
                            <w:r>
                              <w:rPr>
                                <w:spacing w:val="4"/>
                              </w:rPr>
                              <w:t xml:space="preserve"> </w:t>
                            </w:r>
                            <w:r>
                              <w:t>toch</w:t>
                            </w:r>
                            <w:r>
                              <w:rPr>
                                <w:spacing w:val="5"/>
                              </w:rPr>
                              <w:t xml:space="preserve"> </w:t>
                            </w:r>
                            <w:r>
                              <w:t>echt</w:t>
                            </w:r>
                            <w:r>
                              <w:rPr>
                                <w:spacing w:val="5"/>
                              </w:rPr>
                              <w:t xml:space="preserve"> </w:t>
                            </w:r>
                            <w:r>
                              <w:t>met</w:t>
                            </w:r>
                            <w:r>
                              <w:rPr>
                                <w:spacing w:val="5"/>
                              </w:rPr>
                              <w:t xml:space="preserve"> </w:t>
                            </w:r>
                            <w:r>
                              <w:t>z’n</w:t>
                            </w:r>
                            <w:r>
                              <w:rPr>
                                <w:spacing w:val="5"/>
                              </w:rPr>
                              <w:t xml:space="preserve"> </w:t>
                            </w:r>
                            <w:r>
                              <w:rPr>
                                <w:spacing w:val="-2"/>
                              </w:rPr>
                              <w:t>allen.</w:t>
                            </w:r>
                          </w:p>
                        </w:txbxContent>
                      </wps:txbx>
                      <wps:bodyPr wrap="square" lIns="0" tIns="0" rIns="0" bIns="0" rtlCol="0">
                        <a:noAutofit/>
                      </wps:bodyPr>
                    </wps:wsp>
                  </a:graphicData>
                </a:graphic>
                <wp14:sizeRelV relativeFrom="margin">
                  <wp14:pctHeight>0</wp14:pctHeight>
                </wp14:sizeRelV>
              </wp:anchor>
            </w:drawing>
          </mc:Choice>
          <mc:Fallback>
            <w:pict>
              <v:shape w14:anchorId="47925A9E" id="Textbox 436" o:spid="_x0000_s1233" type="#_x0000_t202" style="position:absolute;margin-left:55.5pt;margin-top:171.75pt;width:274.1pt;height:261.25pt;z-index:-1642496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" filled="f" stroked="f">
                <v:textbox inset="0,0,0,0">
                  <w:txbxContent>
                    <w:p w14:paraId="47925C91" w14:textId="112C7C10" w:rsidR="005320BB" w:rsidRDefault="00CC0A42" w:rsidP="00B9522A">
                      <w:pPr>
                        <w:pStyle w:val="Plattetekst"/>
                      </w:pPr>
                      <w:r>
                        <w:t>Het</w:t>
                      </w:r>
                      <w:r>
                        <w:rPr>
                          <w:spacing w:val="24"/>
                        </w:rPr>
                        <w:t xml:space="preserve"> </w:t>
                      </w:r>
                      <w:r>
                        <w:t>is</w:t>
                      </w:r>
                      <w:r>
                        <w:rPr>
                          <w:spacing w:val="24"/>
                        </w:rPr>
                        <w:t xml:space="preserve"> </w:t>
                      </w:r>
                      <w:r>
                        <w:t>duidelijk:</w:t>
                      </w:r>
                      <w:r w:rsidR="00822E4E">
                        <w:t xml:space="preserve"> </w:t>
                      </w:r>
                      <w:r>
                        <w:t>Fontys</w:t>
                      </w:r>
                      <w:r w:rsidR="00822E4E">
                        <w:t xml:space="preserve"> </w:t>
                      </w:r>
                      <w:r>
                        <w:t>is</w:t>
                      </w:r>
                      <w:r w:rsidR="00822E4E">
                        <w:t xml:space="preserve"> </w:t>
                      </w:r>
                      <w:r>
                        <w:t>volop</w:t>
                      </w:r>
                      <w:r w:rsidR="00822E4E">
                        <w:t xml:space="preserve"> </w:t>
                      </w:r>
                      <w:r>
                        <w:t>in</w:t>
                      </w:r>
                      <w:r w:rsidR="00822E4E">
                        <w:t xml:space="preserve"> </w:t>
                      </w:r>
                      <w:r>
                        <w:t>beweging.</w:t>
                      </w:r>
                      <w:r w:rsidR="00822E4E">
                        <w:t xml:space="preserve"> </w:t>
                      </w:r>
                      <w:r>
                        <w:t>We</w:t>
                      </w:r>
                      <w:r w:rsidR="00822E4E">
                        <w:t xml:space="preserve"> </w:t>
                      </w:r>
                      <w:r>
                        <w:t>werken</w:t>
                      </w:r>
                      <w:r w:rsidR="00822E4E">
                        <w:t xml:space="preserve"> </w:t>
                      </w:r>
                      <w:r>
                        <w:t>hard</w:t>
                      </w:r>
                      <w:r>
                        <w:rPr>
                          <w:spacing w:val="7"/>
                        </w:rPr>
                        <w:t xml:space="preserve"> </w:t>
                      </w:r>
                      <w:r>
                        <w:t>aan</w:t>
                      </w:r>
                      <w:r>
                        <w:rPr>
                          <w:spacing w:val="7"/>
                        </w:rPr>
                        <w:t xml:space="preserve"> </w:t>
                      </w:r>
                      <w:r>
                        <w:t>de</w:t>
                      </w:r>
                      <w:r>
                        <w:rPr>
                          <w:spacing w:val="8"/>
                        </w:rPr>
                        <w:t xml:space="preserve"> </w:t>
                      </w:r>
                      <w:r>
                        <w:t>toekomstbestendigheid</w:t>
                      </w:r>
                      <w:r>
                        <w:rPr>
                          <w:spacing w:val="7"/>
                        </w:rPr>
                        <w:t xml:space="preserve"> </w:t>
                      </w:r>
                      <w:r>
                        <w:t>van</w:t>
                      </w:r>
                      <w:r>
                        <w:rPr>
                          <w:spacing w:val="7"/>
                        </w:rPr>
                        <w:t xml:space="preserve"> </w:t>
                      </w:r>
                      <w:r>
                        <w:t>de</w:t>
                      </w:r>
                      <w:r>
                        <w:rPr>
                          <w:spacing w:val="8"/>
                        </w:rPr>
                        <w:t xml:space="preserve"> </w:t>
                      </w:r>
                      <w:r>
                        <w:rPr>
                          <w:spacing w:val="-2"/>
                        </w:rPr>
                        <w:t>organisatie.</w:t>
                      </w:r>
                    </w:p>
                    <w:p w14:paraId="47925C92" w14:textId="77777777" w:rsidR="005320BB" w:rsidRDefault="00CC0A42" w:rsidP="00B9522A">
                      <w:pPr>
                        <w:pStyle w:val="Plattetekst"/>
                      </w:pPr>
                      <w:r>
                        <w:t>Toekomstbestendig betekent vooral dat je wendbaar bent in veranderende omstandigheden, zoals bijvoorbeeld demografische krimp, wisselende overheidsfinanciën of als de vraag vanuit de samenleving/werkveld verandert.</w:t>
                      </w:r>
                    </w:p>
                    <w:p w14:paraId="47925C94" w14:textId="344DE6BE" w:rsidR="005320BB" w:rsidRDefault="00CC0A42" w:rsidP="00B9522A">
                      <w:pPr>
                        <w:pStyle w:val="Plattetekst"/>
                      </w:pPr>
                      <w:r>
                        <w:t>Deze ontwikkeling vraagt inspanning van alle medewerkers, en</w:t>
                      </w:r>
                      <w:r>
                        <w:rPr>
                          <w:spacing w:val="80"/>
                        </w:rPr>
                        <w:t xml:space="preserve"> </w:t>
                      </w:r>
                      <w:r>
                        <w:t>brengt ook ongemak en onzekerheid met zich mee. We hebben inmiddels met een aantal grote programmatische veranderingen bewezen dat we dit aankunnen. Dat zit in de kwaliteit van de programma’s, maar zeker ook in de betrokkenheid en inzet van velen binnen Fontys. Leidinggevenden hebben een belangrijke rol in de begeleiding van veranderingen, maar de werkelijke omslag maken</w:t>
                      </w:r>
                      <w:r w:rsidR="0023694D">
                        <w:t xml:space="preserve"> </w:t>
                      </w:r>
                      <w:r>
                        <w:t>we</w:t>
                      </w:r>
                      <w:r>
                        <w:rPr>
                          <w:spacing w:val="4"/>
                        </w:rPr>
                        <w:t xml:space="preserve"> </w:t>
                      </w:r>
                      <w:r>
                        <w:t>toch</w:t>
                      </w:r>
                      <w:r>
                        <w:rPr>
                          <w:spacing w:val="5"/>
                        </w:rPr>
                        <w:t xml:space="preserve"> </w:t>
                      </w:r>
                      <w:r>
                        <w:t>echt</w:t>
                      </w:r>
                      <w:r>
                        <w:rPr>
                          <w:spacing w:val="5"/>
                        </w:rPr>
                        <w:t xml:space="preserve"> </w:t>
                      </w:r>
                      <w:r>
                        <w:t>met</w:t>
                      </w:r>
                      <w:r>
                        <w:rPr>
                          <w:spacing w:val="5"/>
                        </w:rPr>
                        <w:t xml:space="preserve"> </w:t>
                      </w:r>
                      <w:r>
                        <w:t>z’n</w:t>
                      </w:r>
                      <w:r>
                        <w:rPr>
                          <w:spacing w:val="5"/>
                        </w:rPr>
                        <w:t xml:space="preserve"> </w:t>
                      </w:r>
                      <w:r>
                        <w:rPr>
                          <w:spacing w:val="-2"/>
                        </w:rPr>
                        <w:t>allen.</w:t>
                      </w:r>
                    </w:p>
                  </w:txbxContent>
                </v:textbox>
                <w10:wrap anchorx="page" anchory="page"/>
              </v:shape>
            </w:pict>
          </mc:Fallback>
        </mc:AlternateContent>
      </w:r>
      <w:r w:rsidR="00CC0A42">
        <w:rPr>
          <w:noProof/>
          <w:sz w:val="2"/>
          <w:szCs w:val="2"/>
        </w:rPr>
        <mc:AlternateContent>
          <mc:Choice Requires="wpg">
            <w:drawing>
              <wp:anchor distT="0" distB="0" distL="0" distR="0" simplePos="0" relativeHeight="486890496" behindDoc="1" locked="0" layoutInCell="1" allowOverlap="1" wp14:anchorId="47925A9A" wp14:editId="7D729781">
                <wp:simplePos x="0" y="0"/>
                <wp:positionH relativeFrom="page">
                  <wp:posOffset>0</wp:posOffset>
                </wp:positionH>
                <wp:positionV relativeFrom="page">
                  <wp:posOffset>432003</wp:posOffset>
                </wp:positionV>
                <wp:extent cx="9000490" cy="5907405"/>
                <wp:effectExtent l="0" t="0" r="0" b="0"/>
                <wp:wrapNone/>
                <wp:docPr id="429" name="Group 4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00490" cy="5907405"/>
                          <a:chOff x="0" y="0"/>
                          <a:chExt cx="9000490" cy="5907405"/>
                        </a:xfrm>
                      </wpg:grpSpPr>
                      <wps:wsp>
                        <wps:cNvPr id="430" name="Graphic 430"/>
                        <wps:cNvSpPr/>
                        <wps:spPr>
                          <a:xfrm>
                            <a:off x="0" y="0"/>
                            <a:ext cx="9000490" cy="5292090"/>
                          </a:xfrm>
                          <a:custGeom>
                            <a:avLst/>
                            <a:gdLst/>
                            <a:ahLst/>
                            <a:cxnLst/>
                            <a:rect l="l" t="t" r="r" b="b"/>
                            <a:pathLst>
                              <a:path w="9000490" h="5292090">
                                <a:moveTo>
                                  <a:pt x="8999994" y="0"/>
                                </a:moveTo>
                                <a:lnTo>
                                  <a:pt x="0" y="0"/>
                                </a:lnTo>
                                <a:lnTo>
                                  <a:pt x="0" y="5292001"/>
                                </a:lnTo>
                                <a:lnTo>
                                  <a:pt x="8999994" y="5292001"/>
                                </a:lnTo>
                                <a:lnTo>
                                  <a:pt x="8999994" y="0"/>
                                </a:lnTo>
                                <a:close/>
                              </a:path>
                            </a:pathLst>
                          </a:custGeom>
                          <a:solidFill>
                            <a:srgbClr val="663366">
                              <a:alpha val="16998"/>
                            </a:srgbClr>
                          </a:solidFill>
                        </wps:spPr>
                        <wps:bodyPr wrap="square" lIns="0" tIns="0" rIns="0" bIns="0" rtlCol="0">
                          <a:prstTxWarp prst="textNoShape">
                            <a:avLst/>
                          </a:prstTxWarp>
                          <a:noAutofit/>
                        </wps:bodyPr>
                      </wps:wsp>
                      <wps:wsp>
                        <wps:cNvPr id="431" name="Graphic 431"/>
                        <wps:cNvSpPr/>
                        <wps:spPr>
                          <a:xfrm>
                            <a:off x="359994" y="252006"/>
                            <a:ext cx="8280400" cy="4817110"/>
                          </a:xfrm>
                          <a:custGeom>
                            <a:avLst/>
                            <a:gdLst/>
                            <a:ahLst/>
                            <a:cxnLst/>
                            <a:rect l="l" t="t" r="r" b="b"/>
                            <a:pathLst>
                              <a:path w="8280400" h="4817110">
                                <a:moveTo>
                                  <a:pt x="8279993" y="0"/>
                                </a:moveTo>
                                <a:lnTo>
                                  <a:pt x="0" y="0"/>
                                </a:lnTo>
                                <a:lnTo>
                                  <a:pt x="0" y="4816792"/>
                                </a:lnTo>
                                <a:lnTo>
                                  <a:pt x="8279993" y="4816792"/>
                                </a:lnTo>
                                <a:lnTo>
                                  <a:pt x="8279993" y="0"/>
                                </a:lnTo>
                                <a:close/>
                              </a:path>
                            </a:pathLst>
                          </a:custGeom>
                          <a:solidFill>
                            <a:srgbClr val="FFFFFF"/>
                          </a:solidFill>
                        </wps:spPr>
                        <wps:bodyPr wrap="square" lIns="0" tIns="0" rIns="0" bIns="0" rtlCol="0">
                          <a:prstTxWarp prst="textNoShape">
                            <a:avLst/>
                          </a:prstTxWarp>
                          <a:noAutofit/>
                        </wps:bodyPr>
                      </wps:wsp>
                      <wps:wsp>
                        <wps:cNvPr id="432" name="Graphic 432"/>
                        <wps:cNvSpPr/>
                        <wps:spPr>
                          <a:xfrm>
                            <a:off x="3175" y="1104"/>
                            <a:ext cx="8997315" cy="5292090"/>
                          </a:xfrm>
                          <a:custGeom>
                            <a:avLst/>
                            <a:gdLst/>
                            <a:ahLst/>
                            <a:cxnLst/>
                            <a:rect l="l" t="t" r="r" b="b"/>
                            <a:pathLst>
                              <a:path w="8997315" h="5292090">
                                <a:moveTo>
                                  <a:pt x="8996819" y="0"/>
                                </a:moveTo>
                                <a:lnTo>
                                  <a:pt x="0" y="0"/>
                                </a:lnTo>
                                <a:lnTo>
                                  <a:pt x="0" y="5292001"/>
                                </a:lnTo>
                                <a:lnTo>
                                  <a:pt x="8996819" y="5292001"/>
                                </a:lnTo>
                                <a:lnTo>
                                  <a:pt x="8996819" y="0"/>
                                </a:lnTo>
                                <a:close/>
                              </a:path>
                            </a:pathLst>
                          </a:custGeom>
                          <a:solidFill>
                            <a:srgbClr val="D1C2D1">
                              <a:alpha val="16998"/>
                            </a:srgbClr>
                          </a:solidFill>
                        </wps:spPr>
                        <wps:bodyPr wrap="square" lIns="0" tIns="0" rIns="0" bIns="0" rtlCol="0">
                          <a:prstTxWarp prst="textNoShape">
                            <a:avLst/>
                          </a:prstTxWarp>
                          <a:noAutofit/>
                        </wps:bodyPr>
                      </wps:wsp>
                      <wps:wsp>
                        <wps:cNvPr id="433" name="Graphic 433"/>
                        <wps:cNvSpPr/>
                        <wps:spPr>
                          <a:xfrm>
                            <a:off x="4774171" y="252006"/>
                            <a:ext cx="3865879" cy="4817110"/>
                          </a:xfrm>
                          <a:custGeom>
                            <a:avLst/>
                            <a:gdLst/>
                            <a:ahLst/>
                            <a:cxnLst/>
                            <a:rect l="l" t="t" r="r" b="b"/>
                            <a:pathLst>
                              <a:path w="3865879" h="4817110">
                                <a:moveTo>
                                  <a:pt x="3865829" y="0"/>
                                </a:moveTo>
                                <a:lnTo>
                                  <a:pt x="0" y="0"/>
                                </a:lnTo>
                                <a:lnTo>
                                  <a:pt x="0" y="4816792"/>
                                </a:lnTo>
                                <a:lnTo>
                                  <a:pt x="3865829" y="4816792"/>
                                </a:lnTo>
                                <a:lnTo>
                                  <a:pt x="3865829" y="0"/>
                                </a:lnTo>
                                <a:close/>
                              </a:path>
                            </a:pathLst>
                          </a:custGeom>
                          <a:solidFill>
                            <a:srgbClr val="FFFFFF"/>
                          </a:solidFill>
                        </wps:spPr>
                        <wps:bodyPr wrap="square" lIns="0" tIns="0" rIns="0" bIns="0" rtlCol="0">
                          <a:prstTxWarp prst="textNoShape">
                            <a:avLst/>
                          </a:prstTxWarp>
                          <a:noAutofit/>
                        </wps:bodyPr>
                      </wps:wsp>
                      <wps:wsp>
                        <wps:cNvPr id="434" name="Graphic 434"/>
                        <wps:cNvSpPr/>
                        <wps:spPr>
                          <a:xfrm>
                            <a:off x="6355" y="1420321"/>
                            <a:ext cx="4258310" cy="4483735"/>
                          </a:xfrm>
                          <a:custGeom>
                            <a:avLst/>
                            <a:gdLst/>
                            <a:ahLst/>
                            <a:cxnLst/>
                            <a:rect l="l" t="t" r="r" b="b"/>
                            <a:pathLst>
                              <a:path w="4258310" h="4483735">
                                <a:moveTo>
                                  <a:pt x="4257890" y="3648481"/>
                                </a:moveTo>
                                <a:lnTo>
                                  <a:pt x="4257890" y="0"/>
                                </a:lnTo>
                                <a:lnTo>
                                  <a:pt x="0" y="0"/>
                                </a:lnTo>
                                <a:lnTo>
                                  <a:pt x="0" y="4483680"/>
                                </a:lnTo>
                              </a:path>
                              <a:path w="4258310" h="4483735">
                                <a:moveTo>
                                  <a:pt x="4257890" y="3648481"/>
                                </a:moveTo>
                                <a:lnTo>
                                  <a:pt x="4257890" y="0"/>
                                </a:lnTo>
                                <a:lnTo>
                                  <a:pt x="0" y="0"/>
                                </a:lnTo>
                                <a:lnTo>
                                  <a:pt x="0" y="4483680"/>
                                </a:lnTo>
                              </a:path>
                            </a:pathLst>
                          </a:custGeom>
                          <a:ln w="6350">
                            <a:solidFill>
                              <a:srgbClr val="9C7A9C"/>
                            </a:solidFill>
                            <a:prstDash val="solid"/>
                          </a:ln>
                        </wps:spPr>
                        <wps:bodyPr wrap="square" lIns="0" tIns="0" rIns="0" bIns="0" rtlCol="0">
                          <a:prstTxWarp prst="textNoShape">
                            <a:avLst/>
                          </a:prstTxWarp>
                          <a:noAutofit/>
                        </wps:bodyPr>
                      </wps:wsp>
                    </wpg:wgp>
                  </a:graphicData>
                </a:graphic>
              </wp:anchor>
            </w:drawing>
          </mc:Choice>
          <mc:Fallback>
            <w:pict>
              <v:group w14:anchorId="2DFCE908" id="Group 429" o:spid="_x0000_s1026" alt="&quot;&quot;" style="position:absolute;margin-left:0;margin-top:34pt;width:708.7pt;height:465.15pt;z-index:-16425984;mso-wrap-distance-left:0;mso-wrap-distance-right:0;mso-position-horizontal-relative:page;mso-position-vertical-relative:page" coordsize="90004,59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">
                <v:shape id="Graphic 430" o:spid="_x0000_s1027" style="position:absolute;width:90004;height:52920;visibility:visible;mso-wrap-style:square;v-text-anchor:top" coordsize="9000490,529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" path="m8999994,l,,,5292001r8999994,l8999994,xe" fillcolor="#636" stroked="f">
                  <v:fill opacity="11051f"/>
                  <v:path arrowok="t"/>
                </v:shape>
                <v:shape id="Graphic 431" o:spid="_x0000_s1028" style="position:absolute;left:3599;top:2520;width:82804;height:48171;visibility:visible;mso-wrap-style:square;v-text-anchor:top" coordsize="8280400,4817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" path="m8279993,l,,,4816792r8279993,l8279993,xe" stroked="f">
                  <v:path arrowok="t"/>
                </v:shape>
                <v:shape id="Graphic 432" o:spid="_x0000_s1029" style="position:absolute;left:31;top:11;width:89973;height:52920;visibility:visible;mso-wrap-style:square;v-text-anchor:top" coordsize="8997315,529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" path="m8996819,l,,,5292001r8996819,l8996819,xe" fillcolor="#d1c2d1" stroked="f">
                  <v:fill opacity="11051f"/>
                  <v:path arrowok="t"/>
                </v:shape>
                <v:shape id="Graphic 433" o:spid="_x0000_s1030" style="position:absolute;left:47741;top:2520;width:38659;height:48171;visibility:visible;mso-wrap-style:square;v-text-anchor:top" coordsize="3865879,4817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" path="m3865829,l,,,4816792r3865829,l3865829,xe" stroked="f">
                  <v:path arrowok="t"/>
                </v:shape>
                <v:shape id="Graphic 434" o:spid="_x0000_s1031" style="position:absolute;left:63;top:14203;width:42583;height:44837;visibility:visible;mso-wrap-style:square;v-text-anchor:top" coordsize="4258310,4483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" path="m4257890,3648481l4257890,,,,,4483680em4257890,3648481l4257890,,,,,4483680e" filled="f" strokecolor="#9c7a9c" strokeweight=".5pt">
                  <v:path arrowok="t"/>
                </v:shape>
                <w10:wrap anchorx="page" anchory="page"/>
              </v:group>
            </w:pict>
          </mc:Fallback>
        </mc:AlternateContent>
      </w:r>
      <w:r w:rsidR="00CC0A42">
        <w:rPr>
          <w:noProof/>
          <w:sz w:val="2"/>
          <w:szCs w:val="2"/>
        </w:rPr>
        <mc:AlternateContent>
          <mc:Choice Requires="wps">
            <w:drawing>
              <wp:anchor distT="0" distB="0" distL="0" distR="0" simplePos="0" relativeHeight="486891008" behindDoc="1" locked="0" layoutInCell="1" allowOverlap="1" wp14:anchorId="47925A9C" wp14:editId="07062EAD">
                <wp:simplePos x="0" y="0"/>
                <wp:positionH relativeFrom="page">
                  <wp:posOffset>710425</wp:posOffset>
                </wp:positionH>
                <wp:positionV relativeFrom="page">
                  <wp:posOffset>1287453</wp:posOffset>
                </wp:positionV>
                <wp:extent cx="848360" cy="234315"/>
                <wp:effectExtent l="0" t="0" r="0" b="0"/>
                <wp:wrapNone/>
                <wp:docPr id="435" name="Text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8360" cy="234315"/>
                        </a:xfrm>
                        <a:prstGeom prst="rect">
                          <a:avLst/>
                        </a:prstGeom>
                      </wps:spPr>
                      <wps:txbx>
                        <w:txbxContent>
                          <w:p w14:paraId="47925C90" w14:textId="77777777" w:rsidR="005320BB" w:rsidRDefault="00CC0A42">
                            <w:pPr>
                              <w:spacing w:before="20"/>
                              <w:ind w:left="20"/>
                              <w:rPr>
                                <w:rFonts w:ascii="Roboto Condensed"/>
                                <w:b/>
                                <w:sz w:val="28"/>
                              </w:rPr>
                            </w:pPr>
                            <w:bookmarkStart w:id="4" w:name="_bookmark5"/>
                            <w:bookmarkEnd w:id="4"/>
                            <w:r>
                              <w:rPr>
                                <w:rFonts w:ascii="Roboto Condensed"/>
                                <w:b/>
                                <w:color w:val="663366"/>
                                <w:spacing w:val="14"/>
                                <w:sz w:val="28"/>
                              </w:rPr>
                              <w:t>TOT</w:t>
                            </w:r>
                            <w:r>
                              <w:rPr>
                                <w:rFonts w:ascii="Roboto Condensed"/>
                                <w:b/>
                                <w:color w:val="663366"/>
                                <w:spacing w:val="40"/>
                                <w:sz w:val="28"/>
                              </w:rPr>
                              <w:t xml:space="preserve"> </w:t>
                            </w:r>
                            <w:r>
                              <w:rPr>
                                <w:rFonts w:ascii="Roboto Condensed"/>
                                <w:b/>
                                <w:color w:val="663366"/>
                                <w:spacing w:val="12"/>
                                <w:sz w:val="28"/>
                              </w:rPr>
                              <w:t>SLOT</w:t>
                            </w:r>
                          </w:p>
                        </w:txbxContent>
                      </wps:txbx>
                      <wps:bodyPr wrap="square" lIns="0" tIns="0" rIns="0" bIns="0" rtlCol="0">
                        <a:noAutofit/>
                      </wps:bodyPr>
                    </wps:wsp>
                  </a:graphicData>
                </a:graphic>
              </wp:anchor>
            </w:drawing>
          </mc:Choice>
          <mc:Fallback>
            <w:pict>
              <v:shape w14:anchorId="47925A9C" id="Textbox 435" o:spid="_x0000_s1234" type="#_x0000_t202" style="position:absolute;margin-left:55.95pt;margin-top:101.35pt;width:66.8pt;height:18.45pt;z-index:-1642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" filled="f" stroked="f">
                <v:textbox inset="0,0,0,0">
                  <w:txbxContent>
                    <w:p w14:paraId="47925C90" w14:textId="77777777" w:rsidR="005320BB" w:rsidRDefault="00CC0A42">
                      <w:pPr>
                        <w:spacing w:before="20"/>
                        <w:ind w:left="20"/>
                        <w:rPr>
                          <w:rFonts w:ascii="Roboto Condensed"/>
                          <w:b/>
                          <w:sz w:val="28"/>
                        </w:rPr>
                      </w:pPr>
                      <w:bookmarkStart w:id="9" w:name="_bookmark5"/>
                      <w:bookmarkEnd w:id="9"/>
                      <w:r>
                        <w:rPr>
                          <w:rFonts w:ascii="Roboto Condensed"/>
                          <w:b/>
                          <w:color w:val="663366"/>
                          <w:spacing w:val="14"/>
                          <w:sz w:val="28"/>
                        </w:rPr>
                        <w:t>TOT</w:t>
                      </w:r>
                      <w:r>
                        <w:rPr>
                          <w:rFonts w:ascii="Roboto Condensed"/>
                          <w:b/>
                          <w:color w:val="663366"/>
                          <w:spacing w:val="40"/>
                          <w:sz w:val="28"/>
                        </w:rPr>
                        <w:t xml:space="preserve"> </w:t>
                      </w:r>
                      <w:r>
                        <w:rPr>
                          <w:rFonts w:ascii="Roboto Condensed"/>
                          <w:b/>
                          <w:color w:val="663366"/>
                          <w:spacing w:val="12"/>
                          <w:sz w:val="28"/>
                        </w:rPr>
                        <w:t>SLOT</w:t>
                      </w:r>
                    </w:p>
                  </w:txbxContent>
                </v:textbox>
                <w10:wrap anchorx="page" anchory="page"/>
              </v:shape>
            </w:pict>
          </mc:Fallback>
        </mc:AlternateContent>
      </w:r>
      <w:r w:rsidR="00CC0A42">
        <w:rPr>
          <w:noProof/>
          <w:sz w:val="2"/>
          <w:szCs w:val="2"/>
        </w:rPr>
        <mc:AlternateContent>
          <mc:Choice Requires="wps">
            <w:drawing>
              <wp:anchor distT="0" distB="0" distL="0" distR="0" simplePos="0" relativeHeight="486892032" behindDoc="1" locked="0" layoutInCell="1" allowOverlap="1" wp14:anchorId="47925AA0" wp14:editId="18DCD4E6">
                <wp:simplePos x="0" y="0"/>
                <wp:positionH relativeFrom="page">
                  <wp:posOffset>7709389</wp:posOffset>
                </wp:positionH>
                <wp:positionV relativeFrom="page">
                  <wp:posOffset>5909258</wp:posOffset>
                </wp:positionV>
                <wp:extent cx="596900" cy="144780"/>
                <wp:effectExtent l="0" t="0" r="0" b="0"/>
                <wp:wrapNone/>
                <wp:docPr id="437" name="Text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144780"/>
                        </a:xfrm>
                        <a:prstGeom prst="rect">
                          <a:avLst/>
                        </a:prstGeom>
                      </wps:spPr>
                      <wps:txbx>
                        <w:txbxContent>
                          <w:p w14:paraId="47925C95" w14:textId="0787B944" w:rsidR="005320BB" w:rsidRDefault="00BC6E55">
                            <w:pPr>
                              <w:spacing w:before="20"/>
                              <w:ind w:left="20"/>
                              <w:rPr>
                                <w:rFonts w:ascii="Roboto Condensed"/>
                                <w:b/>
                                <w:sz w:val="16"/>
                              </w:rPr>
                            </w:pPr>
                            <w:r>
                              <w:rPr>
                                <w:rFonts w:ascii="Roboto Condensed Light"/>
                                <w:color w:val="B3BEC9"/>
                                <w:sz w:val="16"/>
                              </w:rPr>
                              <w:t xml:space="preserve">PAGINA </w:t>
                            </w:r>
                            <w:r w:rsidR="00CC0A42">
                              <w:rPr>
                                <w:rFonts w:ascii="Roboto Condensed"/>
                                <w:b/>
                                <w:color w:val="B3BEC9"/>
                                <w:spacing w:val="7"/>
                                <w:sz w:val="16"/>
                              </w:rPr>
                              <w:t xml:space="preserve">27 </w:t>
                            </w:r>
                          </w:p>
                        </w:txbxContent>
                      </wps:txbx>
                      <wps:bodyPr wrap="square" lIns="0" tIns="0" rIns="0" bIns="0" rtlCol="0">
                        <a:noAutofit/>
                      </wps:bodyPr>
                    </wps:wsp>
                  </a:graphicData>
                </a:graphic>
              </wp:anchor>
            </w:drawing>
          </mc:Choice>
          <mc:Fallback>
            <w:pict>
              <v:shape w14:anchorId="47925AA0" id="Textbox 437" o:spid="_x0000_s1235" type="#_x0000_t202" style="position:absolute;margin-left:607.05pt;margin-top:465.3pt;width:47pt;height:11.4pt;z-index:-1642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" filled="f" stroked="f">
                <v:textbox inset="0,0,0,0">
                  <w:txbxContent>
                    <w:p w14:paraId="47925C95" w14:textId="0787B944" w:rsidR="005320BB" w:rsidRDefault="00BC6E55">
                      <w:pPr>
                        <w:spacing w:before="20"/>
                        <w:ind w:left="20"/>
                        <w:rPr>
                          <w:rFonts w:ascii="Roboto Condensed"/>
                          <w:b/>
                          <w:sz w:val="16"/>
                        </w:rPr>
                      </w:pPr>
                      <w:r>
                        <w:rPr>
                          <w:rFonts w:ascii="Roboto Condensed Light"/>
                          <w:color w:val="B3BEC9"/>
                          <w:sz w:val="16"/>
                        </w:rPr>
                        <w:t xml:space="preserve">PAGINA </w:t>
                      </w:r>
                      <w:r w:rsidR="00CC0A42">
                        <w:rPr>
                          <w:rFonts w:ascii="Roboto Condensed"/>
                          <w:b/>
                          <w:color w:val="B3BEC9"/>
                          <w:spacing w:val="7"/>
                          <w:sz w:val="16"/>
                        </w:rPr>
                        <w:t xml:space="preserve">27 </w:t>
                      </w:r>
                    </w:p>
                  </w:txbxContent>
                </v:textbox>
                <w10:wrap anchorx="page" anchory="page"/>
              </v:shape>
            </w:pict>
          </mc:Fallback>
        </mc:AlternateContent>
      </w:r>
      <w:r w:rsidR="00CC0A42">
        <w:rPr>
          <w:noProof/>
          <w:sz w:val="2"/>
          <w:szCs w:val="2"/>
        </w:rPr>
        <mc:AlternateContent>
          <mc:Choice Requires="wps">
            <w:drawing>
              <wp:anchor distT="0" distB="0" distL="0" distR="0" simplePos="0" relativeHeight="486892544" behindDoc="1" locked="0" layoutInCell="1" allowOverlap="1" wp14:anchorId="47925AA2" wp14:editId="6AE03B47">
                <wp:simplePos x="0" y="0"/>
                <wp:positionH relativeFrom="page">
                  <wp:posOffset>709085</wp:posOffset>
                </wp:positionH>
                <wp:positionV relativeFrom="page">
                  <wp:posOffset>5927259</wp:posOffset>
                </wp:positionV>
                <wp:extent cx="542290" cy="144780"/>
                <wp:effectExtent l="0" t="0" r="0" b="0"/>
                <wp:wrapNone/>
                <wp:docPr id="438" name="Textbox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290" cy="144780"/>
                        </a:xfrm>
                        <a:prstGeom prst="rect">
                          <a:avLst/>
                        </a:prstGeom>
                      </wps:spPr>
                      <wps:txbx>
                        <w:txbxContent>
                          <w:p w14:paraId="47925C96" w14:textId="77777777" w:rsidR="005320BB" w:rsidRDefault="00CC0A42">
                            <w:pPr>
                              <w:spacing w:before="20"/>
                              <w:ind w:left="20"/>
                              <w:rPr>
                                <w:rFonts w:ascii="Roboto Condensed"/>
                                <w:sz w:val="16"/>
                              </w:rPr>
                            </w:pPr>
                            <w:r>
                              <w:rPr>
                                <w:rFonts w:ascii="Roboto Condensed"/>
                                <w:color w:val="B3BEC9"/>
                                <w:sz w:val="16"/>
                              </w:rPr>
                              <w:t>T</w:t>
                            </w:r>
                            <w:r>
                              <w:rPr>
                                <w:rFonts w:ascii="Roboto Condensed"/>
                                <w:color w:val="B3BEC9"/>
                                <w:spacing w:val="-16"/>
                                <w:sz w:val="16"/>
                              </w:rPr>
                              <w:t xml:space="preserve"> </w:t>
                            </w:r>
                            <w:r>
                              <w:rPr>
                                <w:rFonts w:ascii="Roboto Condensed"/>
                                <w:color w:val="B3BEC9"/>
                                <w:sz w:val="16"/>
                              </w:rPr>
                              <w:t>O</w:t>
                            </w:r>
                            <w:r>
                              <w:rPr>
                                <w:rFonts w:ascii="Roboto Condensed"/>
                                <w:color w:val="B3BEC9"/>
                                <w:spacing w:val="-14"/>
                                <w:sz w:val="16"/>
                              </w:rPr>
                              <w:t xml:space="preserve"> </w:t>
                            </w:r>
                            <w:r>
                              <w:rPr>
                                <w:rFonts w:ascii="Roboto Condensed"/>
                                <w:color w:val="B3BEC9"/>
                                <w:sz w:val="16"/>
                              </w:rPr>
                              <w:t>T</w:t>
                            </w:r>
                            <w:r>
                              <w:rPr>
                                <w:rFonts w:ascii="Roboto Condensed"/>
                                <w:color w:val="B3BEC9"/>
                                <w:spacing w:val="40"/>
                                <w:sz w:val="16"/>
                              </w:rPr>
                              <w:t xml:space="preserve"> </w:t>
                            </w:r>
                            <w:r>
                              <w:rPr>
                                <w:rFonts w:ascii="Roboto Condensed"/>
                                <w:color w:val="B3BEC9"/>
                                <w:sz w:val="16"/>
                              </w:rPr>
                              <w:t>S</w:t>
                            </w:r>
                            <w:r>
                              <w:rPr>
                                <w:rFonts w:ascii="Roboto Condensed"/>
                                <w:color w:val="B3BEC9"/>
                                <w:spacing w:val="-12"/>
                                <w:sz w:val="16"/>
                              </w:rPr>
                              <w:t xml:space="preserve"> </w:t>
                            </w:r>
                            <w:r>
                              <w:rPr>
                                <w:rFonts w:ascii="Roboto Condensed"/>
                                <w:color w:val="B3BEC9"/>
                                <w:spacing w:val="8"/>
                                <w:sz w:val="16"/>
                              </w:rPr>
                              <w:t xml:space="preserve">LOT </w:t>
                            </w:r>
                          </w:p>
                        </w:txbxContent>
                      </wps:txbx>
                      <wps:bodyPr wrap="square" lIns="0" tIns="0" rIns="0" bIns="0" rtlCol="0">
                        <a:noAutofit/>
                      </wps:bodyPr>
                    </wps:wsp>
                  </a:graphicData>
                </a:graphic>
              </wp:anchor>
            </w:drawing>
          </mc:Choice>
          <mc:Fallback>
            <w:pict>
              <v:shape w14:anchorId="47925AA2" id="Textbox 438" o:spid="_x0000_s1236" type="#_x0000_t202" style="position:absolute;margin-left:55.85pt;margin-top:466.7pt;width:42.7pt;height:11.4pt;z-index:-16423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" filled="f" stroked="f">
                <v:textbox inset="0,0,0,0">
                  <w:txbxContent>
                    <w:p w14:paraId="47925C96" w14:textId="77777777" w:rsidR="005320BB" w:rsidRDefault="00CC0A42">
                      <w:pPr>
                        <w:spacing w:before="20"/>
                        <w:ind w:left="20"/>
                        <w:rPr>
                          <w:rFonts w:ascii="Roboto Condensed"/>
                          <w:sz w:val="16"/>
                        </w:rPr>
                      </w:pPr>
                      <w:r>
                        <w:rPr>
                          <w:rFonts w:ascii="Roboto Condensed"/>
                          <w:color w:val="B3BEC9"/>
                          <w:sz w:val="16"/>
                        </w:rPr>
                        <w:t>T</w:t>
                      </w:r>
                      <w:r>
                        <w:rPr>
                          <w:rFonts w:ascii="Roboto Condensed"/>
                          <w:color w:val="B3BEC9"/>
                          <w:spacing w:val="-16"/>
                          <w:sz w:val="16"/>
                        </w:rPr>
                        <w:t xml:space="preserve"> </w:t>
                      </w:r>
                      <w:r>
                        <w:rPr>
                          <w:rFonts w:ascii="Roboto Condensed"/>
                          <w:color w:val="B3BEC9"/>
                          <w:sz w:val="16"/>
                        </w:rPr>
                        <w:t>O</w:t>
                      </w:r>
                      <w:r>
                        <w:rPr>
                          <w:rFonts w:ascii="Roboto Condensed"/>
                          <w:color w:val="B3BEC9"/>
                          <w:spacing w:val="-14"/>
                          <w:sz w:val="16"/>
                        </w:rPr>
                        <w:t xml:space="preserve"> </w:t>
                      </w:r>
                      <w:r>
                        <w:rPr>
                          <w:rFonts w:ascii="Roboto Condensed"/>
                          <w:color w:val="B3BEC9"/>
                          <w:sz w:val="16"/>
                        </w:rPr>
                        <w:t>T</w:t>
                      </w:r>
                      <w:r>
                        <w:rPr>
                          <w:rFonts w:ascii="Roboto Condensed"/>
                          <w:color w:val="B3BEC9"/>
                          <w:spacing w:val="40"/>
                          <w:sz w:val="16"/>
                        </w:rPr>
                        <w:t xml:space="preserve"> </w:t>
                      </w:r>
                      <w:r>
                        <w:rPr>
                          <w:rFonts w:ascii="Roboto Condensed"/>
                          <w:color w:val="B3BEC9"/>
                          <w:sz w:val="16"/>
                        </w:rPr>
                        <w:t>S</w:t>
                      </w:r>
                      <w:r>
                        <w:rPr>
                          <w:rFonts w:ascii="Roboto Condensed"/>
                          <w:color w:val="B3BEC9"/>
                          <w:spacing w:val="-12"/>
                          <w:sz w:val="16"/>
                        </w:rPr>
                        <w:t xml:space="preserve"> </w:t>
                      </w:r>
                      <w:r>
                        <w:rPr>
                          <w:rFonts w:ascii="Roboto Condensed"/>
                          <w:color w:val="B3BEC9"/>
                          <w:spacing w:val="8"/>
                          <w:sz w:val="16"/>
                        </w:rPr>
                        <w:t xml:space="preserve">LOT </w:t>
                      </w:r>
                    </w:p>
                  </w:txbxContent>
                </v:textbox>
                <w10:wrap anchorx="page" anchory="page"/>
              </v:shape>
            </w:pict>
          </mc:Fallback>
        </mc:AlternateContent>
      </w:r>
      <w:r w:rsidR="00CC0A42">
        <w:rPr>
          <w:noProof/>
          <w:sz w:val="2"/>
          <w:szCs w:val="2"/>
        </w:rPr>
        <mc:AlternateContent>
          <mc:Choice Requires="wps">
            <w:drawing>
              <wp:anchor distT="0" distB="0" distL="0" distR="0" simplePos="0" relativeHeight="486894080" behindDoc="1" locked="0" layoutInCell="1" allowOverlap="1" wp14:anchorId="47925AA8" wp14:editId="374F126F">
                <wp:simplePos x="0" y="0"/>
                <wp:positionH relativeFrom="page">
                  <wp:posOffset>6355</wp:posOffset>
                </wp:positionH>
                <wp:positionV relativeFrom="page">
                  <wp:posOffset>5500805</wp:posOffset>
                </wp:positionV>
                <wp:extent cx="4258310" cy="835660"/>
                <wp:effectExtent l="0" t="0" r="0" b="0"/>
                <wp:wrapNone/>
                <wp:docPr id="441" name="Textbox 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8310" cy="835660"/>
                        </a:xfrm>
                        <a:prstGeom prst="rect">
                          <a:avLst/>
                        </a:prstGeom>
                      </wps:spPr>
                      <wps:txbx>
                        <w:txbxContent>
                          <w:p w14:paraId="47925C99" w14:textId="77777777" w:rsidR="005320BB" w:rsidRDefault="005320BB" w:rsidP="00B9522A">
                            <w:pPr>
                              <w:pStyle w:val="Plattetekst"/>
                            </w:pPr>
                          </w:p>
                        </w:txbxContent>
                      </wps:txbx>
                      <wps:bodyPr wrap="square" lIns="0" tIns="0" rIns="0" bIns="0" rtlCol="0">
                        <a:noAutofit/>
                      </wps:bodyPr>
                    </wps:wsp>
                  </a:graphicData>
                </a:graphic>
              </wp:anchor>
            </w:drawing>
          </mc:Choice>
          <mc:Fallback>
            <w:pict>
              <v:shape w14:anchorId="47925AA8" id="Textbox 441" o:spid="_x0000_s1237" type="#_x0000_t202" style="position:absolute;margin-left:.5pt;margin-top:433.15pt;width:335.3pt;height:65.8pt;z-index:-1642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" filled="f" stroked="f">
                <v:textbox inset="0,0,0,0">
                  <w:txbxContent>
                    <w:p w14:paraId="47925C99" w14:textId="77777777" w:rsidR="005320BB" w:rsidRDefault="005320BB" w:rsidP="00B9522A">
                      <w:pPr>
                        <w:pStyle w:val="Plattetekst"/>
                      </w:pPr>
                    </w:p>
                  </w:txbxContent>
                </v:textbox>
                <w10:wrap anchorx="page" anchory="page"/>
              </v:shape>
            </w:pict>
          </mc:Fallback>
        </mc:AlternateContent>
      </w:r>
    </w:p>
    <w:p w14:paraId="4792582C" w14:textId="77777777" w:rsidR="005320BB" w:rsidRDefault="005320BB">
      <w:pPr>
        <w:rPr>
          <w:sz w:val="2"/>
          <w:szCs w:val="2"/>
        </w:rPr>
        <w:sectPr w:rsidR="005320BB">
          <w:pgSz w:w="14180" w:h="9980" w:orient="landscape"/>
          <w:pgMar w:top="1100" w:right="141" w:bottom="280" w:left="425" w:header="708" w:footer="708" w:gutter="0"/>
          <w:cols w:space="708"/>
        </w:sectPr>
      </w:pPr>
    </w:p>
    <w:p w14:paraId="4792582D" w14:textId="29D40532" w:rsidR="005320BB" w:rsidRDefault="00CC0A42">
      <w:pPr>
        <w:rPr>
          <w:sz w:val="2"/>
          <w:szCs w:val="2"/>
        </w:rPr>
      </w:pPr>
      <w:r>
        <w:rPr>
          <w:noProof/>
          <w:sz w:val="2"/>
          <w:szCs w:val="2"/>
        </w:rPr>
        <w:lastRenderedPageBreak/>
        <mc:AlternateContent>
          <mc:Choice Requires="wps">
            <w:drawing>
              <wp:anchor distT="0" distB="0" distL="0" distR="0" simplePos="0" relativeHeight="486895104" behindDoc="1" locked="0" layoutInCell="1" allowOverlap="1" wp14:anchorId="47925AAC" wp14:editId="302B2CD8">
                <wp:simplePos x="0" y="0"/>
                <wp:positionH relativeFrom="page">
                  <wp:posOffset>0</wp:posOffset>
                </wp:positionH>
                <wp:positionV relativeFrom="page">
                  <wp:posOffset>432003</wp:posOffset>
                </wp:positionV>
                <wp:extent cx="9000490" cy="5292090"/>
                <wp:effectExtent l="0" t="0" r="0" b="0"/>
                <wp:wrapNone/>
                <wp:docPr id="443" name="Graphic 4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00490" cy="5292090"/>
                        </a:xfrm>
                        <a:custGeom>
                          <a:avLst/>
                          <a:gdLst/>
                          <a:ahLst/>
                          <a:cxnLst/>
                          <a:rect l="l" t="t" r="r" b="b"/>
                          <a:pathLst>
                            <a:path w="9000490" h="5292090">
                              <a:moveTo>
                                <a:pt x="8999994" y="0"/>
                              </a:moveTo>
                              <a:lnTo>
                                <a:pt x="0" y="0"/>
                              </a:lnTo>
                              <a:lnTo>
                                <a:pt x="0" y="5292001"/>
                              </a:lnTo>
                              <a:lnTo>
                                <a:pt x="8999994" y="5292001"/>
                              </a:lnTo>
                              <a:lnTo>
                                <a:pt x="8999994" y="0"/>
                              </a:lnTo>
                              <a:close/>
                            </a:path>
                          </a:pathLst>
                        </a:custGeom>
                        <a:solidFill>
                          <a:srgbClr val="B399B3">
                            <a:alpha val="16998"/>
                          </a:srgbClr>
                        </a:solidFill>
                      </wps:spPr>
                      <wps:bodyPr wrap="square" lIns="0" tIns="0" rIns="0" bIns="0" rtlCol="0">
                        <a:prstTxWarp prst="textNoShape">
                          <a:avLst/>
                        </a:prstTxWarp>
                        <a:noAutofit/>
                      </wps:bodyPr>
                    </wps:wsp>
                  </a:graphicData>
                </a:graphic>
              </wp:anchor>
            </w:drawing>
          </mc:Choice>
          <mc:Fallback>
            <w:pict>
              <v:shape w14:anchorId="306C7AB7" id="Graphic 443" o:spid="_x0000_s1026" alt="&quot;&quot;" style="position:absolute;margin-left:0;margin-top:34pt;width:708.7pt;height:416.7pt;z-index:-16421376;visibility:visible;mso-wrap-style:square;mso-wrap-distance-left:0;mso-wrap-distance-top:0;mso-wrap-distance-right:0;mso-wrap-distance-bottom:0;mso-position-horizontal:absolute;mso-position-horizontal-relative:page;mso-position-vertical:absolute;mso-position-vertical-relative:page;v-text-anchor:top" coordsize="9000490,529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" path="m8999994,l,,,5292001r8999994,l8999994,xe" fillcolor="#b399b3" stroked="f">
                <v:fill opacity="11051f"/>
                <v:path arrowok="t"/>
                <w10:wrap anchorx="page" anchory="page"/>
              </v:shape>
            </w:pict>
          </mc:Fallback>
        </mc:AlternateContent>
      </w:r>
      <w:r>
        <w:rPr>
          <w:noProof/>
          <w:sz w:val="2"/>
          <w:szCs w:val="2"/>
        </w:rPr>
        <mc:AlternateContent>
          <mc:Choice Requires="wpg">
            <w:drawing>
              <wp:anchor distT="0" distB="0" distL="0" distR="0" simplePos="0" relativeHeight="486895616" behindDoc="1" locked="0" layoutInCell="1" allowOverlap="1" wp14:anchorId="47925AAE" wp14:editId="2C441F59">
                <wp:simplePos x="0" y="0"/>
                <wp:positionH relativeFrom="page">
                  <wp:posOffset>-5302</wp:posOffset>
                </wp:positionH>
                <wp:positionV relativeFrom="page">
                  <wp:posOffset>-5302</wp:posOffset>
                </wp:positionV>
                <wp:extent cx="8645525" cy="5506720"/>
                <wp:effectExtent l="0" t="0" r="0" b="0"/>
                <wp:wrapNone/>
                <wp:docPr id="444" name="Group 444" descr="Drie personen zitten in een moderne vergaderruimte op een U-vormige grijze bank rond een witte tafel. Op de tafel liggen een laptop, een tablet en papieren, terwijl één persoon een document vasthoudt en de anderen meekijken, wat wijst op een gezamenlijke bespreking of samenwerking. Aan de wand hangt een scherm waarop een achtergrond met een ijslandschap en de tijd “15:19” en datum “donderdag 7 april” zichtbaar zij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645525" cy="5506720"/>
                          <a:chOff x="0" y="0"/>
                          <a:chExt cx="8645525" cy="5506720"/>
                        </a:xfrm>
                      </wpg:grpSpPr>
                      <pic:pic xmlns:pic="http://schemas.openxmlformats.org/drawingml/2006/picture">
                        <pic:nvPicPr>
                          <pic:cNvPr id="445" name="Image 445"/>
                          <pic:cNvPicPr/>
                        </pic:nvPicPr>
                        <pic:blipFill>
                          <a:blip r:embed="rId50" cstate="print"/>
                          <a:stretch>
                            <a:fillRect/>
                          </a:stretch>
                        </pic:blipFill>
                        <pic:spPr>
                          <a:xfrm>
                            <a:off x="365296" y="689311"/>
                            <a:ext cx="8280006" cy="4816792"/>
                          </a:xfrm>
                          <a:prstGeom prst="rect">
                            <a:avLst/>
                          </a:prstGeom>
                        </pic:spPr>
                      </pic:pic>
                      <wps:wsp>
                        <wps:cNvPr id="446" name="Graphic 446"/>
                        <wps:cNvSpPr/>
                        <wps:spPr>
                          <a:xfrm>
                            <a:off x="5302" y="5302"/>
                            <a:ext cx="2297430" cy="3995420"/>
                          </a:xfrm>
                          <a:custGeom>
                            <a:avLst/>
                            <a:gdLst/>
                            <a:ahLst/>
                            <a:cxnLst/>
                            <a:rect l="l" t="t" r="r" b="b"/>
                            <a:pathLst>
                              <a:path w="2297430" h="3995420">
                                <a:moveTo>
                                  <a:pt x="0" y="3995297"/>
                                </a:moveTo>
                                <a:lnTo>
                                  <a:pt x="2198305" y="1764672"/>
                                </a:lnTo>
                                <a:lnTo>
                                  <a:pt x="2228573" y="1729587"/>
                                </a:lnTo>
                                <a:lnTo>
                                  <a:pt x="2253338" y="1691709"/>
                                </a:lnTo>
                                <a:lnTo>
                                  <a:pt x="2272600" y="1651597"/>
                                </a:lnTo>
                                <a:lnTo>
                                  <a:pt x="2286358" y="1609810"/>
                                </a:lnTo>
                                <a:lnTo>
                                  <a:pt x="2294613" y="1566905"/>
                                </a:lnTo>
                                <a:lnTo>
                                  <a:pt x="2297365" y="1523442"/>
                                </a:lnTo>
                                <a:lnTo>
                                  <a:pt x="2294613" y="1479979"/>
                                </a:lnTo>
                                <a:lnTo>
                                  <a:pt x="2286358" y="1437074"/>
                                </a:lnTo>
                                <a:lnTo>
                                  <a:pt x="2272600" y="1395287"/>
                                </a:lnTo>
                                <a:lnTo>
                                  <a:pt x="2253338" y="1355175"/>
                                </a:lnTo>
                                <a:lnTo>
                                  <a:pt x="2228573" y="1317297"/>
                                </a:lnTo>
                                <a:lnTo>
                                  <a:pt x="2198305" y="1282212"/>
                                </a:lnTo>
                                <a:lnTo>
                                  <a:pt x="934678" y="0"/>
                                </a:lnTo>
                              </a:path>
                            </a:pathLst>
                          </a:custGeom>
                          <a:ln w="10604">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6E0FF013" id="Group 444" o:spid="_x0000_s1026" alt="Drie personen zitten in een moderne vergaderruimte op een U-vormige grijze bank rond een witte tafel. Op de tafel liggen een laptop, een tablet en papieren, terwijl één persoon een document vasthoudt en de anderen meekijken, wat wijst op een gezamenlijke bespreking of samenwerking. Aan de wand hangt een scherm waarop een achtergrond met een ijslandschap en de tijd “15:19” en datum “donderdag 7 april” zichtbaar zijn." style="position:absolute;margin-left:-.4pt;margin-top:-.4pt;width:680.75pt;height:433.6pt;z-index:-16420864;mso-wrap-distance-left:0;mso-wrap-distance-right:0;mso-position-horizontal-relative:page;mso-position-vertical-relative:page" coordsize="86455,550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">
                <v:shape id="Image 445" o:spid="_x0000_s1027" type="#_x0000_t75" style="position:absolute;left:3652;top:6893;width:82801;height:48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">
                  <v:imagedata r:id="rId51" o:title=""/>
                </v:shape>
                <v:shape id="Graphic 446" o:spid="_x0000_s1028" style="position:absolute;left:53;top:53;width:22974;height:39954;visibility:visible;mso-wrap-style:square;v-text-anchor:top" coordsize="2297430,399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" path="m,3995297l2198305,1764672r30268,-35085l2253338,1691709r19262,-40112l2286358,1609810r8255,-42905l2297365,1523442r-2752,-43463l2286358,1437074r-13758,-41787l2253338,1355175r-24765,-37878l2198305,1282212,934678,e" filled="f" strokecolor="white" strokeweight=".29456mm">
                  <v:path arrowok="t"/>
                </v:shape>
                <w10:wrap anchorx="page" anchory="page"/>
              </v:group>
            </w:pict>
          </mc:Fallback>
        </mc:AlternateContent>
      </w:r>
      <w:r>
        <w:rPr>
          <w:noProof/>
          <w:sz w:val="2"/>
          <w:szCs w:val="2"/>
        </w:rPr>
        <mc:AlternateContent>
          <mc:Choice Requires="wps">
            <w:drawing>
              <wp:anchor distT="0" distB="0" distL="0" distR="0" simplePos="0" relativeHeight="486896128" behindDoc="1" locked="0" layoutInCell="1" allowOverlap="1" wp14:anchorId="47925AB0" wp14:editId="6FD742B6">
                <wp:simplePos x="0" y="0"/>
                <wp:positionH relativeFrom="page">
                  <wp:posOffset>709086</wp:posOffset>
                </wp:positionH>
                <wp:positionV relativeFrom="page">
                  <wp:posOffset>5909247</wp:posOffset>
                </wp:positionV>
                <wp:extent cx="596900" cy="144780"/>
                <wp:effectExtent l="0" t="0" r="0" b="0"/>
                <wp:wrapNone/>
                <wp:docPr id="447" name="Textbox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900" cy="144780"/>
                        </a:xfrm>
                        <a:prstGeom prst="rect">
                          <a:avLst/>
                        </a:prstGeom>
                      </wps:spPr>
                      <wps:txbx>
                        <w:txbxContent>
                          <w:p w14:paraId="47925CA0" w14:textId="7C95890D" w:rsidR="005320BB" w:rsidRDefault="00BC6E55">
                            <w:pPr>
                              <w:spacing w:before="20"/>
                              <w:ind w:left="20"/>
                              <w:rPr>
                                <w:rFonts w:ascii="Roboto Condensed"/>
                                <w:b/>
                                <w:sz w:val="16"/>
                              </w:rPr>
                            </w:pPr>
                            <w:r>
                              <w:rPr>
                                <w:rFonts w:ascii="Roboto Condensed Light"/>
                                <w:color w:val="B3BEC9"/>
                                <w:sz w:val="16"/>
                              </w:rPr>
                              <w:t xml:space="preserve">PAGINA </w:t>
                            </w:r>
                            <w:r w:rsidR="00CC0A42">
                              <w:rPr>
                                <w:rFonts w:ascii="Roboto Condensed"/>
                                <w:b/>
                                <w:color w:val="B3BEC9"/>
                                <w:spacing w:val="7"/>
                                <w:sz w:val="16"/>
                              </w:rPr>
                              <w:t xml:space="preserve">28 </w:t>
                            </w:r>
                          </w:p>
                        </w:txbxContent>
                      </wps:txbx>
                      <wps:bodyPr wrap="square" lIns="0" tIns="0" rIns="0" bIns="0" rtlCol="0">
                        <a:noAutofit/>
                      </wps:bodyPr>
                    </wps:wsp>
                  </a:graphicData>
                </a:graphic>
              </wp:anchor>
            </w:drawing>
          </mc:Choice>
          <mc:Fallback>
            <w:pict>
              <v:shape w14:anchorId="47925AB0" id="Textbox 447" o:spid="_x0000_s1238" type="#_x0000_t202" style="position:absolute;margin-left:55.85pt;margin-top:465.3pt;width:47pt;height:11.4pt;z-index:-1642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" filled="f" stroked="f">
                <v:textbox inset="0,0,0,0">
                  <w:txbxContent>
                    <w:p w14:paraId="47925CA0" w14:textId="7C95890D" w:rsidR="005320BB" w:rsidRDefault="00BC6E55">
                      <w:pPr>
                        <w:spacing w:before="20"/>
                        <w:ind w:left="20"/>
                        <w:rPr>
                          <w:rFonts w:ascii="Roboto Condensed"/>
                          <w:b/>
                          <w:sz w:val="16"/>
                        </w:rPr>
                      </w:pPr>
                      <w:r>
                        <w:rPr>
                          <w:rFonts w:ascii="Roboto Condensed Light"/>
                          <w:color w:val="B3BEC9"/>
                          <w:sz w:val="16"/>
                        </w:rPr>
                        <w:t xml:space="preserve">PAGINA </w:t>
                      </w:r>
                      <w:r w:rsidR="00CC0A42">
                        <w:rPr>
                          <w:rFonts w:ascii="Roboto Condensed"/>
                          <w:b/>
                          <w:color w:val="B3BEC9"/>
                          <w:spacing w:val="7"/>
                          <w:sz w:val="16"/>
                        </w:rPr>
                        <w:t xml:space="preserve">28 </w:t>
                      </w:r>
                    </w:p>
                  </w:txbxContent>
                </v:textbox>
                <w10:wrap anchorx="page" anchory="page"/>
              </v:shape>
            </w:pict>
          </mc:Fallback>
        </mc:AlternateContent>
      </w:r>
      <w:r>
        <w:rPr>
          <w:noProof/>
          <w:sz w:val="2"/>
          <w:szCs w:val="2"/>
        </w:rPr>
        <mc:AlternateContent>
          <mc:Choice Requires="wps">
            <w:drawing>
              <wp:anchor distT="0" distB="0" distL="0" distR="0" simplePos="0" relativeHeight="486896640" behindDoc="1" locked="0" layoutInCell="1" allowOverlap="1" wp14:anchorId="47925AB2" wp14:editId="302744F7">
                <wp:simplePos x="0" y="0"/>
                <wp:positionH relativeFrom="page">
                  <wp:posOffset>7271889</wp:posOffset>
                </wp:positionH>
                <wp:positionV relativeFrom="page">
                  <wp:posOffset>5927246</wp:posOffset>
                </wp:positionV>
                <wp:extent cx="1043305" cy="144780"/>
                <wp:effectExtent l="0" t="0" r="0" b="0"/>
                <wp:wrapNone/>
                <wp:docPr id="448" name="Text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3305" cy="144780"/>
                        </a:xfrm>
                        <a:prstGeom prst="rect">
                          <a:avLst/>
                        </a:prstGeom>
                      </wps:spPr>
                      <wps:txbx>
                        <w:txbxContent>
                          <w:p w14:paraId="47925CA1" w14:textId="74D6CD92" w:rsidR="005320BB" w:rsidRDefault="00CC0A42">
                            <w:pPr>
                              <w:spacing w:before="20"/>
                              <w:ind w:left="20"/>
                              <w:rPr>
                                <w:rFonts w:ascii="Roboto Condensed Light"/>
                                <w:sz w:val="16"/>
                              </w:rPr>
                            </w:pPr>
                            <w:r>
                              <w:rPr>
                                <w:rFonts w:ascii="Roboto Condensed"/>
                                <w:b/>
                                <w:color w:val="B3BEC9"/>
                                <w:spacing w:val="16"/>
                                <w:sz w:val="16"/>
                              </w:rPr>
                              <w:t>FOR</w:t>
                            </w:r>
                            <w:r w:rsidR="00D62CED">
                              <w:rPr>
                                <w:rFonts w:ascii="Roboto Condensed"/>
                                <w:b/>
                                <w:color w:val="B3BEC9"/>
                                <w:spacing w:val="16"/>
                                <w:sz w:val="16"/>
                              </w:rPr>
                              <w:t xml:space="preserve"> </w:t>
                            </w:r>
                            <w:r>
                              <w:rPr>
                                <w:rFonts w:ascii="Roboto Condensed"/>
                                <w:b/>
                                <w:color w:val="B3BEC9"/>
                                <w:spacing w:val="19"/>
                                <w:sz w:val="16"/>
                              </w:rPr>
                              <w:t>SOCIE</w:t>
                            </w:r>
                            <w:r>
                              <w:rPr>
                                <w:rFonts w:ascii="Roboto Condensed"/>
                                <w:b/>
                                <w:color w:val="B3BEC9"/>
                                <w:sz w:val="16"/>
                              </w:rPr>
                              <w:t>TY</w:t>
                            </w:r>
                            <w:r w:rsidR="00D62CED">
                              <w:rPr>
                                <w:rFonts w:ascii="Roboto Condensed"/>
                                <w:b/>
                                <w:color w:val="B3BEC9"/>
                                <w:sz w:val="16"/>
                              </w:rPr>
                              <w:t xml:space="preserve"> </w:t>
                            </w:r>
                            <w:r>
                              <w:rPr>
                                <w:rFonts w:ascii="Roboto Condensed Light"/>
                                <w:color w:val="B3BEC9"/>
                                <w:spacing w:val="14"/>
                                <w:sz w:val="16"/>
                              </w:rPr>
                              <w:t>2030</w:t>
                            </w:r>
                          </w:p>
                        </w:txbxContent>
                      </wps:txbx>
                      <wps:bodyPr wrap="square" lIns="0" tIns="0" rIns="0" bIns="0" rtlCol="0">
                        <a:noAutofit/>
                      </wps:bodyPr>
                    </wps:wsp>
                  </a:graphicData>
                </a:graphic>
              </wp:anchor>
            </w:drawing>
          </mc:Choice>
          <mc:Fallback>
            <w:pict>
              <v:shape w14:anchorId="47925AB2" id="Textbox 448" o:spid="_x0000_s1239" type="#_x0000_t202" style="position:absolute;margin-left:572.6pt;margin-top:466.7pt;width:82.15pt;height:11.4pt;z-index:-1641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" filled="f" stroked="f">
                <v:textbox inset="0,0,0,0">
                  <w:txbxContent>
                    <w:p w14:paraId="47925CA1" w14:textId="74D6CD92" w:rsidR="005320BB" w:rsidRDefault="00CC0A42">
                      <w:pPr>
                        <w:spacing w:before="20"/>
                        <w:ind w:left="20"/>
                        <w:rPr>
                          <w:rFonts w:ascii="Roboto Condensed Light"/>
                          <w:sz w:val="16"/>
                        </w:rPr>
                      </w:pPr>
                      <w:r>
                        <w:rPr>
                          <w:rFonts w:ascii="Roboto Condensed"/>
                          <w:b/>
                          <w:color w:val="B3BEC9"/>
                          <w:spacing w:val="16"/>
                          <w:sz w:val="16"/>
                        </w:rPr>
                        <w:t>FOR</w:t>
                      </w:r>
                      <w:r w:rsidR="00D62CED">
                        <w:rPr>
                          <w:rFonts w:ascii="Roboto Condensed"/>
                          <w:b/>
                          <w:color w:val="B3BEC9"/>
                          <w:spacing w:val="16"/>
                          <w:sz w:val="16"/>
                        </w:rPr>
                        <w:t xml:space="preserve"> </w:t>
                      </w:r>
                      <w:r>
                        <w:rPr>
                          <w:rFonts w:ascii="Roboto Condensed"/>
                          <w:b/>
                          <w:color w:val="B3BEC9"/>
                          <w:spacing w:val="19"/>
                          <w:sz w:val="16"/>
                        </w:rPr>
                        <w:t>SOCIE</w:t>
                      </w:r>
                      <w:r>
                        <w:rPr>
                          <w:rFonts w:ascii="Roboto Condensed"/>
                          <w:b/>
                          <w:color w:val="B3BEC9"/>
                          <w:sz w:val="16"/>
                        </w:rPr>
                        <w:t>TY</w:t>
                      </w:r>
                      <w:r w:rsidR="00D62CED">
                        <w:rPr>
                          <w:rFonts w:ascii="Roboto Condensed"/>
                          <w:b/>
                          <w:color w:val="B3BEC9"/>
                          <w:sz w:val="16"/>
                        </w:rPr>
                        <w:t xml:space="preserve"> </w:t>
                      </w:r>
                      <w:r>
                        <w:rPr>
                          <w:rFonts w:ascii="Roboto Condensed Light"/>
                          <w:color w:val="B3BEC9"/>
                          <w:spacing w:val="14"/>
                          <w:sz w:val="16"/>
                        </w:rPr>
                        <w:t>2030</w:t>
                      </w:r>
                    </w:p>
                  </w:txbxContent>
                </v:textbox>
                <w10:wrap anchorx="page" anchory="page"/>
              </v:shape>
            </w:pict>
          </mc:Fallback>
        </mc:AlternateContent>
      </w:r>
    </w:p>
    <w:p w14:paraId="4792582E" w14:textId="77777777" w:rsidR="005320BB" w:rsidRDefault="005320BB">
      <w:pPr>
        <w:rPr>
          <w:sz w:val="2"/>
          <w:szCs w:val="2"/>
        </w:rPr>
        <w:sectPr w:rsidR="005320BB">
          <w:pgSz w:w="14180" w:h="9980" w:orient="landscape"/>
          <w:pgMar w:top="1100" w:right="141" w:bottom="280" w:left="425" w:header="708" w:footer="708" w:gutter="0"/>
          <w:cols w:space="708"/>
        </w:sectPr>
      </w:pPr>
    </w:p>
    <w:p w14:paraId="4792582F" w14:textId="6F65341A" w:rsidR="005320BB" w:rsidRDefault="00C56915">
      <w:pPr>
        <w:rPr>
          <w:sz w:val="2"/>
          <w:szCs w:val="2"/>
        </w:rPr>
      </w:pPr>
      <w:r>
        <w:rPr>
          <w:noProof/>
          <w:sz w:val="2"/>
          <w:szCs w:val="2"/>
        </w:rPr>
        <w:lastRenderedPageBreak/>
        <mc:AlternateContent>
          <mc:Choice Requires="wps">
            <w:drawing>
              <wp:anchor distT="0" distB="0" distL="0" distR="0" simplePos="0" relativeHeight="486904832" behindDoc="1" locked="0" layoutInCell="1" allowOverlap="1" wp14:anchorId="47925AB6" wp14:editId="00B4F796">
                <wp:simplePos x="0" y="0"/>
                <wp:positionH relativeFrom="page">
                  <wp:posOffset>352269</wp:posOffset>
                </wp:positionH>
                <wp:positionV relativeFrom="page">
                  <wp:posOffset>2375941</wp:posOffset>
                </wp:positionV>
                <wp:extent cx="3934918" cy="1052830"/>
                <wp:effectExtent l="0" t="0" r="0" b="0"/>
                <wp:wrapNone/>
                <wp:docPr id="457" name="Textbox 4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4918" cy="1052830"/>
                        </a:xfrm>
                        <a:prstGeom prst="rect">
                          <a:avLst/>
                        </a:prstGeom>
                      </wps:spPr>
                      <wps:txbx>
                        <w:txbxContent>
                          <w:p w14:paraId="47925CA2" w14:textId="00ACF63F" w:rsidR="005320BB" w:rsidRDefault="00CC0A42">
                            <w:pPr>
                              <w:spacing w:before="20"/>
                              <w:ind w:left="20"/>
                              <w:rPr>
                                <w:rFonts w:ascii="Roboto Black"/>
                                <w:b/>
                                <w:sz w:val="138"/>
                              </w:rPr>
                            </w:pPr>
                            <w:r>
                              <w:rPr>
                                <w:rFonts w:ascii="Roboto Black"/>
                                <w:b/>
                                <w:color w:val="FFFFFF"/>
                                <w:spacing w:val="37"/>
                                <w:sz w:val="138"/>
                              </w:rPr>
                              <w:t>FONTY</w:t>
                            </w:r>
                            <w:r w:rsidR="00C56915" w:rsidRPr="00C56915">
                              <w:rPr>
                                <w:rFonts w:ascii="Roboto Black"/>
                                <w:b/>
                                <w:color w:val="FFFFFF" w:themeColor="background1"/>
                                <w:sz w:val="138"/>
                              </w:rPr>
                              <w:t>S</w:t>
                            </w:r>
                          </w:p>
                        </w:txbxContent>
                      </wps:txbx>
                      <wps:bodyPr wrap="square" lIns="0" tIns="0" rIns="0" bIns="0" rtlCol="0">
                        <a:noAutofit/>
                      </wps:bodyPr>
                    </wps:wsp>
                  </a:graphicData>
                </a:graphic>
                <wp14:sizeRelH relativeFrom="margin">
                  <wp14:pctWidth>0</wp14:pctWidth>
                </wp14:sizeRelH>
              </wp:anchor>
            </w:drawing>
          </mc:Choice>
          <mc:Fallback>
            <w:pict>
              <v:shape w14:anchorId="47925AB6" id="Textbox 457" o:spid="_x0000_s1240" type="#_x0000_t202" alt="&quot;&quot;" style="position:absolute;margin-left:27.75pt;margin-top:187.1pt;width:309.85pt;height:82.9pt;z-index:-1641164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" filled="f" stroked="f">
                <v:textbox inset="0,0,0,0">
                  <w:txbxContent>
                    <w:p w14:paraId="47925CA2" w14:textId="00ACF63F" w:rsidR="005320BB" w:rsidRDefault="00CC0A42">
                      <w:pPr>
                        <w:spacing w:before="20"/>
                        <w:ind w:left="20"/>
                        <w:rPr>
                          <w:rFonts w:ascii="Roboto Black"/>
                          <w:b/>
                          <w:sz w:val="138"/>
                        </w:rPr>
                      </w:pPr>
                      <w:r>
                        <w:rPr>
                          <w:rFonts w:ascii="Roboto Black"/>
                          <w:b/>
                          <w:color w:val="FFFFFF"/>
                          <w:spacing w:val="37"/>
                          <w:sz w:val="138"/>
                        </w:rPr>
                        <w:t>FONTY</w:t>
                      </w:r>
                      <w:r w:rsidR="00C56915" w:rsidRPr="00C56915">
                        <w:rPr>
                          <w:rFonts w:ascii="Roboto Black"/>
                          <w:b/>
                          <w:color w:val="FFFFFF" w:themeColor="background1"/>
                          <w:sz w:val="138"/>
                        </w:rPr>
                        <w:t>S</w:t>
                      </w:r>
                    </w:p>
                  </w:txbxContent>
                </v:textbox>
                <w10:wrap anchorx="page" anchory="page"/>
              </v:shape>
            </w:pict>
          </mc:Fallback>
        </mc:AlternateContent>
      </w:r>
      <w:r w:rsidR="005C771B">
        <w:rPr>
          <w:noProof/>
          <w:sz w:val="2"/>
          <w:szCs w:val="2"/>
        </w:rPr>
        <w:drawing>
          <wp:anchor distT="0" distB="0" distL="114300" distR="114300" simplePos="0" relativeHeight="486898176" behindDoc="1" locked="0" layoutInCell="1" allowOverlap="1" wp14:anchorId="5DB954AE" wp14:editId="0364336A">
            <wp:simplePos x="0" y="0"/>
            <wp:positionH relativeFrom="column">
              <wp:posOffset>-269875</wp:posOffset>
            </wp:positionH>
            <wp:positionV relativeFrom="paragraph">
              <wp:posOffset>-263785</wp:posOffset>
            </wp:positionV>
            <wp:extent cx="8999996" cy="5292001"/>
            <wp:effectExtent l="0" t="0" r="4445" b="4445"/>
            <wp:wrapNone/>
            <wp:docPr id="1883273691" name="Image 4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883273691" name="Image 450">
                      <a:extLst>
                        <a:ext uri="{C183D7F6-B498-43B3-948B-1728B52AA6E4}">
                          <adec:decorative xmlns:adec="http://schemas.microsoft.com/office/drawing/2017/decorative" val="1"/>
                        </a:ext>
                      </a:extLst>
                    </pic:cNvPr>
                    <pic:cNvPicPr/>
                  </pic:nvPicPr>
                  <pic:blipFill>
                    <a:blip r:embed="rId52" cstate="print"/>
                    <a:stretch>
                      <a:fillRect/>
                    </a:stretch>
                  </pic:blipFill>
                  <pic:spPr>
                    <a:xfrm>
                      <a:off x="0" y="0"/>
                      <a:ext cx="8999996" cy="5292001"/>
                    </a:xfrm>
                    <a:prstGeom prst="rect">
                      <a:avLst/>
                    </a:prstGeom>
                  </pic:spPr>
                </pic:pic>
              </a:graphicData>
            </a:graphic>
          </wp:anchor>
        </w:drawing>
      </w:r>
      <w:r w:rsidR="005C771B">
        <w:rPr>
          <w:noProof/>
          <w:sz w:val="2"/>
          <w:szCs w:val="2"/>
        </w:rPr>
        <w:drawing>
          <wp:anchor distT="0" distB="0" distL="114300" distR="114300" simplePos="0" relativeHeight="486899200" behindDoc="1" locked="0" layoutInCell="1" allowOverlap="1" wp14:anchorId="1F552720" wp14:editId="36150DED">
            <wp:simplePos x="0" y="0"/>
            <wp:positionH relativeFrom="column">
              <wp:posOffset>-269875</wp:posOffset>
            </wp:positionH>
            <wp:positionV relativeFrom="paragraph">
              <wp:posOffset>-263785</wp:posOffset>
            </wp:positionV>
            <wp:extent cx="8999995" cy="5292001"/>
            <wp:effectExtent l="0" t="0" r="4445" b="4445"/>
            <wp:wrapNone/>
            <wp:docPr id="50064552" name="Image 4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0064552" name="Image 451">
                      <a:extLst>
                        <a:ext uri="{C183D7F6-B498-43B3-948B-1728B52AA6E4}">
                          <adec:decorative xmlns:adec="http://schemas.microsoft.com/office/drawing/2017/decorative" val="1"/>
                        </a:ext>
                      </a:extLst>
                    </pic:cNvPr>
                    <pic:cNvPicPr/>
                  </pic:nvPicPr>
                  <pic:blipFill>
                    <a:blip r:embed="rId53" cstate="print"/>
                    <a:stretch>
                      <a:fillRect/>
                    </a:stretch>
                  </pic:blipFill>
                  <pic:spPr>
                    <a:xfrm>
                      <a:off x="0" y="0"/>
                      <a:ext cx="8999995" cy="5292001"/>
                    </a:xfrm>
                    <a:prstGeom prst="rect">
                      <a:avLst/>
                    </a:prstGeom>
                  </pic:spPr>
                </pic:pic>
              </a:graphicData>
            </a:graphic>
          </wp:anchor>
        </w:drawing>
      </w:r>
      <w:r w:rsidR="005C771B">
        <w:rPr>
          <w:noProof/>
          <w:sz w:val="2"/>
          <w:szCs w:val="2"/>
        </w:rPr>
        <mc:AlternateContent>
          <mc:Choice Requires="wps">
            <w:drawing>
              <wp:anchor distT="0" distB="0" distL="114300" distR="114300" simplePos="0" relativeHeight="486900224" behindDoc="1" locked="0" layoutInCell="1" allowOverlap="1" wp14:anchorId="23640BFF" wp14:editId="398AF555">
                <wp:simplePos x="0" y="0"/>
                <wp:positionH relativeFrom="column">
                  <wp:posOffset>-113106</wp:posOffset>
                </wp:positionH>
                <wp:positionV relativeFrom="paragraph">
                  <wp:posOffset>-263785</wp:posOffset>
                </wp:positionV>
                <wp:extent cx="8395970" cy="5292090"/>
                <wp:effectExtent l="0" t="0" r="0" b="3810"/>
                <wp:wrapNone/>
                <wp:docPr id="1394053393" name="Graphic 4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95970" cy="5292090"/>
                        </a:xfrm>
                        <a:custGeom>
                          <a:avLst/>
                          <a:gdLst/>
                          <a:ahLst/>
                          <a:cxnLst/>
                          <a:rect l="l" t="t" r="r" b="b"/>
                          <a:pathLst>
                            <a:path w="8395970" h="5292090">
                              <a:moveTo>
                                <a:pt x="5269509" y="2567241"/>
                              </a:moveTo>
                              <a:lnTo>
                                <a:pt x="5239359" y="2504808"/>
                              </a:lnTo>
                              <a:lnTo>
                                <a:pt x="5212219" y="2473058"/>
                              </a:lnTo>
                              <a:lnTo>
                                <a:pt x="5179199" y="2439149"/>
                              </a:lnTo>
                              <a:lnTo>
                                <a:pt x="2774607" y="0"/>
                              </a:lnTo>
                              <a:lnTo>
                                <a:pt x="116890" y="0"/>
                              </a:lnTo>
                              <a:lnTo>
                                <a:pt x="2666123" y="2586698"/>
                              </a:lnTo>
                              <a:lnTo>
                                <a:pt x="0" y="5292001"/>
                              </a:lnTo>
                              <a:lnTo>
                                <a:pt x="2657716" y="5292001"/>
                              </a:lnTo>
                              <a:lnTo>
                                <a:pt x="5188001" y="2725445"/>
                              </a:lnTo>
                              <a:lnTo>
                                <a:pt x="5230152" y="2678366"/>
                              </a:lnTo>
                              <a:lnTo>
                                <a:pt x="5256708" y="2637205"/>
                              </a:lnTo>
                              <a:lnTo>
                                <a:pt x="5269281" y="2600604"/>
                              </a:lnTo>
                              <a:lnTo>
                                <a:pt x="5269509" y="2567241"/>
                              </a:lnTo>
                              <a:close/>
                            </a:path>
                            <a:path w="8395970" h="5292090">
                              <a:moveTo>
                                <a:pt x="8395678" y="2563380"/>
                              </a:moveTo>
                              <a:lnTo>
                                <a:pt x="8389252" y="2517089"/>
                              </a:lnTo>
                              <a:lnTo>
                                <a:pt x="8376386" y="2471864"/>
                              </a:lnTo>
                              <a:lnTo>
                                <a:pt x="8357082" y="2428417"/>
                              </a:lnTo>
                              <a:lnTo>
                                <a:pt x="8331352" y="2387473"/>
                              </a:lnTo>
                              <a:lnTo>
                                <a:pt x="8299183" y="2349728"/>
                              </a:lnTo>
                              <a:lnTo>
                                <a:pt x="5983516" y="12"/>
                              </a:lnTo>
                              <a:lnTo>
                                <a:pt x="3326307" y="12"/>
                              </a:lnTo>
                              <a:lnTo>
                                <a:pt x="5875540" y="2586698"/>
                              </a:lnTo>
                              <a:lnTo>
                                <a:pt x="3209404" y="5292014"/>
                              </a:lnTo>
                              <a:lnTo>
                                <a:pt x="5866612" y="5292014"/>
                              </a:lnTo>
                              <a:lnTo>
                                <a:pt x="8299183" y="2823680"/>
                              </a:lnTo>
                              <a:lnTo>
                                <a:pt x="8331352" y="2785935"/>
                              </a:lnTo>
                              <a:lnTo>
                                <a:pt x="8357082" y="2744978"/>
                              </a:lnTo>
                              <a:lnTo>
                                <a:pt x="8376386" y="2701544"/>
                              </a:lnTo>
                              <a:lnTo>
                                <a:pt x="8389252" y="2656319"/>
                              </a:lnTo>
                              <a:lnTo>
                                <a:pt x="8395678" y="2610027"/>
                              </a:lnTo>
                              <a:lnTo>
                                <a:pt x="8395678" y="2563380"/>
                              </a:lnTo>
                              <a:close/>
                            </a:path>
                          </a:pathLst>
                        </a:custGeom>
                        <a:solidFill>
                          <a:srgbClr val="FFFFFF">
                            <a:alpha val="16348"/>
                          </a:srgbClr>
                        </a:solidFill>
                      </wps:spPr>
                      <wps:bodyPr wrap="square" lIns="0" tIns="0" rIns="0" bIns="0" rtlCol="0">
                        <a:prstTxWarp prst="textNoShape">
                          <a:avLst/>
                        </a:prstTxWarp>
                        <a:noAutofit/>
                      </wps:bodyPr>
                    </wps:wsp>
                  </a:graphicData>
                </a:graphic>
              </wp:anchor>
            </w:drawing>
          </mc:Choice>
          <mc:Fallback>
            <w:pict>
              <v:shape w14:anchorId="22D337EC" id="Graphic 452" o:spid="_x0000_s1026" alt="&quot;&quot;" style="position:absolute;margin-left:-8.9pt;margin-top:-20.75pt;width:661.1pt;height:416.7pt;z-index:-16416256;visibility:visible;mso-wrap-style:square;mso-wrap-distance-left:9pt;mso-wrap-distance-top:0;mso-wrap-distance-right:9pt;mso-wrap-distance-bottom:0;mso-position-horizontal:absolute;mso-position-horizontal-relative:text;mso-position-vertical:absolute;mso-position-vertical-relative:text;v-text-anchor:top" coordsize="8395970,529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" path="m5269509,2567241r-30150,-62433l5212219,2473058r-33020,-33909l2774607,,116890,,2666123,2586698,,5292001r2657716,l5188001,2725445r42151,-47079l5256708,2637205r12573,-36601l5269509,2567241xem8395678,2563380r-6426,-46291l8376386,2471864r-19304,-43447l8331352,2387473r-32169,-37745l5983516,12r-2657209,l5875540,2586698,3209404,5292014r2657208,l8299183,2823680r32169,-37745l8357082,2744978r19304,-43434l8389252,2656319r6426,-46292l8395678,2563380xe" stroked="f">
                <v:fill opacity="10794f"/>
                <v:path arrowok="t"/>
              </v:shape>
            </w:pict>
          </mc:Fallback>
        </mc:AlternateContent>
      </w:r>
      <w:r w:rsidR="005C771B">
        <w:rPr>
          <w:noProof/>
          <w:sz w:val="2"/>
          <w:szCs w:val="2"/>
        </w:rPr>
        <mc:AlternateContent>
          <mc:Choice Requires="wps">
            <w:drawing>
              <wp:anchor distT="0" distB="0" distL="114300" distR="114300" simplePos="0" relativeHeight="486902272" behindDoc="1" locked="0" layoutInCell="1" allowOverlap="1" wp14:anchorId="6ADBD3BC" wp14:editId="60C3FB36">
                <wp:simplePos x="0" y="0"/>
                <wp:positionH relativeFrom="column">
                  <wp:posOffset>3304931</wp:posOffset>
                </wp:positionH>
                <wp:positionV relativeFrom="paragraph">
                  <wp:posOffset>856710</wp:posOffset>
                </wp:positionV>
                <wp:extent cx="1855470" cy="2929890"/>
                <wp:effectExtent l="0" t="0" r="0" b="3810"/>
                <wp:wrapNone/>
                <wp:docPr id="1116136276" name="Graphic 4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55470" cy="2929890"/>
                        </a:xfrm>
                        <a:custGeom>
                          <a:avLst/>
                          <a:gdLst/>
                          <a:ahLst/>
                          <a:cxnLst/>
                          <a:rect l="l" t="t" r="r" b="b"/>
                          <a:pathLst>
                            <a:path w="1855470" h="2929890">
                              <a:moveTo>
                                <a:pt x="411608" y="0"/>
                              </a:moveTo>
                              <a:lnTo>
                                <a:pt x="368780" y="8522"/>
                              </a:lnTo>
                              <a:lnTo>
                                <a:pt x="330993" y="34089"/>
                              </a:lnTo>
                              <a:lnTo>
                                <a:pt x="33585" y="335854"/>
                              </a:lnTo>
                              <a:lnTo>
                                <a:pt x="8396" y="374204"/>
                              </a:lnTo>
                              <a:lnTo>
                                <a:pt x="0" y="417666"/>
                              </a:lnTo>
                              <a:lnTo>
                                <a:pt x="8396" y="461125"/>
                              </a:lnTo>
                              <a:lnTo>
                                <a:pt x="33585" y="499468"/>
                              </a:lnTo>
                              <a:lnTo>
                                <a:pt x="984904" y="1464783"/>
                              </a:lnTo>
                              <a:lnTo>
                                <a:pt x="33585" y="2430084"/>
                              </a:lnTo>
                              <a:lnTo>
                                <a:pt x="8396" y="2468433"/>
                              </a:lnTo>
                              <a:lnTo>
                                <a:pt x="0" y="2511891"/>
                              </a:lnTo>
                              <a:lnTo>
                                <a:pt x="8396" y="2555350"/>
                              </a:lnTo>
                              <a:lnTo>
                                <a:pt x="33585" y="2593698"/>
                              </a:lnTo>
                              <a:lnTo>
                                <a:pt x="330993" y="2895463"/>
                              </a:lnTo>
                              <a:lnTo>
                                <a:pt x="368780" y="2921030"/>
                              </a:lnTo>
                              <a:lnTo>
                                <a:pt x="411608" y="2929553"/>
                              </a:lnTo>
                              <a:lnTo>
                                <a:pt x="454439" y="2921030"/>
                              </a:lnTo>
                              <a:lnTo>
                                <a:pt x="492232" y="2895463"/>
                              </a:lnTo>
                              <a:lnTo>
                                <a:pt x="1821567" y="1546583"/>
                              </a:lnTo>
                              <a:lnTo>
                                <a:pt x="1846763" y="1508240"/>
                              </a:lnTo>
                              <a:lnTo>
                                <a:pt x="1855162" y="1464781"/>
                              </a:lnTo>
                              <a:lnTo>
                                <a:pt x="1846763" y="1421319"/>
                              </a:lnTo>
                              <a:lnTo>
                                <a:pt x="1821567" y="1382969"/>
                              </a:lnTo>
                              <a:lnTo>
                                <a:pt x="492232" y="34089"/>
                              </a:lnTo>
                              <a:lnTo>
                                <a:pt x="454439" y="8522"/>
                              </a:lnTo>
                              <a:lnTo>
                                <a:pt x="411608" y="0"/>
                              </a:lnTo>
                              <a:close/>
                            </a:path>
                          </a:pathLst>
                        </a:custGeom>
                        <a:solidFill>
                          <a:srgbClr val="FFFFFF">
                            <a:alpha val="29457"/>
                          </a:srgbClr>
                        </a:solidFill>
                      </wps:spPr>
                      <wps:bodyPr wrap="square" lIns="0" tIns="0" rIns="0" bIns="0" rtlCol="0">
                        <a:prstTxWarp prst="textNoShape">
                          <a:avLst/>
                        </a:prstTxWarp>
                        <a:noAutofit/>
                      </wps:bodyPr>
                    </wps:wsp>
                  </a:graphicData>
                </a:graphic>
              </wp:anchor>
            </w:drawing>
          </mc:Choice>
          <mc:Fallback>
            <w:pict>
              <v:shape w14:anchorId="4FC463E1" id="Graphic 454" o:spid="_x0000_s1026" alt="&quot;&quot;" style="position:absolute;margin-left:260.25pt;margin-top:67.45pt;width:146.1pt;height:230.7pt;z-index:-16414208;visibility:visible;mso-wrap-style:square;mso-wrap-distance-left:9pt;mso-wrap-distance-top:0;mso-wrap-distance-right:9pt;mso-wrap-distance-bottom:0;mso-position-horizontal:absolute;mso-position-horizontal-relative:text;mso-position-vertical:absolute;mso-position-vertical-relative:text;v-text-anchor:top" coordsize="1855470,2929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" path="m411608,l368780,8522,330993,34089,33585,335854,8396,374204,,417666r8396,43459l33585,499468r951319,965315l33585,2430084,8396,2468433,,2511891r8396,43459l33585,2593698r297408,301765l368780,2921030r42828,8523l454439,2921030r37793,-25567l1821567,1546583r25196,-38343l1855162,1464781r-8399,-43462l1821567,1382969,492232,34089,454439,8522,411608,xe" stroked="f">
                <v:fill opacity="19275f"/>
                <v:path arrowok="t"/>
              </v:shape>
            </w:pict>
          </mc:Fallback>
        </mc:AlternateContent>
      </w:r>
      <w:r w:rsidR="005C771B">
        <w:rPr>
          <w:noProof/>
          <w:sz w:val="2"/>
          <w:szCs w:val="2"/>
        </w:rPr>
        <mc:AlternateContent>
          <mc:Choice Requires="wps">
            <w:drawing>
              <wp:anchor distT="0" distB="0" distL="114300" distR="114300" simplePos="0" relativeHeight="486904320" behindDoc="1" locked="0" layoutInCell="1" allowOverlap="1" wp14:anchorId="0994A7CF" wp14:editId="4C735C9E">
                <wp:simplePos x="0" y="0"/>
                <wp:positionH relativeFrom="column">
                  <wp:posOffset>4778792</wp:posOffset>
                </wp:positionH>
                <wp:positionV relativeFrom="paragraph">
                  <wp:posOffset>858271</wp:posOffset>
                </wp:positionV>
                <wp:extent cx="1855470" cy="2929890"/>
                <wp:effectExtent l="0" t="0" r="0" b="3810"/>
                <wp:wrapNone/>
                <wp:docPr id="2111870133" name="Graphic 4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55470" cy="2929890"/>
                        </a:xfrm>
                        <a:custGeom>
                          <a:avLst/>
                          <a:gdLst/>
                          <a:ahLst/>
                          <a:cxnLst/>
                          <a:rect l="l" t="t" r="r" b="b"/>
                          <a:pathLst>
                            <a:path w="1855470" h="2929890">
                              <a:moveTo>
                                <a:pt x="411608" y="0"/>
                              </a:moveTo>
                              <a:lnTo>
                                <a:pt x="368780" y="8522"/>
                              </a:lnTo>
                              <a:lnTo>
                                <a:pt x="330993" y="34089"/>
                              </a:lnTo>
                              <a:lnTo>
                                <a:pt x="33585" y="335854"/>
                              </a:lnTo>
                              <a:lnTo>
                                <a:pt x="8396" y="374204"/>
                              </a:lnTo>
                              <a:lnTo>
                                <a:pt x="0" y="417666"/>
                              </a:lnTo>
                              <a:lnTo>
                                <a:pt x="8396" y="461125"/>
                              </a:lnTo>
                              <a:lnTo>
                                <a:pt x="33585" y="499468"/>
                              </a:lnTo>
                              <a:lnTo>
                                <a:pt x="984904" y="1464783"/>
                              </a:lnTo>
                              <a:lnTo>
                                <a:pt x="33585" y="2430084"/>
                              </a:lnTo>
                              <a:lnTo>
                                <a:pt x="8396" y="2468433"/>
                              </a:lnTo>
                              <a:lnTo>
                                <a:pt x="0" y="2511891"/>
                              </a:lnTo>
                              <a:lnTo>
                                <a:pt x="8396" y="2555350"/>
                              </a:lnTo>
                              <a:lnTo>
                                <a:pt x="33585" y="2593698"/>
                              </a:lnTo>
                              <a:lnTo>
                                <a:pt x="330993" y="2895463"/>
                              </a:lnTo>
                              <a:lnTo>
                                <a:pt x="368780" y="2921030"/>
                              </a:lnTo>
                              <a:lnTo>
                                <a:pt x="411608" y="2929553"/>
                              </a:lnTo>
                              <a:lnTo>
                                <a:pt x="454439" y="2921030"/>
                              </a:lnTo>
                              <a:lnTo>
                                <a:pt x="492232" y="2895463"/>
                              </a:lnTo>
                              <a:lnTo>
                                <a:pt x="1821567" y="1546583"/>
                              </a:lnTo>
                              <a:lnTo>
                                <a:pt x="1846763" y="1508240"/>
                              </a:lnTo>
                              <a:lnTo>
                                <a:pt x="1855162" y="1464781"/>
                              </a:lnTo>
                              <a:lnTo>
                                <a:pt x="1846763" y="1421319"/>
                              </a:lnTo>
                              <a:lnTo>
                                <a:pt x="1821567" y="1382969"/>
                              </a:lnTo>
                              <a:lnTo>
                                <a:pt x="492232" y="34089"/>
                              </a:lnTo>
                              <a:lnTo>
                                <a:pt x="454439" y="8522"/>
                              </a:lnTo>
                              <a:lnTo>
                                <a:pt x="411608" y="0"/>
                              </a:lnTo>
                              <a:close/>
                            </a:path>
                          </a:pathLst>
                        </a:custGeom>
                        <a:solidFill>
                          <a:srgbClr val="FFFFFF">
                            <a:alpha val="29457"/>
                          </a:srgbClr>
                        </a:solidFill>
                      </wps:spPr>
                      <wps:bodyPr wrap="square" lIns="0" tIns="0" rIns="0" bIns="0" rtlCol="0">
                        <a:prstTxWarp prst="textNoShape">
                          <a:avLst/>
                        </a:prstTxWarp>
                        <a:noAutofit/>
                      </wps:bodyPr>
                    </wps:wsp>
                  </a:graphicData>
                </a:graphic>
              </wp:anchor>
            </w:drawing>
          </mc:Choice>
          <mc:Fallback>
            <w:pict>
              <v:shape w14:anchorId="525B463B" id="Graphic 456" o:spid="_x0000_s1026" alt="&quot;&quot;" style="position:absolute;margin-left:376.3pt;margin-top:67.6pt;width:146.1pt;height:230.7pt;z-index:-16412160;visibility:visible;mso-wrap-style:square;mso-wrap-distance-left:9pt;mso-wrap-distance-top:0;mso-wrap-distance-right:9pt;mso-wrap-distance-bottom:0;mso-position-horizontal:absolute;mso-position-horizontal-relative:text;mso-position-vertical:absolute;mso-position-vertical-relative:text;v-text-anchor:top" coordsize="1855470,2929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" path="m411608,l368780,8522,330993,34089,33585,335854,8396,374204,,417666r8396,43459l33585,499468r951319,965315l33585,2430084,8396,2468433,,2511891r8396,43459l33585,2593698r297408,301765l368780,2921030r42828,8523l454439,2921030r37793,-25567l1821567,1546583r25196,-38343l1855162,1464781r-8399,-43462l1821567,1382969,492232,34089,454439,8522,411608,xe" stroked="f">
                <v:fill opacity="19275f"/>
                <v:path arrowok="t"/>
              </v:shape>
            </w:pict>
          </mc:Fallback>
        </mc:AlternateContent>
      </w:r>
    </w:p>
    <w:sectPr w:rsidR="005320BB">
      <w:pgSz w:w="14180" w:h="9980" w:orient="landscape"/>
      <w:pgMar w:top="1100" w:right="141" w:bottom="280" w:left="42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Roboto Light">
    <w:altName w:val="Roboto Light"/>
    <w:panose1 w:val="02000000000000000000"/>
    <w:charset w:val="00"/>
    <w:family w:val="auto"/>
    <w:pitch w:val="variable"/>
    <w:sig w:usb0="E00002FF" w:usb1="5000205B" w:usb2="00000020" w:usb3="00000000" w:csb0="0000019F" w:csb1="00000000"/>
  </w:font>
  <w:font w:name="Roboto Medium">
    <w:altName w:val="Roboto Medium"/>
    <w:panose1 w:val="02000000000000000000"/>
    <w:charset w:val="00"/>
    <w:family w:val="auto"/>
    <w:pitch w:val="variable"/>
    <w:sig w:usb0="E00002FF" w:usb1="5000205B" w:usb2="00000020" w:usb3="00000000" w:csb0="0000019F" w:csb1="00000000"/>
  </w:font>
  <w:font w:name="Roboto Light Italic">
    <w:altName w:val="Roboto Light Italic"/>
    <w:panose1 w:val="02000000000000000000"/>
    <w:charset w:val="00"/>
    <w:family w:val="auto"/>
    <w:pitch w:val="variable"/>
    <w:sig w:usb0="E00002FF" w:usb1="5000205B" w:usb2="00000020" w:usb3="00000000" w:csb0="0000019F" w:csb1="00000000"/>
  </w:font>
  <w:font w:name="Roboto Black">
    <w:altName w:val="Roboto Black"/>
    <w:panose1 w:val="02000000000000000000"/>
    <w:charset w:val="00"/>
    <w:family w:val="auto"/>
    <w:pitch w:val="variable"/>
    <w:sig w:usb0="E00002FF" w:usb1="5000205B" w:usb2="00000020" w:usb3="00000000" w:csb0="0000019F" w:csb1="00000000"/>
  </w:font>
  <w:font w:name="Roboto Condensed Light">
    <w:altName w:val="Roboto Condensed Light"/>
    <w:panose1 w:val="02000000000000000000"/>
    <w:charset w:val="00"/>
    <w:family w:val="auto"/>
    <w:pitch w:val="variable"/>
    <w:sig w:usb0="E00002FF" w:usb1="5000205B" w:usb2="00000020" w:usb3="00000000" w:csb0="0000019F" w:csb1="00000000"/>
  </w:font>
  <w:font w:name="Roboto Condensed">
    <w:altName w:val="Roboto Condensed"/>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2C12"/>
    <w:multiLevelType w:val="hybridMultilevel"/>
    <w:tmpl w:val="35C2B95C"/>
    <w:lvl w:ilvl="0" w:tplc="0413000F">
      <w:start w:val="1"/>
      <w:numFmt w:val="decimal"/>
      <w:lvlText w:val="%1."/>
      <w:lvlJc w:val="left"/>
      <w:pPr>
        <w:ind w:left="380" w:hanging="360"/>
      </w:pPr>
    </w:lvl>
    <w:lvl w:ilvl="1" w:tplc="04130019" w:tentative="1">
      <w:start w:val="1"/>
      <w:numFmt w:val="lowerLetter"/>
      <w:lvlText w:val="%2."/>
      <w:lvlJc w:val="left"/>
      <w:pPr>
        <w:ind w:left="1100" w:hanging="360"/>
      </w:pPr>
    </w:lvl>
    <w:lvl w:ilvl="2" w:tplc="0413001B" w:tentative="1">
      <w:start w:val="1"/>
      <w:numFmt w:val="lowerRoman"/>
      <w:lvlText w:val="%3."/>
      <w:lvlJc w:val="right"/>
      <w:pPr>
        <w:ind w:left="1820" w:hanging="180"/>
      </w:pPr>
    </w:lvl>
    <w:lvl w:ilvl="3" w:tplc="0413000F" w:tentative="1">
      <w:start w:val="1"/>
      <w:numFmt w:val="decimal"/>
      <w:lvlText w:val="%4."/>
      <w:lvlJc w:val="left"/>
      <w:pPr>
        <w:ind w:left="2540" w:hanging="360"/>
      </w:pPr>
    </w:lvl>
    <w:lvl w:ilvl="4" w:tplc="04130019" w:tentative="1">
      <w:start w:val="1"/>
      <w:numFmt w:val="lowerLetter"/>
      <w:lvlText w:val="%5."/>
      <w:lvlJc w:val="left"/>
      <w:pPr>
        <w:ind w:left="3260" w:hanging="360"/>
      </w:pPr>
    </w:lvl>
    <w:lvl w:ilvl="5" w:tplc="0413001B" w:tentative="1">
      <w:start w:val="1"/>
      <w:numFmt w:val="lowerRoman"/>
      <w:lvlText w:val="%6."/>
      <w:lvlJc w:val="right"/>
      <w:pPr>
        <w:ind w:left="3980" w:hanging="180"/>
      </w:pPr>
    </w:lvl>
    <w:lvl w:ilvl="6" w:tplc="0413000F" w:tentative="1">
      <w:start w:val="1"/>
      <w:numFmt w:val="decimal"/>
      <w:lvlText w:val="%7."/>
      <w:lvlJc w:val="left"/>
      <w:pPr>
        <w:ind w:left="4700" w:hanging="360"/>
      </w:pPr>
    </w:lvl>
    <w:lvl w:ilvl="7" w:tplc="04130019" w:tentative="1">
      <w:start w:val="1"/>
      <w:numFmt w:val="lowerLetter"/>
      <w:lvlText w:val="%8."/>
      <w:lvlJc w:val="left"/>
      <w:pPr>
        <w:ind w:left="5420" w:hanging="360"/>
      </w:pPr>
    </w:lvl>
    <w:lvl w:ilvl="8" w:tplc="0413001B" w:tentative="1">
      <w:start w:val="1"/>
      <w:numFmt w:val="lowerRoman"/>
      <w:lvlText w:val="%9."/>
      <w:lvlJc w:val="right"/>
      <w:pPr>
        <w:ind w:left="6140" w:hanging="180"/>
      </w:pPr>
    </w:lvl>
  </w:abstractNum>
  <w:abstractNum w:abstractNumId="1" w15:restartNumberingAfterBreak="0">
    <w:nsid w:val="13C77CEC"/>
    <w:multiLevelType w:val="hybridMultilevel"/>
    <w:tmpl w:val="96B64110"/>
    <w:lvl w:ilvl="0" w:tplc="0413000F">
      <w:start w:val="1"/>
      <w:numFmt w:val="decimal"/>
      <w:lvlText w:val="%1."/>
      <w:lvlJc w:val="left"/>
      <w:pPr>
        <w:ind w:left="380" w:hanging="360"/>
      </w:pPr>
    </w:lvl>
    <w:lvl w:ilvl="1" w:tplc="04130019" w:tentative="1">
      <w:start w:val="1"/>
      <w:numFmt w:val="lowerLetter"/>
      <w:lvlText w:val="%2."/>
      <w:lvlJc w:val="left"/>
      <w:pPr>
        <w:ind w:left="1100" w:hanging="360"/>
      </w:pPr>
    </w:lvl>
    <w:lvl w:ilvl="2" w:tplc="0413001B" w:tentative="1">
      <w:start w:val="1"/>
      <w:numFmt w:val="lowerRoman"/>
      <w:lvlText w:val="%3."/>
      <w:lvlJc w:val="right"/>
      <w:pPr>
        <w:ind w:left="1820" w:hanging="180"/>
      </w:pPr>
    </w:lvl>
    <w:lvl w:ilvl="3" w:tplc="0413000F" w:tentative="1">
      <w:start w:val="1"/>
      <w:numFmt w:val="decimal"/>
      <w:lvlText w:val="%4."/>
      <w:lvlJc w:val="left"/>
      <w:pPr>
        <w:ind w:left="2540" w:hanging="360"/>
      </w:pPr>
    </w:lvl>
    <w:lvl w:ilvl="4" w:tplc="04130019" w:tentative="1">
      <w:start w:val="1"/>
      <w:numFmt w:val="lowerLetter"/>
      <w:lvlText w:val="%5."/>
      <w:lvlJc w:val="left"/>
      <w:pPr>
        <w:ind w:left="3260" w:hanging="360"/>
      </w:pPr>
    </w:lvl>
    <w:lvl w:ilvl="5" w:tplc="0413001B" w:tentative="1">
      <w:start w:val="1"/>
      <w:numFmt w:val="lowerRoman"/>
      <w:lvlText w:val="%6."/>
      <w:lvlJc w:val="right"/>
      <w:pPr>
        <w:ind w:left="3980" w:hanging="180"/>
      </w:pPr>
    </w:lvl>
    <w:lvl w:ilvl="6" w:tplc="0413000F" w:tentative="1">
      <w:start w:val="1"/>
      <w:numFmt w:val="decimal"/>
      <w:lvlText w:val="%7."/>
      <w:lvlJc w:val="left"/>
      <w:pPr>
        <w:ind w:left="4700" w:hanging="360"/>
      </w:pPr>
    </w:lvl>
    <w:lvl w:ilvl="7" w:tplc="04130019" w:tentative="1">
      <w:start w:val="1"/>
      <w:numFmt w:val="lowerLetter"/>
      <w:lvlText w:val="%8."/>
      <w:lvlJc w:val="left"/>
      <w:pPr>
        <w:ind w:left="5420" w:hanging="360"/>
      </w:pPr>
    </w:lvl>
    <w:lvl w:ilvl="8" w:tplc="0413001B" w:tentative="1">
      <w:start w:val="1"/>
      <w:numFmt w:val="lowerRoman"/>
      <w:lvlText w:val="%9."/>
      <w:lvlJc w:val="right"/>
      <w:pPr>
        <w:ind w:left="6140" w:hanging="180"/>
      </w:pPr>
    </w:lvl>
  </w:abstractNum>
  <w:abstractNum w:abstractNumId="2" w15:restartNumberingAfterBreak="0">
    <w:nsid w:val="14FE18A3"/>
    <w:multiLevelType w:val="hybridMultilevel"/>
    <w:tmpl w:val="B87E57A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426D0756"/>
    <w:multiLevelType w:val="hybridMultilevel"/>
    <w:tmpl w:val="57F61576"/>
    <w:lvl w:ilvl="0" w:tplc="0413000F">
      <w:start w:val="1"/>
      <w:numFmt w:val="decimal"/>
      <w:lvlText w:val="%1."/>
      <w:lvlJc w:val="left"/>
      <w:pPr>
        <w:ind w:left="380" w:hanging="360"/>
      </w:pPr>
    </w:lvl>
    <w:lvl w:ilvl="1" w:tplc="04130019" w:tentative="1">
      <w:start w:val="1"/>
      <w:numFmt w:val="lowerLetter"/>
      <w:lvlText w:val="%2."/>
      <w:lvlJc w:val="left"/>
      <w:pPr>
        <w:ind w:left="1100" w:hanging="360"/>
      </w:pPr>
    </w:lvl>
    <w:lvl w:ilvl="2" w:tplc="0413001B" w:tentative="1">
      <w:start w:val="1"/>
      <w:numFmt w:val="lowerRoman"/>
      <w:lvlText w:val="%3."/>
      <w:lvlJc w:val="right"/>
      <w:pPr>
        <w:ind w:left="1820" w:hanging="180"/>
      </w:pPr>
    </w:lvl>
    <w:lvl w:ilvl="3" w:tplc="0413000F" w:tentative="1">
      <w:start w:val="1"/>
      <w:numFmt w:val="decimal"/>
      <w:lvlText w:val="%4."/>
      <w:lvlJc w:val="left"/>
      <w:pPr>
        <w:ind w:left="2540" w:hanging="360"/>
      </w:pPr>
    </w:lvl>
    <w:lvl w:ilvl="4" w:tplc="04130019" w:tentative="1">
      <w:start w:val="1"/>
      <w:numFmt w:val="lowerLetter"/>
      <w:lvlText w:val="%5."/>
      <w:lvlJc w:val="left"/>
      <w:pPr>
        <w:ind w:left="3260" w:hanging="360"/>
      </w:pPr>
    </w:lvl>
    <w:lvl w:ilvl="5" w:tplc="0413001B" w:tentative="1">
      <w:start w:val="1"/>
      <w:numFmt w:val="lowerRoman"/>
      <w:lvlText w:val="%6."/>
      <w:lvlJc w:val="right"/>
      <w:pPr>
        <w:ind w:left="3980" w:hanging="180"/>
      </w:pPr>
    </w:lvl>
    <w:lvl w:ilvl="6" w:tplc="0413000F" w:tentative="1">
      <w:start w:val="1"/>
      <w:numFmt w:val="decimal"/>
      <w:lvlText w:val="%7."/>
      <w:lvlJc w:val="left"/>
      <w:pPr>
        <w:ind w:left="4700" w:hanging="360"/>
      </w:pPr>
    </w:lvl>
    <w:lvl w:ilvl="7" w:tplc="04130019" w:tentative="1">
      <w:start w:val="1"/>
      <w:numFmt w:val="lowerLetter"/>
      <w:lvlText w:val="%8."/>
      <w:lvlJc w:val="left"/>
      <w:pPr>
        <w:ind w:left="5420" w:hanging="360"/>
      </w:pPr>
    </w:lvl>
    <w:lvl w:ilvl="8" w:tplc="0413001B" w:tentative="1">
      <w:start w:val="1"/>
      <w:numFmt w:val="lowerRoman"/>
      <w:lvlText w:val="%9."/>
      <w:lvlJc w:val="right"/>
      <w:pPr>
        <w:ind w:left="6140" w:hanging="180"/>
      </w:pPr>
    </w:lvl>
  </w:abstractNum>
  <w:abstractNum w:abstractNumId="4" w15:restartNumberingAfterBreak="0">
    <w:nsid w:val="477D3D5C"/>
    <w:multiLevelType w:val="hybridMultilevel"/>
    <w:tmpl w:val="E2F0A51E"/>
    <w:lvl w:ilvl="0" w:tplc="38AC82B6">
      <w:start w:val="6"/>
      <w:numFmt w:val="decimal"/>
      <w:lvlText w:val="%1."/>
      <w:lvlJc w:val="left"/>
      <w:pPr>
        <w:ind w:left="380" w:hanging="360"/>
      </w:pPr>
      <w:rPr>
        <w:rFonts w:hint="default"/>
      </w:rPr>
    </w:lvl>
    <w:lvl w:ilvl="1" w:tplc="04130019" w:tentative="1">
      <w:start w:val="1"/>
      <w:numFmt w:val="lowerLetter"/>
      <w:lvlText w:val="%2."/>
      <w:lvlJc w:val="left"/>
      <w:pPr>
        <w:ind w:left="1100" w:hanging="360"/>
      </w:pPr>
    </w:lvl>
    <w:lvl w:ilvl="2" w:tplc="0413001B" w:tentative="1">
      <w:start w:val="1"/>
      <w:numFmt w:val="lowerRoman"/>
      <w:lvlText w:val="%3."/>
      <w:lvlJc w:val="right"/>
      <w:pPr>
        <w:ind w:left="1820" w:hanging="180"/>
      </w:pPr>
    </w:lvl>
    <w:lvl w:ilvl="3" w:tplc="0413000F" w:tentative="1">
      <w:start w:val="1"/>
      <w:numFmt w:val="decimal"/>
      <w:lvlText w:val="%4."/>
      <w:lvlJc w:val="left"/>
      <w:pPr>
        <w:ind w:left="2540" w:hanging="360"/>
      </w:pPr>
    </w:lvl>
    <w:lvl w:ilvl="4" w:tplc="04130019" w:tentative="1">
      <w:start w:val="1"/>
      <w:numFmt w:val="lowerLetter"/>
      <w:lvlText w:val="%5."/>
      <w:lvlJc w:val="left"/>
      <w:pPr>
        <w:ind w:left="3260" w:hanging="360"/>
      </w:pPr>
    </w:lvl>
    <w:lvl w:ilvl="5" w:tplc="0413001B" w:tentative="1">
      <w:start w:val="1"/>
      <w:numFmt w:val="lowerRoman"/>
      <w:lvlText w:val="%6."/>
      <w:lvlJc w:val="right"/>
      <w:pPr>
        <w:ind w:left="3980" w:hanging="180"/>
      </w:pPr>
    </w:lvl>
    <w:lvl w:ilvl="6" w:tplc="0413000F" w:tentative="1">
      <w:start w:val="1"/>
      <w:numFmt w:val="decimal"/>
      <w:lvlText w:val="%7."/>
      <w:lvlJc w:val="left"/>
      <w:pPr>
        <w:ind w:left="4700" w:hanging="360"/>
      </w:pPr>
    </w:lvl>
    <w:lvl w:ilvl="7" w:tplc="04130019" w:tentative="1">
      <w:start w:val="1"/>
      <w:numFmt w:val="lowerLetter"/>
      <w:lvlText w:val="%8."/>
      <w:lvlJc w:val="left"/>
      <w:pPr>
        <w:ind w:left="5420" w:hanging="360"/>
      </w:pPr>
    </w:lvl>
    <w:lvl w:ilvl="8" w:tplc="0413001B" w:tentative="1">
      <w:start w:val="1"/>
      <w:numFmt w:val="lowerRoman"/>
      <w:lvlText w:val="%9."/>
      <w:lvlJc w:val="right"/>
      <w:pPr>
        <w:ind w:left="6140" w:hanging="180"/>
      </w:pPr>
    </w:lvl>
  </w:abstractNum>
  <w:abstractNum w:abstractNumId="5" w15:restartNumberingAfterBreak="0">
    <w:nsid w:val="544470FE"/>
    <w:multiLevelType w:val="hybridMultilevel"/>
    <w:tmpl w:val="26AABEF8"/>
    <w:lvl w:ilvl="0" w:tplc="E8C8D522">
      <w:start w:val="1"/>
      <w:numFmt w:val="decimal"/>
      <w:lvlText w:val="%1."/>
      <w:lvlJc w:val="left"/>
      <w:pPr>
        <w:ind w:left="606" w:hanging="284"/>
      </w:pPr>
      <w:rPr>
        <w:rFonts w:ascii="Roboto" w:eastAsia="Roboto" w:hAnsi="Roboto" w:cs="Roboto" w:hint="default"/>
        <w:b w:val="0"/>
        <w:bCs w:val="0"/>
        <w:i w:val="0"/>
        <w:iCs w:val="0"/>
        <w:color w:val="855C85"/>
        <w:spacing w:val="0"/>
        <w:w w:val="100"/>
        <w:sz w:val="18"/>
        <w:szCs w:val="18"/>
        <w:lang w:val="nl-NL" w:eastAsia="en-US" w:bidi="ar-SA"/>
      </w:rPr>
    </w:lvl>
    <w:lvl w:ilvl="1" w:tplc="0414CAD0">
      <w:numFmt w:val="bullet"/>
      <w:lvlText w:val="•"/>
      <w:lvlJc w:val="left"/>
      <w:pPr>
        <w:ind w:left="1148" w:hanging="284"/>
      </w:pPr>
      <w:rPr>
        <w:rFonts w:hint="default"/>
        <w:lang w:val="nl-NL" w:eastAsia="en-US" w:bidi="ar-SA"/>
      </w:rPr>
    </w:lvl>
    <w:lvl w:ilvl="2" w:tplc="1A4AE96C">
      <w:numFmt w:val="bullet"/>
      <w:lvlText w:val="•"/>
      <w:lvlJc w:val="left"/>
      <w:pPr>
        <w:ind w:left="1697" w:hanging="284"/>
      </w:pPr>
      <w:rPr>
        <w:rFonts w:hint="default"/>
        <w:lang w:val="nl-NL" w:eastAsia="en-US" w:bidi="ar-SA"/>
      </w:rPr>
    </w:lvl>
    <w:lvl w:ilvl="3" w:tplc="504CDE10">
      <w:numFmt w:val="bullet"/>
      <w:lvlText w:val="•"/>
      <w:lvlJc w:val="left"/>
      <w:pPr>
        <w:ind w:left="2246" w:hanging="284"/>
      </w:pPr>
      <w:rPr>
        <w:rFonts w:hint="default"/>
        <w:lang w:val="nl-NL" w:eastAsia="en-US" w:bidi="ar-SA"/>
      </w:rPr>
    </w:lvl>
    <w:lvl w:ilvl="4" w:tplc="9052191C">
      <w:numFmt w:val="bullet"/>
      <w:lvlText w:val="•"/>
      <w:lvlJc w:val="left"/>
      <w:pPr>
        <w:ind w:left="2795" w:hanging="284"/>
      </w:pPr>
      <w:rPr>
        <w:rFonts w:hint="default"/>
        <w:lang w:val="nl-NL" w:eastAsia="en-US" w:bidi="ar-SA"/>
      </w:rPr>
    </w:lvl>
    <w:lvl w:ilvl="5" w:tplc="A3C2F044">
      <w:numFmt w:val="bullet"/>
      <w:lvlText w:val="•"/>
      <w:lvlJc w:val="left"/>
      <w:pPr>
        <w:ind w:left="3343" w:hanging="284"/>
      </w:pPr>
      <w:rPr>
        <w:rFonts w:hint="default"/>
        <w:lang w:val="nl-NL" w:eastAsia="en-US" w:bidi="ar-SA"/>
      </w:rPr>
    </w:lvl>
    <w:lvl w:ilvl="6" w:tplc="F2DA2DEE">
      <w:numFmt w:val="bullet"/>
      <w:lvlText w:val="•"/>
      <w:lvlJc w:val="left"/>
      <w:pPr>
        <w:ind w:left="3892" w:hanging="284"/>
      </w:pPr>
      <w:rPr>
        <w:rFonts w:hint="default"/>
        <w:lang w:val="nl-NL" w:eastAsia="en-US" w:bidi="ar-SA"/>
      </w:rPr>
    </w:lvl>
    <w:lvl w:ilvl="7" w:tplc="7A2C573A">
      <w:numFmt w:val="bullet"/>
      <w:lvlText w:val="•"/>
      <w:lvlJc w:val="left"/>
      <w:pPr>
        <w:ind w:left="4441" w:hanging="284"/>
      </w:pPr>
      <w:rPr>
        <w:rFonts w:hint="default"/>
        <w:lang w:val="nl-NL" w:eastAsia="en-US" w:bidi="ar-SA"/>
      </w:rPr>
    </w:lvl>
    <w:lvl w:ilvl="8" w:tplc="D9B6999C">
      <w:numFmt w:val="bullet"/>
      <w:lvlText w:val="•"/>
      <w:lvlJc w:val="left"/>
      <w:pPr>
        <w:ind w:left="4990" w:hanging="284"/>
      </w:pPr>
      <w:rPr>
        <w:rFonts w:hint="default"/>
        <w:lang w:val="nl-NL" w:eastAsia="en-US" w:bidi="ar-SA"/>
      </w:rPr>
    </w:lvl>
  </w:abstractNum>
  <w:abstractNum w:abstractNumId="6" w15:restartNumberingAfterBreak="0">
    <w:nsid w:val="54737DD3"/>
    <w:multiLevelType w:val="hybridMultilevel"/>
    <w:tmpl w:val="DCAC36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96136710">
    <w:abstractNumId w:val="5"/>
  </w:num>
  <w:num w:numId="2" w16cid:durableId="2079015426">
    <w:abstractNumId w:val="2"/>
  </w:num>
  <w:num w:numId="3" w16cid:durableId="986086242">
    <w:abstractNumId w:val="3"/>
  </w:num>
  <w:num w:numId="4" w16cid:durableId="125322010">
    <w:abstractNumId w:val="0"/>
  </w:num>
  <w:num w:numId="5" w16cid:durableId="678431652">
    <w:abstractNumId w:val="6"/>
  </w:num>
  <w:num w:numId="6" w16cid:durableId="1503279531">
    <w:abstractNumId w:val="1"/>
  </w:num>
  <w:num w:numId="7" w16cid:durableId="9320068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70"/>
  <w:proofState w:spelling="clean" w:grammar="clean"/>
  <w:documentProtection w:edit="readOnly" w:formatting="1" w:enforcement="1" w:cryptProviderType="rsaAES" w:cryptAlgorithmClass="hash" w:cryptAlgorithmType="typeAny" w:cryptAlgorithmSid="14" w:cryptSpinCount="100000" w:hash="lPSosQoZ/ZoldjiXwRdLBXi3c5oZMEQrYSWOvqsSmqjSDf4w7URUKf0cp4FV85AkFFJZD2urYAFeDGGQAtC0DQ==" w:salt="YPLWMyy3BduNTZFxM2zg5w=="/>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0BB"/>
    <w:rsid w:val="00013827"/>
    <w:rsid w:val="00052244"/>
    <w:rsid w:val="0007166F"/>
    <w:rsid w:val="00074DFA"/>
    <w:rsid w:val="00077E4F"/>
    <w:rsid w:val="00083BDB"/>
    <w:rsid w:val="000D286D"/>
    <w:rsid w:val="000F458C"/>
    <w:rsid w:val="000F4687"/>
    <w:rsid w:val="00117186"/>
    <w:rsid w:val="00120B66"/>
    <w:rsid w:val="00142BD3"/>
    <w:rsid w:val="00143C46"/>
    <w:rsid w:val="00164FBC"/>
    <w:rsid w:val="0017540E"/>
    <w:rsid w:val="001A5F16"/>
    <w:rsid w:val="001C41EC"/>
    <w:rsid w:val="001E1BFF"/>
    <w:rsid w:val="001E278F"/>
    <w:rsid w:val="001F2193"/>
    <w:rsid w:val="00203C0C"/>
    <w:rsid w:val="0023694D"/>
    <w:rsid w:val="00242DB6"/>
    <w:rsid w:val="00250D25"/>
    <w:rsid w:val="002742E1"/>
    <w:rsid w:val="002772D6"/>
    <w:rsid w:val="002B7E80"/>
    <w:rsid w:val="002E001B"/>
    <w:rsid w:val="00303450"/>
    <w:rsid w:val="00304CD3"/>
    <w:rsid w:val="00313128"/>
    <w:rsid w:val="003177D0"/>
    <w:rsid w:val="00320225"/>
    <w:rsid w:val="0035071A"/>
    <w:rsid w:val="00384629"/>
    <w:rsid w:val="00387871"/>
    <w:rsid w:val="003B6348"/>
    <w:rsid w:val="003C3691"/>
    <w:rsid w:val="00401283"/>
    <w:rsid w:val="00401D42"/>
    <w:rsid w:val="00423CF7"/>
    <w:rsid w:val="00437AC1"/>
    <w:rsid w:val="0045305F"/>
    <w:rsid w:val="004776BB"/>
    <w:rsid w:val="004947E6"/>
    <w:rsid w:val="004F687C"/>
    <w:rsid w:val="00501F3E"/>
    <w:rsid w:val="005320BB"/>
    <w:rsid w:val="005377D9"/>
    <w:rsid w:val="0054268B"/>
    <w:rsid w:val="00563B96"/>
    <w:rsid w:val="0058448F"/>
    <w:rsid w:val="0059425D"/>
    <w:rsid w:val="005965D5"/>
    <w:rsid w:val="005A508F"/>
    <w:rsid w:val="005B461C"/>
    <w:rsid w:val="005C771B"/>
    <w:rsid w:val="005D39DD"/>
    <w:rsid w:val="005E6B8F"/>
    <w:rsid w:val="005F1E1E"/>
    <w:rsid w:val="005F7C65"/>
    <w:rsid w:val="006226AC"/>
    <w:rsid w:val="006372A5"/>
    <w:rsid w:val="00637910"/>
    <w:rsid w:val="00690E9D"/>
    <w:rsid w:val="00695DFE"/>
    <w:rsid w:val="006F4346"/>
    <w:rsid w:val="006F63E7"/>
    <w:rsid w:val="007117B9"/>
    <w:rsid w:val="007165BA"/>
    <w:rsid w:val="00762900"/>
    <w:rsid w:val="007B6135"/>
    <w:rsid w:val="007D61D0"/>
    <w:rsid w:val="00817A60"/>
    <w:rsid w:val="00822E4E"/>
    <w:rsid w:val="00831BA9"/>
    <w:rsid w:val="00844A95"/>
    <w:rsid w:val="00847205"/>
    <w:rsid w:val="008665B7"/>
    <w:rsid w:val="00890AD4"/>
    <w:rsid w:val="008B3EDD"/>
    <w:rsid w:val="008B7234"/>
    <w:rsid w:val="008C261B"/>
    <w:rsid w:val="008F4457"/>
    <w:rsid w:val="009209C5"/>
    <w:rsid w:val="00927AF9"/>
    <w:rsid w:val="00927CEB"/>
    <w:rsid w:val="0093316D"/>
    <w:rsid w:val="0093348D"/>
    <w:rsid w:val="00933EC5"/>
    <w:rsid w:val="009428AE"/>
    <w:rsid w:val="00971431"/>
    <w:rsid w:val="0097330A"/>
    <w:rsid w:val="0097410A"/>
    <w:rsid w:val="00996985"/>
    <w:rsid w:val="0099733A"/>
    <w:rsid w:val="009B015C"/>
    <w:rsid w:val="009C14FE"/>
    <w:rsid w:val="009D05E3"/>
    <w:rsid w:val="009E2D7D"/>
    <w:rsid w:val="00A147CE"/>
    <w:rsid w:val="00AA5C8F"/>
    <w:rsid w:val="00AB768D"/>
    <w:rsid w:val="00AE3F51"/>
    <w:rsid w:val="00B1581C"/>
    <w:rsid w:val="00B250EB"/>
    <w:rsid w:val="00B27592"/>
    <w:rsid w:val="00B341A2"/>
    <w:rsid w:val="00B479A7"/>
    <w:rsid w:val="00B7374F"/>
    <w:rsid w:val="00B77838"/>
    <w:rsid w:val="00B9119F"/>
    <w:rsid w:val="00B9522A"/>
    <w:rsid w:val="00BB65F4"/>
    <w:rsid w:val="00BC0ED0"/>
    <w:rsid w:val="00BC6E55"/>
    <w:rsid w:val="00BC7F42"/>
    <w:rsid w:val="00BD0B37"/>
    <w:rsid w:val="00BD36A7"/>
    <w:rsid w:val="00BD3C01"/>
    <w:rsid w:val="00BD7104"/>
    <w:rsid w:val="00C364C0"/>
    <w:rsid w:val="00C44D7E"/>
    <w:rsid w:val="00C56915"/>
    <w:rsid w:val="00C65DC3"/>
    <w:rsid w:val="00C763B0"/>
    <w:rsid w:val="00CA6CC2"/>
    <w:rsid w:val="00CB55D9"/>
    <w:rsid w:val="00CB669B"/>
    <w:rsid w:val="00CC06EB"/>
    <w:rsid w:val="00CC0A42"/>
    <w:rsid w:val="00CC5E14"/>
    <w:rsid w:val="00CF60F3"/>
    <w:rsid w:val="00D04D92"/>
    <w:rsid w:val="00D376E3"/>
    <w:rsid w:val="00D4061C"/>
    <w:rsid w:val="00D52262"/>
    <w:rsid w:val="00D62CED"/>
    <w:rsid w:val="00D94550"/>
    <w:rsid w:val="00DB1D53"/>
    <w:rsid w:val="00DE527B"/>
    <w:rsid w:val="00DE588D"/>
    <w:rsid w:val="00DF11D3"/>
    <w:rsid w:val="00E230B3"/>
    <w:rsid w:val="00E51854"/>
    <w:rsid w:val="00E57521"/>
    <w:rsid w:val="00E603EA"/>
    <w:rsid w:val="00EE4ADE"/>
    <w:rsid w:val="00EE6C41"/>
    <w:rsid w:val="00EF69F9"/>
    <w:rsid w:val="00F53994"/>
    <w:rsid w:val="00F7054B"/>
    <w:rsid w:val="00F72CEA"/>
    <w:rsid w:val="00FA4D42"/>
    <w:rsid w:val="00FC0B4E"/>
    <w:rsid w:val="00FE6C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257F3"/>
  <w15:docId w15:val="{E47D8B06-304A-D444-BE8B-FDD6830AD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52244"/>
    <w:rPr>
      <w:rFonts w:ascii="Roboto" w:eastAsia="Roboto" w:hAnsi="Roboto" w:cs="Roboto"/>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autoRedefine/>
    <w:uiPriority w:val="1"/>
    <w:qFormat/>
    <w:rsid w:val="00B9522A"/>
    <w:pPr>
      <w:spacing w:before="20" w:line="386" w:lineRule="auto"/>
      <w:ind w:left="20" w:right="187"/>
    </w:pPr>
    <w:rPr>
      <w:rFonts w:ascii="Roboto Light" w:hAnsi="Roboto Light"/>
      <w:sz w:val="18"/>
      <w:szCs w:val="18"/>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paragraph" w:customStyle="1" w:styleId="Paragraafkop">
    <w:name w:val="Paragraafkop"/>
    <w:basedOn w:val="Standaard"/>
    <w:qFormat/>
    <w:rsid w:val="00384629"/>
    <w:pPr>
      <w:spacing w:before="20" w:line="386" w:lineRule="auto"/>
      <w:ind w:left="23"/>
    </w:pPr>
    <w:rPr>
      <w:rFonts w:ascii="Roboto Medium" w:hAnsi="Roboto Medium"/>
      <w:color w:val="E5087E"/>
      <w:sz w:val="18"/>
    </w:rPr>
  </w:style>
  <w:style w:type="paragraph" w:customStyle="1" w:styleId="Subparagraafkop">
    <w:name w:val="Subparagraafkop"/>
    <w:basedOn w:val="Paragraafkop"/>
    <w:qFormat/>
    <w:rsid w:val="006226AC"/>
    <w:pPr>
      <w:ind w:left="20"/>
    </w:pPr>
    <w:rPr>
      <w:rFonts w:ascii="Roboto Light Italic" w:hAnsi="Roboto Light Italic"/>
      <w:i/>
      <w:spacing w:val="-2"/>
    </w:rPr>
  </w:style>
  <w:style w:type="paragraph" w:customStyle="1" w:styleId="Belofte">
    <w:name w:val="Belofte"/>
    <w:basedOn w:val="Plattetekst"/>
    <w:qFormat/>
    <w:rsid w:val="003C3691"/>
    <w:rPr>
      <w:color w:val="E5087E"/>
    </w:rPr>
  </w:style>
  <w:style w:type="paragraph" w:customStyle="1" w:styleId="doel">
    <w:name w:val="doel"/>
    <w:basedOn w:val="Plattetekst"/>
    <w:qFormat/>
    <w:rsid w:val="00927CEB"/>
    <w:rPr>
      <w:rFonts w:ascii="Roboto Medium" w:hAnsi="Roboto Medium"/>
      <w:color w:val="E5087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image" Target="media/image22.jpeg"/><Relationship Id="rId21" Type="http://schemas.openxmlformats.org/officeDocument/2006/relationships/image" Target="media/image14.png"/><Relationship Id="rId34" Type="http://schemas.openxmlformats.org/officeDocument/2006/relationships/image" Target="media/image19.jpeg"/><Relationship Id="rId42" Type="http://schemas.openxmlformats.org/officeDocument/2006/relationships/image" Target="media/image24.png"/><Relationship Id="rId47" Type="http://schemas.openxmlformats.org/officeDocument/2006/relationships/image" Target="media/image39.jpeg"/><Relationship Id="rId50" Type="http://schemas.openxmlformats.org/officeDocument/2006/relationships/image" Target="media/image29.png"/><Relationship Id="rId55"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9.png"/><Relationship Id="rId29" Type="http://schemas.openxmlformats.org/officeDocument/2006/relationships/image" Target="media/image13.jpe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17.jpeg"/><Relationship Id="rId37" Type="http://schemas.openxmlformats.org/officeDocument/2006/relationships/image" Target="media/image30.png"/><Relationship Id="rId40" Type="http://schemas.openxmlformats.org/officeDocument/2006/relationships/image" Target="media/image240.jpeg"/><Relationship Id="rId45" Type="http://schemas.openxmlformats.org/officeDocument/2006/relationships/image" Target="media/image26.jpeg"/><Relationship Id="rId53" Type="http://schemas.openxmlformats.org/officeDocument/2006/relationships/image" Target="media/image32.png"/><Relationship Id="rId5" Type="http://schemas.openxmlformats.org/officeDocument/2006/relationships/styles" Target="style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16.jpeg"/><Relationship Id="rId44" Type="http://schemas.openxmlformats.org/officeDocument/2006/relationships/image" Target="media/image26.png"/><Relationship Id="rId52" Type="http://schemas.openxmlformats.org/officeDocument/2006/relationships/image" Target="media/image31.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14.jpeg"/><Relationship Id="rId35" Type="http://schemas.openxmlformats.org/officeDocument/2006/relationships/image" Target="media/image21.png"/><Relationship Id="rId43" Type="http://schemas.openxmlformats.org/officeDocument/2006/relationships/image" Target="media/image25.jpeg"/><Relationship Id="rId48" Type="http://schemas.openxmlformats.org/officeDocument/2006/relationships/image" Target="media/image28.jpeg"/><Relationship Id="rId8" Type="http://schemas.openxmlformats.org/officeDocument/2006/relationships/image" Target="media/image1.jpeg"/><Relationship Id="rId51" Type="http://schemas.openxmlformats.org/officeDocument/2006/relationships/image" Target="media/image43.png"/><Relationship Id="rId3" Type="http://schemas.openxmlformats.org/officeDocument/2006/relationships/customXml" Target="../customXml/item3.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18.jpeg"/><Relationship Id="rId38" Type="http://schemas.openxmlformats.org/officeDocument/2006/relationships/image" Target="media/image22.png"/><Relationship Id="rId46" Type="http://schemas.openxmlformats.org/officeDocument/2006/relationships/image" Target="media/image27.jpeg"/><Relationship Id="rId20" Type="http://schemas.openxmlformats.org/officeDocument/2006/relationships/image" Target="media/image13.png"/><Relationship Id="rId41" Type="http://schemas.openxmlformats.org/officeDocument/2006/relationships/image" Target="media/image23.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12.jpeg"/><Relationship Id="rId36" Type="http://schemas.openxmlformats.org/officeDocument/2006/relationships/image" Target="media/image29.jpeg"/><Relationship Id="rId49" Type="http://schemas.openxmlformats.org/officeDocument/2006/relationships/image" Target="media/image4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7BDDFF13177D4693F09005414741AC" ma:contentTypeVersion="19" ma:contentTypeDescription="Een nieuw document maken." ma:contentTypeScope="" ma:versionID="94b04c69118ba4fb4e21a9900b7e4a2e">
  <xsd:schema xmlns:xsd="http://www.w3.org/2001/XMLSchema" xmlns:xs="http://www.w3.org/2001/XMLSchema" xmlns:p="http://schemas.microsoft.com/office/2006/metadata/properties" xmlns:ns2="21c6a3c2-85dc-415e-b19c-ed765145eaa0" xmlns:ns3="5f10e6fc-3965-4692-85c0-a22e654cbe88" targetNamespace="http://schemas.microsoft.com/office/2006/metadata/properties" ma:root="true" ma:fieldsID="6dc6f0582e3fd8ea1ed556240a4198e2" ns2:_="" ns3:_="">
    <xsd:import namespace="21c6a3c2-85dc-415e-b19c-ed765145eaa0"/>
    <xsd:import namespace="5f10e6fc-3965-4692-85c0-a22e654cbe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c6a3c2-85dc-415e-b19c-ed765145ea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1cf77c6f-7d90-4f59-9429-7beb7326011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10e6fc-3965-4692-85c0-a22e654cbe88"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f424c50-8714-4e66-b925-29729f9b0040}" ma:internalName="TaxCatchAll" ma:showField="CatchAllData" ma:web="5f10e6fc-3965-4692-85c0-a22e654cbe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f10e6fc-3965-4692-85c0-a22e654cbe88" xsi:nil="true"/>
    <lcf76f155ced4ddcb4097134ff3c332f xmlns="21c6a3c2-85dc-415e-b19c-ed765145eaa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CC4A5F-DAF1-49DF-839F-6715F1F34431}">
  <ds:schemaRefs>
    <ds:schemaRef ds:uri="http://schemas.microsoft.com/sharepoint/v3/contenttype/forms"/>
  </ds:schemaRefs>
</ds:datastoreItem>
</file>

<file path=customXml/itemProps2.xml><?xml version="1.0" encoding="utf-8"?>
<ds:datastoreItem xmlns:ds="http://schemas.openxmlformats.org/officeDocument/2006/customXml" ds:itemID="{54940E6E-8509-4C29-BF31-54A64CCC79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c6a3c2-85dc-415e-b19c-ed765145eaa0"/>
    <ds:schemaRef ds:uri="5f10e6fc-3965-4692-85c0-a22e654cbe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D3C13C-FE49-4172-9F33-EBF691DC39CE}">
  <ds:schemaRefs>
    <ds:schemaRef ds:uri="http://schemas.microsoft.com/office/2006/metadata/properties"/>
    <ds:schemaRef ds:uri="http://schemas.microsoft.com/office/infopath/2007/PartnerControls"/>
    <ds:schemaRef ds:uri="5f10e6fc-3965-4692-85c0-a22e654cbe88"/>
    <ds:schemaRef ds:uri="21c6a3c2-85dc-415e-b19c-ed765145eaa0"/>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31</Pages>
  <Words>110</Words>
  <Characters>605</Characters>
  <Application>Microsoft Office Word</Application>
  <DocSecurity>10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Hoof,Jorijn J. van</dc:creator>
  <cp:lastModifiedBy>Brink,Vincent V.J. van</cp:lastModifiedBy>
  <cp:revision>7</cp:revision>
  <dcterms:created xsi:type="dcterms:W3CDTF">2026-01-12T09:54:00Z</dcterms:created>
  <dcterms:modified xsi:type="dcterms:W3CDTF">2026-01-15T09:23:00Z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2025-12-11T00:00:00Z</vt:filetime>
  </property>
  <property fmtid="{D5CDD505-2E9C-101B-9397-08002B2CF9AE}" pid="3" name="Creator">
    <vt:lpwstr>Adobe InDesign 21.0 (Macintosh)</vt:lpwstr>
  </property>
  <property fmtid="{D5CDD505-2E9C-101B-9397-08002B2CF9AE}" pid="4" name="LastSaved">
    <vt:filetime>2026-01-05T00:00:00Z</vt:filetime>
  </property>
  <property fmtid="{D5CDD505-2E9C-101B-9397-08002B2CF9AE}" pid="5" name="Producer">
    <vt:lpwstr>Adobe PDF Library 18.0</vt:lpwstr>
  </property>
  <property fmtid="{D5CDD505-2E9C-101B-9397-08002B2CF9AE}" pid="6" name="ContentTypeId">
    <vt:lpwstr>0x010100677BDDFF13177D4693F09005414741AC</vt:lpwstr>
  </property>
  <property fmtid="{D5CDD505-2E9C-101B-9397-08002B2CF9AE}" pid="7" name="MediaServiceImageTags">
    <vt:lpwstr/>
  </property>
</Properties>
</file>